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6" w:rsidRDefault="00835A26" w:rsidP="00835A26">
      <w:pPr>
        <w:pStyle w:val="a3"/>
        <w:spacing w:line="360" w:lineRule="atLeast"/>
        <w:rPr>
          <w:rFonts w:ascii="Times New Roman CYR" w:hAnsi="Times New Roman CYR" w:cs="Times New Roman CYR"/>
          <w:b/>
          <w:bCs/>
          <w:color w:val="833C0B" w:themeColor="accent2" w:themeShade="80"/>
          <w:sz w:val="40"/>
          <w:szCs w:val="40"/>
          <w:u w:val="single"/>
        </w:rPr>
      </w:pPr>
      <w:r>
        <w:rPr>
          <w:rFonts w:ascii="Times New Roman CYR" w:hAnsi="Times New Roman CYR" w:cs="Times New Roman CYR"/>
          <w:b/>
          <w:bCs/>
          <w:color w:val="833C0B" w:themeColor="accent2" w:themeShade="80"/>
          <w:sz w:val="40"/>
          <w:szCs w:val="40"/>
          <w:u w:val="single"/>
        </w:rPr>
        <w:t>Практическая работа по теме:</w:t>
      </w:r>
    </w:p>
    <w:p w:rsidR="00835A26" w:rsidRPr="00835A26" w:rsidRDefault="00835A26" w:rsidP="00835A26">
      <w:pPr>
        <w:pStyle w:val="a3"/>
        <w:spacing w:line="360" w:lineRule="atLeast"/>
        <w:rPr>
          <w:rFonts w:ascii="Arial" w:hAnsi="Arial" w:cs="Arial"/>
          <w:color w:val="833C0B" w:themeColor="accent2" w:themeShade="80"/>
          <w:sz w:val="40"/>
          <w:szCs w:val="40"/>
          <w:u w:val="single"/>
        </w:rPr>
      </w:pPr>
      <w:bookmarkStart w:id="0" w:name="_GoBack"/>
      <w:r w:rsidRPr="00835A26">
        <w:rPr>
          <w:rFonts w:ascii="Times New Roman CYR" w:hAnsi="Times New Roman CYR" w:cs="Times New Roman CYR"/>
          <w:b/>
          <w:bCs/>
          <w:color w:val="833C0B" w:themeColor="accent2" w:themeShade="80"/>
          <w:sz w:val="40"/>
          <w:szCs w:val="40"/>
          <w:u w:val="single"/>
        </w:rPr>
        <w:t>СТИЛИЗАЦИЯ ФОРМ ЖИВОТНОГО МИРА</w:t>
      </w:r>
    </w:p>
    <w:bookmarkEnd w:id="0"/>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Стилизация изображений животных, птиц, рыб</w:t>
      </w:r>
      <w:r>
        <w:rPr>
          <w:color w:val="000000"/>
          <w:sz w:val="28"/>
          <w:szCs w:val="28"/>
        </w:rPr>
        <w:t>, бабочек</w:t>
      </w:r>
      <w:r w:rsidRPr="00CC572B">
        <w:rPr>
          <w:color w:val="000000"/>
          <w:sz w:val="28"/>
          <w:szCs w:val="28"/>
        </w:rPr>
        <w:t xml:space="preserve"> имеет некоторые особенности. Пластически преобразовывать можно очертания формы. Возможно утрирование деталей, нарушение пропорций для создания выразительного силуэта, упрощение формы о простой геометрической (прием условной геометризации формы), отличие от растительных форм возможности трансформации животных форм имеют определенные пределы, например, несмотря, на различные преобразования, птица должна оставаться птицей, но это может быть не какая-то конкретная птица (ворона или цапля), а птица вообще, с набором типичных признаков - клювом, крыльями, хвостом.</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Другая возможность стилизации – это</w:t>
      </w:r>
      <w:r w:rsidRPr="00CC572B">
        <w:rPr>
          <w:b/>
          <w:bCs/>
          <w:color w:val="000000"/>
          <w:sz w:val="28"/>
          <w:szCs w:val="28"/>
        </w:rPr>
        <w:t xml:space="preserve"> </w:t>
      </w:r>
      <w:r w:rsidRPr="00CC572B">
        <w:rPr>
          <w:b/>
          <w:bCs/>
          <w:i/>
          <w:iCs/>
          <w:color w:val="000000"/>
          <w:sz w:val="28"/>
          <w:szCs w:val="28"/>
        </w:rPr>
        <w:t>стилизация внутренней орнаментации,</w:t>
      </w:r>
      <w:r w:rsidRPr="00CC572B">
        <w:rPr>
          <w:color w:val="000000"/>
          <w:sz w:val="28"/>
          <w:szCs w:val="28"/>
        </w:rPr>
        <w:t xml:space="preserve"> т.е. природной окраски и рисунка, ведь очертания перьев птиц, чешуя рыб, кожный покров других животных, представляет богатые возможности для орнаментации, необходимо только суметь выявить орнаментальную структуру поверхности.</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При трансформации мотивов животного мира в орнаментальные (или декоративные) целесообразно объемную пространственную форму в большинстве случаев преобразовывать в плоскостную, для этого следуют избегать сложных ракурсов, перспективных сокращений, а животное или птицу изображать в самом информативном повороте.</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 xml:space="preserve">При стилизации форм животного мира ставится задача предельного упрощения изобразительной формы в целом, приближения ее к простой геометрической форме (геометризация формы). Безусловно, что одни звери имеют более декоративный силуэт и характер поверхности, чем другие (например, жираф или зебра). Важно найти приемы, которые помогли бы вписать их формы композиционный строй условно плоского изображения. Более декоративной и интересной формы можно добиться гиперболизацией мотива или отдельных его элементов. У животных, например, в декоративном изображении можно увеличивать отдельные части тела: голову, глаза, уши, лапы, хвосты. С помощью гиперболизации выявляются самые </w:t>
      </w:r>
      <w:r w:rsidRPr="00CC572B">
        <w:rPr>
          <w:color w:val="000000"/>
          <w:sz w:val="28"/>
          <w:szCs w:val="28"/>
        </w:rPr>
        <w:lastRenderedPageBreak/>
        <w:t>интересные орнаментальные особенности животного, птицы или рыбы. Необходимо подчеркнуть пластическую характеристику формы.</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Один мотив выполняется пятном, не расчлененным на части акцент делается на выразительном силуэте.</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Для другого мотива можно выбрать линеарное решение контурная линия может быть одной толщины, а может быть и более свободной, живописной, или может представлять собой ряд мелких точек, штр</w:t>
      </w:r>
      <w:r>
        <w:rPr>
          <w:color w:val="000000"/>
          <w:sz w:val="28"/>
          <w:szCs w:val="28"/>
        </w:rPr>
        <w:t>ихов, мазков</w:t>
      </w:r>
      <w:r w:rsidRPr="00CC572B">
        <w:rPr>
          <w:color w:val="000000"/>
          <w:sz w:val="28"/>
          <w:szCs w:val="28"/>
        </w:rPr>
        <w:t>.</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В третьем мотиве акцент сделать на орнаментальн</w:t>
      </w:r>
      <w:r>
        <w:rPr>
          <w:color w:val="000000"/>
          <w:sz w:val="28"/>
          <w:szCs w:val="28"/>
        </w:rPr>
        <w:t>ой разработке формы</w:t>
      </w:r>
      <w:r w:rsidRPr="00CC572B">
        <w:rPr>
          <w:color w:val="000000"/>
          <w:sz w:val="28"/>
          <w:szCs w:val="28"/>
        </w:rPr>
        <w:t>. При переработке силуэта и орнамента животного или птицы необходимо стараться, чтобы доминировал дин из них. При выразительном силуэте орнамент может быть более сложным, или сам орнамент может читаться более четко, чем силуэт животного или птицы.</w:t>
      </w:r>
    </w:p>
    <w:p w:rsidR="00835A26" w:rsidRPr="00CC572B" w:rsidRDefault="00835A26" w:rsidP="00835A26">
      <w:pPr>
        <w:pStyle w:val="a3"/>
        <w:spacing w:before="0" w:beforeAutospacing="0" w:after="0" w:afterAutospacing="0" w:line="360" w:lineRule="auto"/>
        <w:jc w:val="both"/>
        <w:rPr>
          <w:color w:val="000000"/>
          <w:sz w:val="28"/>
          <w:szCs w:val="28"/>
        </w:rPr>
      </w:pPr>
      <w:r w:rsidRPr="00CC572B">
        <w:rPr>
          <w:color w:val="000000"/>
          <w:sz w:val="28"/>
          <w:szCs w:val="28"/>
        </w:rPr>
        <w:t>В декоративном искусстве правдивость в изображении может сочетаться с элементами мифическими. В результате мотивы приобретают черты сказочности, фантастичности. Выполнить изображения на формате АЗ. Материал: тушь, гуашь.</w:t>
      </w:r>
    </w:p>
    <w:p w:rsidR="00835A26" w:rsidRPr="00CC572B" w:rsidRDefault="00835A26" w:rsidP="00835A26">
      <w:pPr>
        <w:shd w:val="clear" w:color="auto" w:fill="FFFFFF"/>
        <w:spacing w:after="0" w:line="360" w:lineRule="auto"/>
        <w:jc w:val="center"/>
        <w:rPr>
          <w:rFonts w:ascii="Arial" w:eastAsia="Times New Roman" w:hAnsi="Arial" w:cs="Arial"/>
          <w:color w:val="000000"/>
          <w:sz w:val="21"/>
          <w:szCs w:val="21"/>
          <w:lang w:eastAsia="ru-RU"/>
        </w:rPr>
      </w:pPr>
      <w:r w:rsidRPr="00CC572B">
        <w:rPr>
          <w:rFonts w:ascii="Times New Roman" w:eastAsia="Times New Roman" w:hAnsi="Times New Roman" w:cs="Times New Roman"/>
          <w:b/>
          <w:bCs/>
          <w:color w:val="000000"/>
          <w:sz w:val="36"/>
          <w:szCs w:val="36"/>
          <w:lang w:eastAsia="ru-RU"/>
        </w:rPr>
        <w:t>Тема: «Стилизация природных форм</w:t>
      </w:r>
      <w:r w:rsidRPr="00CC572B">
        <w:rPr>
          <w:rFonts w:ascii="Times New Roman" w:eastAsia="Times New Roman" w:hAnsi="Times New Roman" w:cs="Times New Roman"/>
          <w:b/>
          <w:bCs/>
          <w:color w:val="000000"/>
          <w:sz w:val="32"/>
          <w:szCs w:val="32"/>
          <w:lang w:eastAsia="ru-RU"/>
        </w:rPr>
        <w:t>»</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b/>
          <w:bCs/>
          <w:color w:val="000000"/>
          <w:sz w:val="28"/>
          <w:szCs w:val="28"/>
          <w:lang w:eastAsia="ru-RU"/>
        </w:rPr>
        <w:t>Цель:</w:t>
      </w:r>
      <w:r w:rsidRPr="00AF4674">
        <w:rPr>
          <w:rFonts w:ascii="Times New Roman" w:eastAsia="Times New Roman" w:hAnsi="Times New Roman" w:cs="Times New Roman"/>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Выполнить стилизацию бабочки. Познакомить с выразительными возможностями линии в изображении. Расширение кругозора и знаний обучающихся в области декоративной композиции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b/>
          <w:bCs/>
          <w:color w:val="000000"/>
          <w:sz w:val="28"/>
          <w:szCs w:val="28"/>
          <w:lang w:eastAsia="ru-RU"/>
        </w:rPr>
        <w:t>Задачи: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Обучать: основным средствам и способам стилизации.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xml:space="preserve">Развивать: </w:t>
      </w:r>
      <w:r w:rsidRPr="00CC572B">
        <w:rPr>
          <w:rFonts w:ascii="Times New Roman" w:eastAsia="Times New Roman" w:hAnsi="Times New Roman" w:cs="Times New Roman"/>
          <w:color w:val="000000"/>
          <w:sz w:val="28"/>
          <w:szCs w:val="28"/>
          <w:lang w:eastAsia="ru-RU"/>
        </w:rPr>
        <w:t>художественно-об</w:t>
      </w:r>
      <w:r w:rsidRPr="00AF4674">
        <w:rPr>
          <w:rFonts w:ascii="Times New Roman" w:eastAsia="Times New Roman" w:hAnsi="Times New Roman" w:cs="Times New Roman"/>
          <w:color w:val="000000"/>
          <w:sz w:val="28"/>
          <w:szCs w:val="28"/>
          <w:lang w:eastAsia="ru-RU"/>
        </w:rPr>
        <w:t xml:space="preserve">разное мышление, </w:t>
      </w:r>
      <w:r w:rsidRPr="00CC572B">
        <w:rPr>
          <w:rFonts w:ascii="Times New Roman" w:eastAsia="Times New Roman" w:hAnsi="Times New Roman" w:cs="Times New Roman"/>
          <w:color w:val="000000"/>
          <w:sz w:val="28"/>
          <w:szCs w:val="28"/>
          <w:lang w:eastAsia="ru-RU"/>
        </w:rPr>
        <w:t>фантазию и воображение.</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Воспитывать: усидчивость, аккуратность, интерес декоративно-прикладному искусству.</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b/>
          <w:bCs/>
          <w:color w:val="000000"/>
          <w:sz w:val="28"/>
          <w:szCs w:val="28"/>
          <w:lang w:eastAsia="ru-RU"/>
        </w:rPr>
        <w:t>Нагля</w:t>
      </w:r>
      <w:r w:rsidRPr="00AF4674">
        <w:rPr>
          <w:rFonts w:ascii="Times New Roman" w:eastAsia="Times New Roman" w:hAnsi="Times New Roman" w:cs="Times New Roman"/>
          <w:b/>
          <w:bCs/>
          <w:color w:val="000000"/>
          <w:sz w:val="28"/>
          <w:szCs w:val="28"/>
          <w:lang w:eastAsia="ru-RU"/>
        </w:rPr>
        <w:t xml:space="preserve">дное оформление и оборудование: </w:t>
      </w:r>
      <w:r w:rsidRPr="00AF4674">
        <w:rPr>
          <w:rFonts w:ascii="Times New Roman" w:eastAsia="Times New Roman" w:hAnsi="Times New Roman" w:cs="Times New Roman"/>
          <w:color w:val="000000"/>
          <w:sz w:val="28"/>
          <w:szCs w:val="28"/>
          <w:lang w:eastAsia="ru-RU"/>
        </w:rPr>
        <w:t xml:space="preserve">методические пособия, </w:t>
      </w:r>
      <w:r w:rsidRPr="00CC572B">
        <w:rPr>
          <w:rFonts w:ascii="Times New Roman" w:eastAsia="Times New Roman" w:hAnsi="Times New Roman" w:cs="Times New Roman"/>
          <w:color w:val="000000"/>
          <w:sz w:val="28"/>
          <w:szCs w:val="28"/>
          <w:lang w:eastAsia="ru-RU"/>
        </w:rPr>
        <w:t>художественные материалы для работы: кисти, карандаш простой, ластик, черная гелиевая ручка, бумага</w:t>
      </w:r>
      <w:r>
        <w:rPr>
          <w:rFonts w:ascii="Times New Roman" w:eastAsia="Times New Roman" w:hAnsi="Times New Roman" w:cs="Times New Roman"/>
          <w:color w:val="000000"/>
          <w:sz w:val="28"/>
          <w:szCs w:val="28"/>
          <w:lang w:eastAsia="ru-RU"/>
        </w:rPr>
        <w:t>, краски</w:t>
      </w:r>
      <w:r w:rsidRPr="00CC572B">
        <w:rPr>
          <w:rFonts w:ascii="Times New Roman" w:eastAsia="Times New Roman" w:hAnsi="Times New Roman" w:cs="Times New Roman"/>
          <w:color w:val="000000"/>
          <w:sz w:val="28"/>
          <w:szCs w:val="28"/>
          <w:lang w:eastAsia="ru-RU"/>
        </w:rPr>
        <w:t>.</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Ход урока:</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Здравствуйте, ребята.</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Те</w:t>
      </w:r>
      <w:r w:rsidRPr="00AF4674">
        <w:rPr>
          <w:rFonts w:ascii="Times New Roman" w:eastAsia="Times New Roman" w:hAnsi="Times New Roman" w:cs="Times New Roman"/>
          <w:color w:val="000000"/>
          <w:sz w:val="28"/>
          <w:szCs w:val="28"/>
          <w:lang w:eastAsia="ru-RU"/>
        </w:rPr>
        <w:t>ма нашего занятия «Стилизованная</w:t>
      </w:r>
      <w:r w:rsidRPr="00CC572B">
        <w:rPr>
          <w:rFonts w:ascii="Times New Roman" w:eastAsia="Times New Roman" w:hAnsi="Times New Roman" w:cs="Times New Roman"/>
          <w:color w:val="000000"/>
          <w:sz w:val="28"/>
          <w:szCs w:val="28"/>
          <w:lang w:eastAsia="ru-RU"/>
        </w:rPr>
        <w:t xml:space="preserve"> бабочка». Сегодня мы узнаем, что такое «Стилизация». Познакомимся со средствами и приемами стилизации. И попробуем сами создать свою бабочку.</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-Что такое стилизация?</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xml:space="preserve">Стилизация </w:t>
      </w:r>
      <w:r w:rsidRPr="00AF4674">
        <w:rPr>
          <w:rFonts w:ascii="Times New Roman" w:eastAsia="Times New Roman" w:hAnsi="Times New Roman" w:cs="Times New Roman"/>
          <w:b/>
          <w:bCs/>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это</w:t>
      </w:r>
      <w:r w:rsidRPr="00AF4674">
        <w:rPr>
          <w:rFonts w:ascii="Times New Roman" w:eastAsia="Times New Roman" w:hAnsi="Times New Roman" w:cs="Times New Roman"/>
          <w:b/>
          <w:bCs/>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 xml:space="preserve">упрощение или </w:t>
      </w:r>
      <w:r w:rsidRPr="00AF4674">
        <w:rPr>
          <w:rFonts w:ascii="Times New Roman" w:eastAsia="Times New Roman" w:hAnsi="Times New Roman" w:cs="Times New Roman"/>
          <w:color w:val="000000"/>
          <w:sz w:val="28"/>
          <w:szCs w:val="28"/>
          <w:lang w:eastAsia="ru-RU"/>
        </w:rPr>
        <w:t>усложнение какого-либо предмета,</w:t>
      </w:r>
      <w:r w:rsidRPr="00CC572B">
        <w:rPr>
          <w:rFonts w:ascii="Times New Roman" w:eastAsia="Times New Roman" w:hAnsi="Times New Roman" w:cs="Times New Roman"/>
          <w:color w:val="000000"/>
          <w:sz w:val="28"/>
          <w:szCs w:val="28"/>
          <w:lang w:eastAsia="ru-RU"/>
        </w:rPr>
        <w:t xml:space="preserve"> или изображени</w:t>
      </w:r>
      <w:r w:rsidRPr="00AF4674">
        <w:rPr>
          <w:rFonts w:ascii="Times New Roman" w:eastAsia="Times New Roman" w:hAnsi="Times New Roman" w:cs="Times New Roman"/>
          <w:color w:val="000000"/>
          <w:sz w:val="28"/>
          <w:szCs w:val="28"/>
          <w:lang w:eastAsia="ru-RU"/>
        </w:rPr>
        <w:t xml:space="preserve">я. Упрощенность - главная черта </w:t>
      </w:r>
      <w:r w:rsidRPr="00CC572B">
        <w:rPr>
          <w:rFonts w:ascii="Times New Roman" w:eastAsia="Times New Roman" w:hAnsi="Times New Roman" w:cs="Times New Roman"/>
          <w:color w:val="000000"/>
          <w:sz w:val="28"/>
          <w:szCs w:val="28"/>
          <w:lang w:eastAsia="ru-RU"/>
        </w:rPr>
        <w:t>стилизованного</w:t>
      </w:r>
      <w:r w:rsidRPr="00AF4674">
        <w:rPr>
          <w:rFonts w:ascii="Times New Roman" w:eastAsia="Times New Roman" w:hAnsi="Times New Roman" w:cs="Times New Roman"/>
          <w:color w:val="000000"/>
          <w:sz w:val="28"/>
          <w:szCs w:val="28"/>
          <w:lang w:eastAsia="ru-RU"/>
        </w:rPr>
        <w:t xml:space="preserve"> объекта. Чтобы </w:t>
      </w:r>
      <w:r>
        <w:rPr>
          <w:rFonts w:ascii="Times New Roman" w:eastAsia="Times New Roman" w:hAnsi="Times New Roman" w:cs="Times New Roman"/>
          <w:color w:val="000000"/>
          <w:sz w:val="28"/>
          <w:szCs w:val="28"/>
          <w:lang w:eastAsia="ru-RU"/>
        </w:rPr>
        <w:t>стилизо</w:t>
      </w:r>
      <w:r w:rsidRPr="00CC572B">
        <w:rPr>
          <w:rFonts w:ascii="Times New Roman" w:eastAsia="Times New Roman" w:hAnsi="Times New Roman" w:cs="Times New Roman"/>
          <w:color w:val="000000"/>
          <w:sz w:val="28"/>
          <w:szCs w:val="28"/>
          <w:lang w:eastAsia="ru-RU"/>
        </w:rPr>
        <w:t>вать</w:t>
      </w:r>
      <w:r w:rsidRPr="00AF4674">
        <w:rPr>
          <w:rFonts w:ascii="Times New Roman" w:eastAsia="Times New Roman" w:hAnsi="Times New Roman" w:cs="Times New Roman"/>
          <w:b/>
          <w:bCs/>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рисунок, нужно отобрать основные, характерные черты изображаемого предмета. Им</w:t>
      </w:r>
      <w:r w:rsidRPr="00AF4674">
        <w:rPr>
          <w:rFonts w:ascii="Times New Roman" w:eastAsia="Times New Roman" w:hAnsi="Times New Roman" w:cs="Times New Roman"/>
          <w:color w:val="000000"/>
          <w:sz w:val="28"/>
          <w:szCs w:val="28"/>
          <w:lang w:eastAsia="ru-RU"/>
        </w:rPr>
        <w:t>и могут служить объем предмета</w:t>
      </w:r>
      <w:r w:rsidRPr="00AF4674">
        <w:rPr>
          <w:rFonts w:ascii="Times New Roman" w:eastAsia="Times New Roman" w:hAnsi="Times New Roman" w:cs="Times New Roman"/>
          <w:sz w:val="28"/>
          <w:szCs w:val="28"/>
          <w:lang w:eastAsia="ru-RU"/>
        </w:rPr>
        <w:t xml:space="preserve">, </w:t>
      </w:r>
      <w:hyperlink r:id="rId4" w:history="1">
        <w:r w:rsidRPr="00AF4674">
          <w:rPr>
            <w:rFonts w:ascii="Times New Roman" w:eastAsia="Times New Roman" w:hAnsi="Times New Roman" w:cs="Times New Roman"/>
            <w:sz w:val="28"/>
            <w:szCs w:val="28"/>
            <w:lang w:eastAsia="ru-RU"/>
          </w:rPr>
          <w:t>линии</w:t>
        </w:r>
      </w:hyperlink>
      <w:r w:rsidRPr="00AF4674">
        <w:rPr>
          <w:rFonts w:ascii="Times New Roman" w:eastAsia="Times New Roman" w:hAnsi="Times New Roman" w:cs="Times New Roman"/>
          <w:sz w:val="28"/>
          <w:szCs w:val="28"/>
          <w:lang w:eastAsia="ru-RU"/>
        </w:rPr>
        <w:t xml:space="preserve"> и </w:t>
      </w:r>
      <w:hyperlink r:id="rId5" w:history="1">
        <w:r w:rsidRPr="00AF4674">
          <w:rPr>
            <w:rFonts w:ascii="Times New Roman" w:eastAsia="Times New Roman" w:hAnsi="Times New Roman" w:cs="Times New Roman"/>
            <w:sz w:val="28"/>
            <w:szCs w:val="28"/>
            <w:lang w:eastAsia="ru-RU"/>
          </w:rPr>
          <w:t>формы</w:t>
        </w:r>
      </w:hyperlink>
      <w:r w:rsidRPr="00CC572B">
        <w:rPr>
          <w:rFonts w:ascii="Times New Roman" w:eastAsia="Times New Roman" w:hAnsi="Times New Roman" w:cs="Times New Roman"/>
          <w:color w:val="000000"/>
          <w:sz w:val="28"/>
          <w:szCs w:val="28"/>
          <w:lang w:eastAsia="ru-RU"/>
        </w:rPr>
        <w:t>.</w:t>
      </w:r>
    </w:p>
    <w:p w:rsidR="00835A26" w:rsidRPr="00CC572B" w:rsidRDefault="00835A26" w:rsidP="00835A2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noProof/>
          <w:color w:val="000000"/>
          <w:sz w:val="28"/>
          <w:szCs w:val="28"/>
          <w:lang w:eastAsia="ru-RU"/>
        </w:rPr>
        <w:drawing>
          <wp:inline distT="0" distB="0" distL="0" distR="0" wp14:anchorId="1170669B" wp14:editId="201D09F3">
            <wp:extent cx="2339340" cy="2232660"/>
            <wp:effectExtent l="0" t="0" r="3810" b="0"/>
            <wp:docPr id="1" name="Рисунок 1" descr="hello_html_de01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de01e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340" cy="2232660"/>
                    </a:xfrm>
                    <a:prstGeom prst="rect">
                      <a:avLst/>
                    </a:prstGeom>
                    <a:noFill/>
                    <a:ln>
                      <a:noFill/>
                    </a:ln>
                  </pic:spPr>
                </pic:pic>
              </a:graphicData>
            </a:graphic>
          </wp:inline>
        </w:drawing>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CC572B">
        <w:rPr>
          <w:rFonts w:ascii="Times New Roman" w:eastAsia="Times New Roman" w:hAnsi="Times New Roman" w:cs="Times New Roman"/>
          <w:color w:val="000000" w:themeColor="text1"/>
          <w:sz w:val="28"/>
          <w:szCs w:val="28"/>
          <w:lang w:eastAsia="ru-RU"/>
        </w:rPr>
        <w:t>-</w:t>
      </w:r>
      <w:r w:rsidRPr="00AF4674">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А</w:t>
      </w:r>
      <w:proofErr w:type="gramEnd"/>
      <w:r w:rsidRPr="00CC572B">
        <w:rPr>
          <w:rFonts w:ascii="Times New Roman" w:eastAsia="Times New Roman" w:hAnsi="Times New Roman" w:cs="Times New Roman"/>
          <w:color w:val="000000" w:themeColor="text1"/>
          <w:sz w:val="28"/>
          <w:szCs w:val="28"/>
          <w:lang w:eastAsia="ru-RU"/>
        </w:rPr>
        <w:t xml:space="preserve"> где мы с вами можем встретить стилизованные объекты?</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F4674">
        <w:rPr>
          <w:rFonts w:ascii="Times New Roman" w:eastAsia="Times New Roman" w:hAnsi="Times New Roman" w:cs="Times New Roman"/>
          <w:color w:val="000000" w:themeColor="text1"/>
          <w:sz w:val="28"/>
          <w:szCs w:val="28"/>
          <w:lang w:eastAsia="ru-RU"/>
        </w:rPr>
        <w:t xml:space="preserve">Стилизация </w:t>
      </w:r>
      <w:r>
        <w:rPr>
          <w:rFonts w:ascii="Times New Roman" w:eastAsia="Times New Roman" w:hAnsi="Times New Roman" w:cs="Times New Roman"/>
          <w:color w:val="000000" w:themeColor="text1"/>
          <w:sz w:val="28"/>
          <w:szCs w:val="28"/>
          <w:lang w:eastAsia="ru-RU"/>
        </w:rPr>
        <w:t>используется в логотипах (к</w:t>
      </w:r>
      <w:r w:rsidRPr="00CC572B">
        <w:rPr>
          <w:rFonts w:ascii="Times New Roman" w:eastAsia="Times New Roman" w:hAnsi="Times New Roman" w:cs="Times New Roman"/>
          <w:color w:val="000000" w:themeColor="text1"/>
          <w:sz w:val="28"/>
          <w:szCs w:val="28"/>
          <w:lang w:eastAsia="ru-RU"/>
        </w:rPr>
        <w:t xml:space="preserve"> примеру логотип марки машины), логотип на одежде, по</w:t>
      </w:r>
      <w:r w:rsidRPr="00AF4674">
        <w:rPr>
          <w:rFonts w:ascii="Times New Roman" w:eastAsia="Times New Roman" w:hAnsi="Times New Roman" w:cs="Times New Roman"/>
          <w:color w:val="000000" w:themeColor="text1"/>
          <w:sz w:val="28"/>
          <w:szCs w:val="28"/>
          <w:lang w:eastAsia="ru-RU"/>
        </w:rPr>
        <w:t xml:space="preserve">ртретах, пейзажах, натюрмортах. </w:t>
      </w:r>
      <w:r w:rsidRPr="00CC572B">
        <w:rPr>
          <w:rFonts w:ascii="Times New Roman" w:eastAsia="Times New Roman" w:hAnsi="Times New Roman" w:cs="Times New Roman"/>
          <w:color w:val="000000" w:themeColor="text1"/>
          <w:sz w:val="28"/>
          <w:szCs w:val="28"/>
          <w:lang w:eastAsia="ru-RU"/>
        </w:rPr>
        <w:t>Давайте поподробнее рассмотрим средства стилизации.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CC572B">
        <w:rPr>
          <w:rFonts w:ascii="Times New Roman" w:eastAsia="Times New Roman" w:hAnsi="Times New Roman" w:cs="Times New Roman"/>
          <w:color w:val="000000" w:themeColor="text1"/>
          <w:sz w:val="28"/>
          <w:szCs w:val="28"/>
          <w:lang w:eastAsia="ru-RU"/>
        </w:rPr>
        <w:t>В них входит:</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F4674">
        <w:rPr>
          <w:rFonts w:ascii="Times New Roman" w:eastAsia="Times New Roman" w:hAnsi="Times New Roman" w:cs="Times New Roman"/>
          <w:b/>
          <w:bCs/>
          <w:color w:val="000000" w:themeColor="text1"/>
          <w:sz w:val="28"/>
          <w:szCs w:val="28"/>
          <w:lang w:eastAsia="ru-RU"/>
        </w:rPr>
        <w:t xml:space="preserve">Пятно – это </w:t>
      </w:r>
      <w:r w:rsidRPr="00AF4674">
        <w:rPr>
          <w:rFonts w:ascii="Times New Roman" w:eastAsia="Times New Roman" w:hAnsi="Times New Roman" w:cs="Times New Roman"/>
          <w:color w:val="000000" w:themeColor="text1"/>
          <w:sz w:val="28"/>
          <w:szCs w:val="28"/>
          <w:lang w:eastAsia="ru-RU"/>
        </w:rPr>
        <w:t xml:space="preserve">одно из основных </w:t>
      </w:r>
      <w:hyperlink r:id="rId7" w:history="1">
        <w:r w:rsidRPr="00AF4674">
          <w:rPr>
            <w:rFonts w:ascii="Times New Roman" w:eastAsia="Times New Roman" w:hAnsi="Times New Roman" w:cs="Times New Roman"/>
            <w:color w:val="000000" w:themeColor="text1"/>
            <w:sz w:val="28"/>
            <w:szCs w:val="28"/>
            <w:lang w:eastAsia="ru-RU"/>
          </w:rPr>
          <w:t>изобразительных</w:t>
        </w:r>
      </w:hyperlink>
      <w:r w:rsidRPr="00AF4674">
        <w:rPr>
          <w:rFonts w:ascii="Times New Roman" w:eastAsia="Times New Roman" w:hAnsi="Times New Roman" w:cs="Times New Roman"/>
          <w:color w:val="000000" w:themeColor="text1"/>
          <w:sz w:val="28"/>
          <w:szCs w:val="28"/>
          <w:lang w:eastAsia="ru-RU"/>
        </w:rPr>
        <w:t xml:space="preserve"> средств, наряду с </w:t>
      </w:r>
      <w:hyperlink r:id="rId8" w:history="1">
        <w:r w:rsidRPr="00AF4674">
          <w:rPr>
            <w:rFonts w:ascii="Times New Roman" w:eastAsia="Times New Roman" w:hAnsi="Times New Roman" w:cs="Times New Roman"/>
            <w:color w:val="000000" w:themeColor="text1"/>
            <w:sz w:val="28"/>
            <w:szCs w:val="28"/>
            <w:lang w:eastAsia="ru-RU"/>
          </w:rPr>
          <w:t>линией</w:t>
        </w:r>
      </w:hyperlink>
      <w:r w:rsidRPr="00AF4674">
        <w:rPr>
          <w:rFonts w:ascii="Times New Roman" w:eastAsia="Times New Roman" w:hAnsi="Times New Roman" w:cs="Times New Roman"/>
          <w:color w:val="000000" w:themeColor="text1"/>
          <w:sz w:val="28"/>
          <w:szCs w:val="28"/>
          <w:lang w:eastAsia="ru-RU"/>
        </w:rPr>
        <w:t xml:space="preserve">, </w:t>
      </w:r>
      <w:hyperlink r:id="rId9" w:history="1">
        <w:r w:rsidRPr="00AF4674">
          <w:rPr>
            <w:rFonts w:ascii="Times New Roman" w:eastAsia="Times New Roman" w:hAnsi="Times New Roman" w:cs="Times New Roman"/>
            <w:color w:val="000000" w:themeColor="text1"/>
            <w:sz w:val="28"/>
            <w:szCs w:val="28"/>
            <w:lang w:eastAsia="ru-RU"/>
          </w:rPr>
          <w:t>точкой</w:t>
        </w:r>
      </w:hyperlink>
      <w:r w:rsidRPr="00AF4674">
        <w:rPr>
          <w:rFonts w:ascii="Times New Roman" w:eastAsia="Times New Roman" w:hAnsi="Times New Roman" w:cs="Times New Roman"/>
          <w:color w:val="000000" w:themeColor="text1"/>
          <w:sz w:val="28"/>
          <w:szCs w:val="28"/>
          <w:lang w:eastAsia="ru-RU"/>
        </w:rPr>
        <w:t xml:space="preserve">, </w:t>
      </w:r>
      <w:hyperlink r:id="rId10" w:history="1">
        <w:r w:rsidRPr="00AF4674">
          <w:rPr>
            <w:rFonts w:ascii="Times New Roman" w:eastAsia="Times New Roman" w:hAnsi="Times New Roman" w:cs="Times New Roman"/>
            <w:color w:val="000000" w:themeColor="text1"/>
            <w:sz w:val="28"/>
            <w:szCs w:val="28"/>
            <w:lang w:eastAsia="ru-RU"/>
          </w:rPr>
          <w:t>штрихом</w:t>
        </w:r>
      </w:hyperlink>
      <w:r w:rsidRPr="00CC572B">
        <w:rPr>
          <w:rFonts w:ascii="Times New Roman" w:eastAsia="Times New Roman" w:hAnsi="Times New Roman" w:cs="Times New Roman"/>
          <w:color w:val="000000" w:themeColor="text1"/>
          <w:sz w:val="28"/>
          <w:szCs w:val="28"/>
          <w:lang w:eastAsia="ru-RU"/>
        </w:rPr>
        <w:t>. Изобразительное п</w:t>
      </w:r>
      <w:r w:rsidRPr="00AF4674">
        <w:rPr>
          <w:rFonts w:ascii="Times New Roman" w:eastAsia="Times New Roman" w:hAnsi="Times New Roman" w:cs="Times New Roman"/>
          <w:color w:val="000000" w:themeColor="text1"/>
          <w:sz w:val="28"/>
          <w:szCs w:val="28"/>
          <w:lang w:eastAsia="ru-RU"/>
        </w:rPr>
        <w:t xml:space="preserve">ятно характеризуется качествами </w:t>
      </w:r>
      <w:hyperlink r:id="rId11" w:history="1">
        <w:r w:rsidRPr="00AF4674">
          <w:rPr>
            <w:rFonts w:ascii="Times New Roman" w:eastAsia="Times New Roman" w:hAnsi="Times New Roman" w:cs="Times New Roman"/>
            <w:color w:val="000000" w:themeColor="text1"/>
            <w:sz w:val="28"/>
            <w:szCs w:val="28"/>
            <w:lang w:eastAsia="ru-RU"/>
          </w:rPr>
          <w:t>силуэта</w:t>
        </w:r>
      </w:hyperlink>
      <w:r w:rsidRPr="00AF4674">
        <w:rPr>
          <w:rFonts w:ascii="Times New Roman" w:eastAsia="Times New Roman" w:hAnsi="Times New Roman" w:cs="Times New Roman"/>
          <w:color w:val="000000" w:themeColor="text1"/>
          <w:sz w:val="28"/>
          <w:szCs w:val="28"/>
          <w:lang w:eastAsia="ru-RU"/>
        </w:rPr>
        <w:t xml:space="preserve">, </w:t>
      </w:r>
      <w:hyperlink r:id="rId12" w:history="1">
        <w:r w:rsidRPr="00AF4674">
          <w:rPr>
            <w:rFonts w:ascii="Times New Roman" w:eastAsia="Times New Roman" w:hAnsi="Times New Roman" w:cs="Times New Roman"/>
            <w:color w:val="000000" w:themeColor="text1"/>
            <w:sz w:val="28"/>
            <w:szCs w:val="28"/>
            <w:lang w:eastAsia="ru-RU"/>
          </w:rPr>
          <w:t>тона</w:t>
        </w:r>
      </w:hyperlink>
      <w:r w:rsidRPr="00AF4674">
        <w:rPr>
          <w:rFonts w:ascii="Times New Roman" w:eastAsia="Times New Roman" w:hAnsi="Times New Roman" w:cs="Times New Roman"/>
          <w:color w:val="000000" w:themeColor="text1"/>
          <w:sz w:val="28"/>
          <w:szCs w:val="28"/>
          <w:lang w:eastAsia="ru-RU"/>
        </w:rPr>
        <w:t xml:space="preserve">, </w:t>
      </w:r>
      <w:hyperlink r:id="rId13" w:history="1">
        <w:r w:rsidRPr="00AF4674">
          <w:rPr>
            <w:rFonts w:ascii="Times New Roman" w:eastAsia="Times New Roman" w:hAnsi="Times New Roman" w:cs="Times New Roman"/>
            <w:color w:val="000000" w:themeColor="text1"/>
            <w:sz w:val="28"/>
            <w:szCs w:val="28"/>
            <w:lang w:eastAsia="ru-RU"/>
          </w:rPr>
          <w:t>фактуры</w:t>
        </w:r>
      </w:hyperlink>
      <w:r w:rsidRPr="00CC572B">
        <w:rPr>
          <w:rFonts w:ascii="Times New Roman" w:eastAsia="Times New Roman" w:hAnsi="Times New Roman" w:cs="Times New Roman"/>
          <w:color w:val="000000" w:themeColor="text1"/>
          <w:sz w:val="28"/>
          <w:szCs w:val="28"/>
          <w:lang w:eastAsia="ru-RU"/>
        </w:rPr>
        <w:t>.</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F4674">
        <w:rPr>
          <w:rFonts w:ascii="Times New Roman" w:eastAsia="Times New Roman" w:hAnsi="Times New Roman" w:cs="Times New Roman"/>
          <w:b/>
          <w:bCs/>
          <w:color w:val="000000" w:themeColor="text1"/>
          <w:sz w:val="28"/>
          <w:szCs w:val="28"/>
          <w:lang w:eastAsia="ru-RU"/>
        </w:rPr>
        <w:t xml:space="preserve">Точка </w:t>
      </w:r>
      <w:r w:rsidRPr="00CC572B">
        <w:rPr>
          <w:rFonts w:ascii="Times New Roman" w:eastAsia="Times New Roman" w:hAnsi="Times New Roman" w:cs="Times New Roman"/>
          <w:color w:val="000000" w:themeColor="text1"/>
          <w:sz w:val="28"/>
          <w:szCs w:val="28"/>
          <w:lang w:eastAsia="ru-RU"/>
        </w:rPr>
        <w:t>– э</w:t>
      </w:r>
      <w:r w:rsidRPr="00AF4674">
        <w:rPr>
          <w:rFonts w:ascii="Times New Roman" w:eastAsia="Times New Roman" w:hAnsi="Times New Roman" w:cs="Times New Roman"/>
          <w:color w:val="000000" w:themeColor="text1"/>
          <w:sz w:val="28"/>
          <w:szCs w:val="28"/>
          <w:lang w:eastAsia="ru-RU"/>
        </w:rPr>
        <w:t xml:space="preserve">то элементарное изобразительное </w:t>
      </w:r>
      <w:hyperlink r:id="rId14" w:history="1">
        <w:r w:rsidRPr="00AF4674">
          <w:rPr>
            <w:rFonts w:ascii="Times New Roman" w:eastAsia="Times New Roman" w:hAnsi="Times New Roman" w:cs="Times New Roman"/>
            <w:color w:val="000000" w:themeColor="text1"/>
            <w:sz w:val="28"/>
            <w:szCs w:val="28"/>
            <w:lang w:eastAsia="ru-RU"/>
          </w:rPr>
          <w:t>средство</w:t>
        </w:r>
      </w:hyperlink>
      <w:r w:rsidRPr="00CC572B">
        <w:rPr>
          <w:rFonts w:ascii="Times New Roman" w:eastAsia="Times New Roman" w:hAnsi="Times New Roman" w:cs="Times New Roman"/>
          <w:color w:val="000000" w:themeColor="text1"/>
          <w:sz w:val="28"/>
          <w:szCs w:val="28"/>
          <w:lang w:eastAsia="ru-RU"/>
        </w:rPr>
        <w:t>, теоре</w:t>
      </w:r>
      <w:r w:rsidRPr="00AF4674">
        <w:rPr>
          <w:rFonts w:ascii="Times New Roman" w:eastAsia="Times New Roman" w:hAnsi="Times New Roman" w:cs="Times New Roman"/>
          <w:color w:val="000000" w:themeColor="text1"/>
          <w:sz w:val="28"/>
          <w:szCs w:val="28"/>
          <w:lang w:eastAsia="ru-RU"/>
        </w:rPr>
        <w:t xml:space="preserve">тически не имеет размеров, но в </w:t>
      </w:r>
      <w:hyperlink r:id="rId15" w:history="1">
        <w:r w:rsidRPr="00AF4674">
          <w:rPr>
            <w:rFonts w:ascii="Times New Roman" w:eastAsia="Times New Roman" w:hAnsi="Times New Roman" w:cs="Times New Roman"/>
            <w:color w:val="000000" w:themeColor="text1"/>
            <w:sz w:val="28"/>
            <w:szCs w:val="28"/>
            <w:lang w:eastAsia="ru-RU"/>
          </w:rPr>
          <w:t>изобразительном искусстве</w:t>
        </w:r>
      </w:hyperlink>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используется в</w:t>
      </w:r>
      <w:r w:rsidRPr="00AF4674">
        <w:rPr>
          <w:rFonts w:ascii="Times New Roman" w:eastAsia="Times New Roman" w:hAnsi="Times New Roman" w:cs="Times New Roman"/>
          <w:color w:val="000000" w:themeColor="text1"/>
          <w:sz w:val="28"/>
          <w:szCs w:val="28"/>
          <w:lang w:eastAsia="ru-RU"/>
        </w:rPr>
        <w:t xml:space="preserve"> качестве пятна малого размера. </w:t>
      </w:r>
      <w:r w:rsidRPr="00CC572B">
        <w:rPr>
          <w:rFonts w:ascii="Times New Roman" w:eastAsia="Times New Roman" w:hAnsi="Times New Roman" w:cs="Times New Roman"/>
          <w:b/>
          <w:bCs/>
          <w:color w:val="000000" w:themeColor="text1"/>
          <w:sz w:val="28"/>
          <w:szCs w:val="28"/>
          <w:lang w:eastAsia="ru-RU"/>
        </w:rPr>
        <w:t>Штрих</w:t>
      </w:r>
      <w:r w:rsidRPr="00AF4674">
        <w:rPr>
          <w:rFonts w:ascii="Times New Roman" w:eastAsia="Times New Roman" w:hAnsi="Times New Roman" w:cs="Times New Roman"/>
          <w:color w:val="000000" w:themeColor="text1"/>
          <w:sz w:val="28"/>
          <w:szCs w:val="28"/>
          <w:lang w:eastAsia="ru-RU"/>
        </w:rPr>
        <w:t xml:space="preserve"> – это </w:t>
      </w:r>
      <w:hyperlink r:id="rId16" w:history="1">
        <w:r w:rsidRPr="00AF4674">
          <w:rPr>
            <w:rFonts w:ascii="Times New Roman" w:eastAsia="Times New Roman" w:hAnsi="Times New Roman" w:cs="Times New Roman"/>
            <w:color w:val="000000" w:themeColor="text1"/>
            <w:sz w:val="28"/>
            <w:szCs w:val="28"/>
            <w:lang w:eastAsia="ru-RU"/>
          </w:rPr>
          <w:t>изобразительное</w:t>
        </w:r>
      </w:hyperlink>
      <w:r w:rsidRPr="00AF4674">
        <w:rPr>
          <w:rFonts w:ascii="Times New Roman" w:eastAsia="Times New Roman" w:hAnsi="Times New Roman" w:cs="Times New Roman"/>
          <w:color w:val="000000" w:themeColor="text1"/>
          <w:sz w:val="28"/>
          <w:szCs w:val="28"/>
          <w:lang w:eastAsia="ru-RU"/>
        </w:rPr>
        <w:t xml:space="preserve"> средство </w:t>
      </w:r>
      <w:hyperlink r:id="rId17" w:history="1">
        <w:r w:rsidRPr="00AF4674">
          <w:rPr>
            <w:rFonts w:ascii="Times New Roman" w:eastAsia="Times New Roman" w:hAnsi="Times New Roman" w:cs="Times New Roman"/>
            <w:color w:val="000000" w:themeColor="text1"/>
            <w:sz w:val="28"/>
            <w:szCs w:val="28"/>
            <w:lang w:eastAsia="ru-RU"/>
          </w:rPr>
          <w:t>графического</w:t>
        </w:r>
      </w:hyperlink>
      <w:r w:rsidRPr="00AF4674">
        <w:rPr>
          <w:rFonts w:ascii="Times New Roman" w:eastAsia="Times New Roman" w:hAnsi="Times New Roman" w:cs="Times New Roman"/>
          <w:color w:val="000000" w:themeColor="text1"/>
          <w:sz w:val="28"/>
          <w:szCs w:val="28"/>
          <w:lang w:eastAsia="ru-RU"/>
        </w:rPr>
        <w:t xml:space="preserve"> </w:t>
      </w:r>
      <w:hyperlink r:id="rId18" w:history="1">
        <w:r w:rsidRPr="00AF4674">
          <w:rPr>
            <w:rFonts w:ascii="Times New Roman" w:eastAsia="Times New Roman" w:hAnsi="Times New Roman" w:cs="Times New Roman"/>
            <w:color w:val="000000" w:themeColor="text1"/>
            <w:sz w:val="28"/>
            <w:szCs w:val="28"/>
            <w:lang w:eastAsia="ru-RU"/>
          </w:rPr>
          <w:t>искусства</w:t>
        </w:r>
      </w:hyperlink>
      <w:r w:rsidRPr="00AF4674">
        <w:rPr>
          <w:rFonts w:ascii="Times New Roman" w:eastAsia="Times New Roman" w:hAnsi="Times New Roman" w:cs="Times New Roman"/>
          <w:color w:val="000000" w:themeColor="text1"/>
          <w:sz w:val="28"/>
          <w:szCs w:val="28"/>
          <w:lang w:eastAsia="ru-RU"/>
        </w:rPr>
        <w:t xml:space="preserve">. Совокупность </w:t>
      </w:r>
      <w:hyperlink r:id="rId19" w:history="1">
        <w:r w:rsidRPr="00AF4674">
          <w:rPr>
            <w:rFonts w:ascii="Times New Roman" w:eastAsia="Times New Roman" w:hAnsi="Times New Roman" w:cs="Times New Roman"/>
            <w:color w:val="000000" w:themeColor="text1"/>
            <w:sz w:val="28"/>
            <w:szCs w:val="28"/>
            <w:lang w:eastAsia="ru-RU"/>
          </w:rPr>
          <w:t>линий</w:t>
        </w:r>
      </w:hyperlink>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различной толщины, направления и плотности. В отличие от точки, линии или сплошной заливки</w:t>
      </w:r>
      <w:r w:rsidRPr="00AF4674">
        <w:rPr>
          <w:rFonts w:ascii="Times New Roman" w:eastAsia="Times New Roman" w:hAnsi="Times New Roman" w:cs="Times New Roman"/>
          <w:color w:val="000000" w:themeColor="text1"/>
          <w:sz w:val="28"/>
          <w:szCs w:val="28"/>
          <w:lang w:eastAsia="ru-RU"/>
        </w:rPr>
        <w:t xml:space="preserve"> пятном, с помощью штриха можно </w:t>
      </w:r>
      <w:hyperlink r:id="rId20" w:history="1">
        <w:r w:rsidRPr="00AF4674">
          <w:rPr>
            <w:rFonts w:ascii="Times New Roman" w:eastAsia="Times New Roman" w:hAnsi="Times New Roman" w:cs="Times New Roman"/>
            <w:color w:val="000000" w:themeColor="text1"/>
            <w:sz w:val="28"/>
            <w:szCs w:val="28"/>
            <w:lang w:eastAsia="ru-RU"/>
          </w:rPr>
          <w:t>моделировать</w:t>
        </w:r>
      </w:hyperlink>
      <w:r w:rsidRPr="00AF4674">
        <w:rPr>
          <w:rFonts w:ascii="Times New Roman" w:eastAsia="Times New Roman" w:hAnsi="Times New Roman" w:cs="Times New Roman"/>
          <w:color w:val="000000" w:themeColor="text1"/>
          <w:sz w:val="28"/>
          <w:szCs w:val="28"/>
          <w:lang w:eastAsia="ru-RU"/>
        </w:rPr>
        <w:t xml:space="preserve"> объемную </w:t>
      </w:r>
      <w:hyperlink r:id="rId21" w:history="1">
        <w:r w:rsidRPr="00AF4674">
          <w:rPr>
            <w:rFonts w:ascii="Times New Roman" w:eastAsia="Times New Roman" w:hAnsi="Times New Roman" w:cs="Times New Roman"/>
            <w:color w:val="000000" w:themeColor="text1"/>
            <w:sz w:val="28"/>
            <w:szCs w:val="28"/>
            <w:lang w:eastAsia="ru-RU"/>
          </w:rPr>
          <w:t>форму</w:t>
        </w:r>
      </w:hyperlink>
      <w:r w:rsidRPr="00AF4674">
        <w:rPr>
          <w:rFonts w:ascii="Times New Roman" w:eastAsia="Times New Roman" w:hAnsi="Times New Roman" w:cs="Times New Roman"/>
          <w:color w:val="000000" w:themeColor="text1"/>
          <w:sz w:val="28"/>
          <w:szCs w:val="28"/>
          <w:lang w:eastAsia="ru-RU"/>
        </w:rPr>
        <w:t xml:space="preserve">, передавать </w:t>
      </w:r>
      <w:hyperlink r:id="rId22" w:history="1">
        <w:r w:rsidRPr="00AF4674">
          <w:rPr>
            <w:rFonts w:ascii="Times New Roman" w:eastAsia="Times New Roman" w:hAnsi="Times New Roman" w:cs="Times New Roman"/>
            <w:color w:val="000000" w:themeColor="text1"/>
            <w:sz w:val="28"/>
            <w:szCs w:val="28"/>
            <w:lang w:eastAsia="ru-RU"/>
          </w:rPr>
          <w:t>пространственные</w:t>
        </w:r>
      </w:hyperlink>
      <w:r w:rsidRPr="00AF4674">
        <w:rPr>
          <w:rFonts w:ascii="Times New Roman" w:eastAsia="Times New Roman" w:hAnsi="Times New Roman" w:cs="Times New Roman"/>
          <w:color w:val="000000" w:themeColor="text1"/>
          <w:sz w:val="28"/>
          <w:szCs w:val="28"/>
          <w:lang w:eastAsia="ru-RU"/>
        </w:rPr>
        <w:t xml:space="preserve">, </w:t>
      </w:r>
      <w:hyperlink r:id="rId23" w:history="1">
        <w:r w:rsidRPr="00AF4674">
          <w:rPr>
            <w:rFonts w:ascii="Times New Roman" w:eastAsia="Times New Roman" w:hAnsi="Times New Roman" w:cs="Times New Roman"/>
            <w:color w:val="000000" w:themeColor="text1"/>
            <w:sz w:val="28"/>
            <w:szCs w:val="28"/>
            <w:lang w:eastAsia="ru-RU"/>
          </w:rPr>
          <w:t>тональные</w:t>
        </w:r>
      </w:hyperlink>
      <w:r w:rsidRPr="00AF4674">
        <w:rPr>
          <w:rFonts w:ascii="Times New Roman" w:eastAsia="Times New Roman" w:hAnsi="Times New Roman" w:cs="Times New Roman"/>
          <w:color w:val="000000" w:themeColor="text1"/>
          <w:sz w:val="28"/>
          <w:szCs w:val="28"/>
          <w:lang w:eastAsia="ru-RU"/>
        </w:rPr>
        <w:t xml:space="preserve"> и </w:t>
      </w:r>
      <w:hyperlink r:id="rId24" w:history="1">
        <w:r w:rsidRPr="00AF4674">
          <w:rPr>
            <w:rFonts w:ascii="Times New Roman" w:eastAsia="Times New Roman" w:hAnsi="Times New Roman" w:cs="Times New Roman"/>
            <w:color w:val="000000" w:themeColor="text1"/>
            <w:sz w:val="28"/>
            <w:szCs w:val="28"/>
            <w:lang w:eastAsia="ru-RU"/>
          </w:rPr>
          <w:t>светотеневые</w:t>
        </w:r>
      </w:hyperlink>
      <w:r w:rsidRPr="00AF4674">
        <w:rPr>
          <w:rFonts w:ascii="Times New Roman" w:eastAsia="Times New Roman" w:hAnsi="Times New Roman" w:cs="Times New Roman"/>
          <w:color w:val="000000" w:themeColor="text1"/>
          <w:sz w:val="28"/>
          <w:szCs w:val="28"/>
          <w:lang w:eastAsia="ru-RU"/>
        </w:rPr>
        <w:t xml:space="preserve"> </w:t>
      </w:r>
      <w:hyperlink r:id="rId25" w:history="1">
        <w:r w:rsidRPr="00AF4674">
          <w:rPr>
            <w:rFonts w:ascii="Times New Roman" w:eastAsia="Times New Roman" w:hAnsi="Times New Roman" w:cs="Times New Roman"/>
            <w:color w:val="000000" w:themeColor="text1"/>
            <w:sz w:val="28"/>
            <w:szCs w:val="28"/>
            <w:lang w:eastAsia="ru-RU"/>
          </w:rPr>
          <w:t>отношения</w:t>
        </w:r>
      </w:hyperlink>
      <w:r w:rsidRPr="00CC572B">
        <w:rPr>
          <w:rFonts w:ascii="Times New Roman" w:eastAsia="Times New Roman" w:hAnsi="Times New Roman" w:cs="Times New Roman"/>
          <w:color w:val="000000" w:themeColor="text1"/>
          <w:sz w:val="28"/>
          <w:szCs w:val="28"/>
          <w:lang w:eastAsia="ru-RU"/>
        </w:rPr>
        <w:t>. Штрих может быть прямым, наклонным, пер</w:t>
      </w:r>
      <w:r w:rsidRPr="00AF4674">
        <w:rPr>
          <w:rFonts w:ascii="Times New Roman" w:eastAsia="Times New Roman" w:hAnsi="Times New Roman" w:cs="Times New Roman"/>
          <w:color w:val="000000" w:themeColor="text1"/>
          <w:sz w:val="28"/>
          <w:szCs w:val="28"/>
          <w:lang w:eastAsia="ru-RU"/>
        </w:rPr>
        <w:t xml:space="preserve">екрестным, он имеет собственную </w:t>
      </w:r>
      <w:hyperlink r:id="rId26" w:history="1">
        <w:r w:rsidRPr="00AF4674">
          <w:rPr>
            <w:rFonts w:ascii="Times New Roman" w:eastAsia="Times New Roman" w:hAnsi="Times New Roman" w:cs="Times New Roman"/>
            <w:color w:val="000000" w:themeColor="text1"/>
            <w:sz w:val="28"/>
            <w:szCs w:val="28"/>
            <w:lang w:eastAsia="ru-RU"/>
          </w:rPr>
          <w:t>направленность</w:t>
        </w:r>
      </w:hyperlink>
      <w:r w:rsidRPr="00AF4674">
        <w:rPr>
          <w:rFonts w:ascii="Times New Roman" w:eastAsia="Times New Roman" w:hAnsi="Times New Roman" w:cs="Times New Roman"/>
          <w:color w:val="000000" w:themeColor="text1"/>
          <w:sz w:val="28"/>
          <w:szCs w:val="28"/>
          <w:lang w:eastAsia="ru-RU"/>
        </w:rPr>
        <w:t xml:space="preserve"> и </w:t>
      </w:r>
      <w:hyperlink r:id="rId27" w:history="1">
        <w:r w:rsidRPr="00AF4674">
          <w:rPr>
            <w:rFonts w:ascii="Times New Roman" w:eastAsia="Times New Roman" w:hAnsi="Times New Roman" w:cs="Times New Roman"/>
            <w:color w:val="000000" w:themeColor="text1"/>
            <w:sz w:val="28"/>
            <w:szCs w:val="28"/>
            <w:lang w:eastAsia="ru-RU"/>
          </w:rPr>
          <w:t>экспрессию</w:t>
        </w:r>
      </w:hyperlink>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Линия – это о</w:t>
      </w:r>
      <w:r w:rsidRPr="00AF4674">
        <w:rPr>
          <w:rFonts w:ascii="Times New Roman" w:eastAsia="Times New Roman" w:hAnsi="Times New Roman" w:cs="Times New Roman"/>
          <w:color w:val="000000" w:themeColor="text1"/>
          <w:sz w:val="28"/>
          <w:szCs w:val="28"/>
          <w:lang w:eastAsia="ru-RU"/>
        </w:rPr>
        <w:t xml:space="preserve">дно из основных изобразительных </w:t>
      </w:r>
      <w:hyperlink r:id="rId28" w:history="1">
        <w:r w:rsidRPr="00AF4674">
          <w:rPr>
            <w:rFonts w:ascii="Times New Roman" w:eastAsia="Times New Roman" w:hAnsi="Times New Roman" w:cs="Times New Roman"/>
            <w:color w:val="000000" w:themeColor="text1"/>
            <w:sz w:val="28"/>
            <w:szCs w:val="28"/>
            <w:lang w:eastAsia="ru-RU"/>
          </w:rPr>
          <w:t>средств</w:t>
        </w:r>
      </w:hyperlink>
      <w:r w:rsidRPr="00AF4674">
        <w:rPr>
          <w:rFonts w:ascii="Times New Roman" w:eastAsia="Times New Roman" w:hAnsi="Times New Roman" w:cs="Times New Roman"/>
          <w:color w:val="000000" w:themeColor="text1"/>
          <w:sz w:val="28"/>
          <w:szCs w:val="28"/>
          <w:lang w:eastAsia="ru-RU"/>
        </w:rPr>
        <w:t xml:space="preserve">. В </w:t>
      </w:r>
      <w:hyperlink r:id="rId29" w:history="1">
        <w:r w:rsidRPr="00AF4674">
          <w:rPr>
            <w:rFonts w:ascii="Times New Roman" w:eastAsia="Times New Roman" w:hAnsi="Times New Roman" w:cs="Times New Roman"/>
            <w:color w:val="000000" w:themeColor="text1"/>
            <w:sz w:val="28"/>
            <w:szCs w:val="28"/>
            <w:lang w:eastAsia="ru-RU"/>
          </w:rPr>
          <w:t>геометрическом</w:t>
        </w:r>
      </w:hyperlink>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смысле линия одномерна и предст</w:t>
      </w:r>
      <w:r w:rsidRPr="00AF4674">
        <w:rPr>
          <w:rFonts w:ascii="Times New Roman" w:eastAsia="Times New Roman" w:hAnsi="Times New Roman" w:cs="Times New Roman"/>
          <w:color w:val="000000" w:themeColor="text1"/>
          <w:sz w:val="28"/>
          <w:szCs w:val="28"/>
          <w:lang w:eastAsia="ru-RU"/>
        </w:rPr>
        <w:t xml:space="preserve">авляет собой след от движущейся </w:t>
      </w:r>
      <w:hyperlink r:id="rId30" w:history="1">
        <w:r w:rsidRPr="00AF4674">
          <w:rPr>
            <w:rFonts w:ascii="Times New Roman" w:eastAsia="Times New Roman" w:hAnsi="Times New Roman" w:cs="Times New Roman"/>
            <w:color w:val="000000" w:themeColor="text1"/>
            <w:sz w:val="28"/>
            <w:szCs w:val="28"/>
            <w:lang w:eastAsia="ru-RU"/>
          </w:rPr>
          <w:t>точки</w:t>
        </w:r>
      </w:hyperlink>
      <w:r w:rsidRPr="00CC572B">
        <w:rPr>
          <w:rFonts w:ascii="Times New Roman" w:eastAsia="Times New Roman" w:hAnsi="Times New Roman" w:cs="Times New Roman"/>
          <w:color w:val="000000" w:themeColor="text1"/>
          <w:sz w:val="28"/>
          <w:szCs w:val="28"/>
          <w:lang w:eastAsia="ru-RU"/>
        </w:rPr>
        <w:t>.</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CC572B">
        <w:rPr>
          <w:rFonts w:ascii="Times New Roman" w:eastAsia="Times New Roman" w:hAnsi="Times New Roman" w:cs="Times New Roman"/>
          <w:b/>
          <w:bCs/>
          <w:color w:val="000000" w:themeColor="text1"/>
          <w:sz w:val="28"/>
          <w:szCs w:val="28"/>
          <w:lang w:eastAsia="ru-RU"/>
        </w:rPr>
        <w:t>Силуэт</w:t>
      </w:r>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 это разновидность графической техники в искусстве портрета. Техника используется для чётко профильного изображения человека.</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CC572B">
        <w:rPr>
          <w:rFonts w:ascii="Times New Roman" w:eastAsia="Times New Roman" w:hAnsi="Times New Roman" w:cs="Times New Roman"/>
          <w:b/>
          <w:bCs/>
          <w:color w:val="000000" w:themeColor="text1"/>
          <w:sz w:val="28"/>
          <w:szCs w:val="28"/>
          <w:lang w:eastAsia="ru-RU"/>
        </w:rPr>
        <w:t>Пятно</w:t>
      </w:r>
      <w:r w:rsidRPr="00AF4674">
        <w:rPr>
          <w:rFonts w:ascii="Times New Roman" w:eastAsia="Times New Roman" w:hAnsi="Times New Roman" w:cs="Times New Roman"/>
          <w:color w:val="000000" w:themeColor="text1"/>
          <w:sz w:val="28"/>
          <w:szCs w:val="28"/>
          <w:lang w:eastAsia="ru-RU"/>
        </w:rPr>
        <w:t xml:space="preserve"> </w:t>
      </w:r>
      <w:r w:rsidRPr="00CC572B">
        <w:rPr>
          <w:rFonts w:ascii="Times New Roman" w:eastAsia="Times New Roman" w:hAnsi="Times New Roman" w:cs="Times New Roman"/>
          <w:color w:val="000000" w:themeColor="text1"/>
          <w:sz w:val="28"/>
          <w:szCs w:val="28"/>
          <w:lang w:eastAsia="ru-RU"/>
        </w:rPr>
        <w:t>- это изобразительно средство графики, состоящее из множества точек, находящихся очень близко друг к другу и создающих общую массу.</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b/>
          <w:bCs/>
          <w:color w:val="000000"/>
          <w:sz w:val="28"/>
          <w:szCs w:val="28"/>
          <w:lang w:eastAsia="ru-RU"/>
        </w:rPr>
        <w:t xml:space="preserve">Контур </w:t>
      </w:r>
      <w:r w:rsidRPr="00CC572B">
        <w:rPr>
          <w:rFonts w:ascii="Times New Roman" w:eastAsia="Times New Roman" w:hAnsi="Times New Roman" w:cs="Times New Roman"/>
          <w:color w:val="000000"/>
          <w:sz w:val="28"/>
          <w:szCs w:val="28"/>
          <w:lang w:eastAsia="ru-RU"/>
        </w:rPr>
        <w:t>– это линия, очерчивающая предмет или его детали, средство художественной выразительности.</w:t>
      </w:r>
    </w:p>
    <w:p w:rsidR="00835A26" w:rsidRPr="00AF4674"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xml:space="preserve">Давай рассмотрим приемы </w:t>
      </w:r>
      <w:r w:rsidRPr="00CC572B">
        <w:rPr>
          <w:rFonts w:ascii="Times New Roman" w:eastAsia="Times New Roman" w:hAnsi="Times New Roman" w:cs="Times New Roman"/>
          <w:color w:val="000000"/>
          <w:sz w:val="28"/>
          <w:szCs w:val="28"/>
          <w:lang w:eastAsia="ru-RU"/>
        </w:rPr>
        <w:t>стилизации, каждый подробно на наглядностях.</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1) Реалистичный рисунок.</w:t>
      </w:r>
    </w:p>
    <w:p w:rsidR="00835A26" w:rsidRPr="00AF4674"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2) Превращение реалистичных изогнутых округлых плавных форм в резкие более прямые и острые. (</w:t>
      </w:r>
      <w:proofErr w:type="spellStart"/>
      <w:r w:rsidRPr="00CC572B">
        <w:rPr>
          <w:rFonts w:ascii="Times New Roman" w:eastAsia="Times New Roman" w:hAnsi="Times New Roman" w:cs="Times New Roman"/>
          <w:color w:val="000000"/>
          <w:sz w:val="28"/>
          <w:szCs w:val="28"/>
          <w:lang w:eastAsia="ru-RU"/>
        </w:rPr>
        <w:t>Обрубовка</w:t>
      </w:r>
      <w:proofErr w:type="spellEnd"/>
      <w:r w:rsidRPr="00CC572B">
        <w:rPr>
          <w:rFonts w:ascii="Times New Roman" w:eastAsia="Times New Roman" w:hAnsi="Times New Roman" w:cs="Times New Roman"/>
          <w:color w:val="000000"/>
          <w:sz w:val="28"/>
          <w:szCs w:val="28"/>
          <w:lang w:eastAsia="ru-RU"/>
        </w:rPr>
        <w:t>)</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3) Представление реалистичных форм в формы геометрические. (Геометризация форм)</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xml:space="preserve">4) </w:t>
      </w:r>
      <w:r w:rsidRPr="00CC572B">
        <w:rPr>
          <w:rFonts w:ascii="Times New Roman" w:eastAsia="Times New Roman" w:hAnsi="Times New Roman" w:cs="Times New Roman"/>
          <w:color w:val="000000"/>
          <w:sz w:val="28"/>
          <w:szCs w:val="28"/>
          <w:lang w:eastAsia="ru-RU"/>
        </w:rPr>
        <w:t>Силуэт (белое на черном)</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F4674">
        <w:rPr>
          <w:rFonts w:ascii="Times New Roman" w:eastAsia="Times New Roman" w:hAnsi="Times New Roman" w:cs="Times New Roman"/>
          <w:color w:val="000000"/>
          <w:sz w:val="28"/>
          <w:szCs w:val="28"/>
          <w:lang w:eastAsia="ru-RU"/>
        </w:rPr>
        <w:t xml:space="preserve">5) </w:t>
      </w:r>
      <w:r w:rsidRPr="00CC572B">
        <w:rPr>
          <w:rFonts w:ascii="Times New Roman" w:eastAsia="Times New Roman" w:hAnsi="Times New Roman" w:cs="Times New Roman"/>
          <w:color w:val="000000"/>
          <w:sz w:val="28"/>
          <w:szCs w:val="28"/>
          <w:lang w:eastAsia="ru-RU"/>
        </w:rPr>
        <w:t>Силуэт (черное на белом)</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6) Декор (внутренний)</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7) Декор (фона)</w:t>
      </w:r>
    </w:p>
    <w:p w:rsidR="00835A26" w:rsidRPr="00CC572B" w:rsidRDefault="00835A26" w:rsidP="00835A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noProof/>
          <w:color w:val="000000"/>
          <w:sz w:val="28"/>
          <w:szCs w:val="28"/>
          <w:lang w:eastAsia="ru-RU"/>
        </w:rPr>
        <w:drawing>
          <wp:inline distT="0" distB="0" distL="0" distR="0" wp14:anchorId="15136740" wp14:editId="246CD007">
            <wp:extent cx="2137410" cy="1765300"/>
            <wp:effectExtent l="0" t="0" r="0" b="6350"/>
            <wp:docPr id="2" name="Рисунок 2" descr="hello_html_2185f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185f5b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7410" cy="1765300"/>
                    </a:xfrm>
                    <a:prstGeom prst="rect">
                      <a:avLst/>
                    </a:prstGeom>
                    <a:noFill/>
                    <a:ln>
                      <a:noFill/>
                    </a:ln>
                  </pic:spPr>
                </pic:pic>
              </a:graphicData>
            </a:graphic>
          </wp:inline>
        </w:drawing>
      </w:r>
      <w:r w:rsidRPr="00CC572B">
        <w:rPr>
          <w:rFonts w:ascii="Times New Roman" w:eastAsia="Times New Roman" w:hAnsi="Times New Roman" w:cs="Times New Roman"/>
          <w:noProof/>
          <w:color w:val="000000"/>
          <w:sz w:val="28"/>
          <w:szCs w:val="28"/>
          <w:lang w:eastAsia="ru-RU"/>
        </w:rPr>
        <w:drawing>
          <wp:inline distT="0" distB="0" distL="0" distR="0" wp14:anchorId="7D7564D8" wp14:editId="1BAABD8A">
            <wp:extent cx="1977390" cy="1424940"/>
            <wp:effectExtent l="0" t="0" r="3810" b="3810"/>
            <wp:docPr id="3" name="Рисунок 3" descr="hello_html_6e8a2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e8a26a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7390" cy="1424940"/>
                    </a:xfrm>
                    <a:prstGeom prst="rect">
                      <a:avLst/>
                    </a:prstGeom>
                    <a:noFill/>
                    <a:ln>
                      <a:noFill/>
                    </a:ln>
                  </pic:spPr>
                </pic:pic>
              </a:graphicData>
            </a:graphic>
          </wp:inline>
        </w:drawing>
      </w:r>
      <w:r w:rsidRPr="00CC572B">
        <w:rPr>
          <w:rFonts w:ascii="Times New Roman" w:eastAsia="Times New Roman" w:hAnsi="Times New Roman" w:cs="Times New Roman"/>
          <w:noProof/>
          <w:color w:val="000000"/>
          <w:sz w:val="28"/>
          <w:szCs w:val="28"/>
          <w:lang w:eastAsia="ru-RU"/>
        </w:rPr>
        <w:drawing>
          <wp:inline distT="0" distB="0" distL="0" distR="0" wp14:anchorId="00360F68" wp14:editId="34F9CC11">
            <wp:extent cx="1849755" cy="1541780"/>
            <wp:effectExtent l="0" t="0" r="0" b="1270"/>
            <wp:docPr id="4" name="Рисунок 4" descr="hello_html_9581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958199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9755" cy="1541780"/>
                    </a:xfrm>
                    <a:prstGeom prst="rect">
                      <a:avLst/>
                    </a:prstGeom>
                    <a:noFill/>
                    <a:ln>
                      <a:noFill/>
                    </a:ln>
                  </pic:spPr>
                </pic:pic>
              </a:graphicData>
            </a:graphic>
          </wp:inline>
        </w:drawing>
      </w:r>
    </w:p>
    <w:p w:rsidR="00835A26" w:rsidRPr="00CC572B" w:rsidRDefault="00835A26" w:rsidP="00835A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 xml:space="preserve">Рис.1 - реалистичная зарисовка Рис. 2 - </w:t>
      </w:r>
      <w:proofErr w:type="spellStart"/>
      <w:r w:rsidRPr="00CC572B">
        <w:rPr>
          <w:rFonts w:ascii="Times New Roman" w:eastAsia="Times New Roman" w:hAnsi="Times New Roman" w:cs="Times New Roman"/>
          <w:color w:val="000000"/>
          <w:sz w:val="28"/>
          <w:szCs w:val="28"/>
          <w:lang w:eastAsia="ru-RU"/>
        </w:rPr>
        <w:t>обрубовка</w:t>
      </w:r>
      <w:proofErr w:type="spellEnd"/>
      <w:r w:rsidRPr="00CC572B">
        <w:rPr>
          <w:rFonts w:ascii="Times New Roman" w:eastAsia="Times New Roman" w:hAnsi="Times New Roman" w:cs="Times New Roman"/>
          <w:color w:val="000000"/>
          <w:sz w:val="28"/>
          <w:szCs w:val="28"/>
          <w:lang w:eastAsia="ru-RU"/>
        </w:rPr>
        <w:t xml:space="preserve"> Рис. 3 - геометризация форм</w:t>
      </w:r>
    </w:p>
    <w:p w:rsidR="00835A26" w:rsidRPr="00CC572B" w:rsidRDefault="00835A26" w:rsidP="00835A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noProof/>
          <w:color w:val="000000"/>
          <w:sz w:val="28"/>
          <w:szCs w:val="28"/>
          <w:lang w:eastAsia="ru-RU"/>
        </w:rPr>
        <w:drawing>
          <wp:inline distT="0" distB="0" distL="0" distR="0" wp14:anchorId="6E16865C" wp14:editId="712D6C02">
            <wp:extent cx="1849755" cy="1956435"/>
            <wp:effectExtent l="0" t="0" r="0" b="5715"/>
            <wp:docPr id="5" name="Рисунок 5" descr="hello_html_4d010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4d0103d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9755" cy="1956435"/>
                    </a:xfrm>
                    <a:prstGeom prst="rect">
                      <a:avLst/>
                    </a:prstGeom>
                    <a:noFill/>
                    <a:ln>
                      <a:noFill/>
                    </a:ln>
                  </pic:spPr>
                </pic:pic>
              </a:graphicData>
            </a:graphic>
          </wp:inline>
        </w:drawing>
      </w:r>
      <w:r w:rsidRPr="00CC572B">
        <w:rPr>
          <w:rFonts w:ascii="Times New Roman" w:eastAsia="Times New Roman" w:hAnsi="Times New Roman" w:cs="Times New Roman"/>
          <w:noProof/>
          <w:color w:val="000000"/>
          <w:sz w:val="28"/>
          <w:szCs w:val="28"/>
          <w:lang w:eastAsia="ru-RU"/>
        </w:rPr>
        <w:drawing>
          <wp:inline distT="0" distB="0" distL="0" distR="0" wp14:anchorId="76957AD7" wp14:editId="5F967C85">
            <wp:extent cx="2232660" cy="2158365"/>
            <wp:effectExtent l="0" t="0" r="0" b="0"/>
            <wp:docPr id="6" name="Рисунок 6" descr="hello_html_m154f9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54f966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2660" cy="2158365"/>
                    </a:xfrm>
                    <a:prstGeom prst="rect">
                      <a:avLst/>
                    </a:prstGeom>
                    <a:noFill/>
                    <a:ln>
                      <a:noFill/>
                    </a:ln>
                  </pic:spPr>
                </pic:pic>
              </a:graphicData>
            </a:graphic>
          </wp:inline>
        </w:drawing>
      </w:r>
    </w:p>
    <w:p w:rsidR="00835A26" w:rsidRPr="00CC572B" w:rsidRDefault="00835A26" w:rsidP="00835A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Рис.4- Силуэт (белое на черном) Рис.5- Силуэт (черное на белом)</w:t>
      </w:r>
    </w:p>
    <w:p w:rsidR="00835A26" w:rsidRPr="00CC572B" w:rsidRDefault="00835A26" w:rsidP="00835A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noProof/>
          <w:color w:val="000000"/>
          <w:sz w:val="28"/>
          <w:szCs w:val="28"/>
          <w:lang w:eastAsia="ru-RU"/>
        </w:rPr>
        <w:drawing>
          <wp:inline distT="0" distB="0" distL="0" distR="0" wp14:anchorId="2B33E23E" wp14:editId="007B3BE5">
            <wp:extent cx="2211705" cy="2211705"/>
            <wp:effectExtent l="0" t="0" r="0" b="0"/>
            <wp:docPr id="7" name="Рисунок 7" descr="hello_html_m6e6ef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6e6ef3b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11705" cy="2211705"/>
                    </a:xfrm>
                    <a:prstGeom prst="rect">
                      <a:avLst/>
                    </a:prstGeom>
                    <a:noFill/>
                    <a:ln>
                      <a:noFill/>
                    </a:ln>
                  </pic:spPr>
                </pic:pic>
              </a:graphicData>
            </a:graphic>
          </wp:inline>
        </w:drawing>
      </w:r>
      <w:r w:rsidRPr="00CC572B">
        <w:rPr>
          <w:rFonts w:ascii="Times New Roman" w:eastAsia="Times New Roman" w:hAnsi="Times New Roman" w:cs="Times New Roman"/>
          <w:noProof/>
          <w:color w:val="000000"/>
          <w:sz w:val="28"/>
          <w:szCs w:val="28"/>
          <w:lang w:eastAsia="ru-RU"/>
        </w:rPr>
        <w:drawing>
          <wp:inline distT="0" distB="0" distL="0" distR="0" wp14:anchorId="12B56BBA" wp14:editId="54F28680">
            <wp:extent cx="2860040" cy="2137410"/>
            <wp:effectExtent l="0" t="0" r="0" b="0"/>
            <wp:docPr id="8" name="Рисунок 8" descr="hello_html_m21fa3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21fa308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835A26" w:rsidRPr="00CC572B" w:rsidRDefault="00835A26" w:rsidP="00835A2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Рис.6- Декор (внутренний) Рис. 7-Декор (фона)</w:t>
      </w:r>
    </w:p>
    <w:p w:rsidR="00835A26" w:rsidRPr="00AF4674" w:rsidRDefault="00835A26" w:rsidP="00835A2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Нужно научиться видеть в природе образы, необходимо присматриваться и вглядываться в них. А стилизация дополнит эти образы- в ней вы можете фантазировать и импровизировать.</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Каждое растение, каждое насекомое уникальны и обладают своими особенностями. Подмечая эти особенности, их нужно использовать в стилизации.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Какие особенности данной бабочки можно использовать при его стилизации?</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(общую форму, форму крыльев, строение, пластику и т.д.)</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b/>
          <w:bCs/>
          <w:color w:val="000000"/>
          <w:sz w:val="28"/>
          <w:szCs w:val="28"/>
          <w:lang w:eastAsia="ru-RU"/>
        </w:rPr>
        <w:t>Практическая работа:</w:t>
      </w:r>
    </w:p>
    <w:p w:rsidR="00835A26" w:rsidRPr="00CC572B"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CC572B">
        <w:rPr>
          <w:rFonts w:ascii="Times New Roman" w:eastAsia="Times New Roman" w:hAnsi="Times New Roman" w:cs="Times New Roman"/>
          <w:color w:val="000000"/>
          <w:sz w:val="28"/>
          <w:szCs w:val="28"/>
          <w:lang w:eastAsia="ru-RU"/>
        </w:rPr>
        <w:t>ыберет</w:t>
      </w:r>
      <w:r>
        <w:rPr>
          <w:rFonts w:ascii="Times New Roman" w:eastAsia="Times New Roman" w:hAnsi="Times New Roman" w:cs="Times New Roman"/>
          <w:color w:val="000000"/>
          <w:sz w:val="28"/>
          <w:szCs w:val="28"/>
          <w:lang w:eastAsia="ru-RU"/>
        </w:rPr>
        <w:t>е</w:t>
      </w:r>
      <w:r w:rsidRPr="00CC57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бабочек которы</w:t>
      </w:r>
      <w:r w:rsidRPr="00CC572B">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вы захоти</w:t>
      </w:r>
      <w:r w:rsidRPr="00CC572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CC572B">
        <w:rPr>
          <w:rFonts w:ascii="Times New Roman" w:eastAsia="Times New Roman" w:hAnsi="Times New Roman" w:cs="Times New Roman"/>
          <w:color w:val="000000"/>
          <w:sz w:val="28"/>
          <w:szCs w:val="28"/>
          <w:lang w:eastAsia="ru-RU"/>
        </w:rPr>
        <w:t xml:space="preserve"> стилизовать. То есть изменить, сделать более интересным и</w:t>
      </w:r>
      <w:r>
        <w:rPr>
          <w:rFonts w:ascii="Times New Roman" w:eastAsia="Times New Roman" w:hAnsi="Times New Roman" w:cs="Times New Roman"/>
          <w:color w:val="000000"/>
          <w:sz w:val="28"/>
          <w:szCs w:val="28"/>
          <w:lang w:eastAsia="ru-RU"/>
        </w:rPr>
        <w:t>ли создать свою бабочку</w:t>
      </w:r>
      <w:r w:rsidRPr="00CC572B">
        <w:rPr>
          <w:rFonts w:ascii="Times New Roman" w:eastAsia="Times New Roman" w:hAnsi="Times New Roman" w:cs="Times New Roman"/>
          <w:color w:val="000000"/>
          <w:sz w:val="28"/>
          <w:szCs w:val="28"/>
          <w:lang w:eastAsia="ru-RU"/>
        </w:rPr>
        <w:t>. За основу для стилизации взять р</w:t>
      </w:r>
      <w:r w:rsidRPr="00AF4674">
        <w:rPr>
          <w:rFonts w:ascii="Times New Roman" w:eastAsia="Times New Roman" w:hAnsi="Times New Roman" w:cs="Times New Roman"/>
          <w:color w:val="000000"/>
          <w:sz w:val="28"/>
          <w:szCs w:val="28"/>
          <w:lang w:eastAsia="ru-RU"/>
        </w:rPr>
        <w:t>еалистичное изо</w:t>
      </w:r>
      <w:r>
        <w:rPr>
          <w:rFonts w:ascii="Times New Roman" w:eastAsia="Times New Roman" w:hAnsi="Times New Roman" w:cs="Times New Roman"/>
          <w:color w:val="000000"/>
          <w:sz w:val="28"/>
          <w:szCs w:val="28"/>
          <w:lang w:eastAsia="ru-RU"/>
        </w:rPr>
        <w:t>бражение бабочки</w:t>
      </w:r>
      <w:r w:rsidRPr="00CC572B">
        <w:rPr>
          <w:rFonts w:ascii="Times New Roman" w:eastAsia="Times New Roman" w:hAnsi="Times New Roman" w:cs="Times New Roman"/>
          <w:color w:val="000000"/>
          <w:sz w:val="28"/>
          <w:szCs w:val="28"/>
          <w:lang w:eastAsia="ru-RU"/>
        </w:rPr>
        <w:t>. Выполнить поэтапную стилизацию бабочки</w:t>
      </w:r>
      <w:r w:rsidRPr="00AF4674">
        <w:rPr>
          <w:rFonts w:ascii="Times New Roman" w:eastAsia="Times New Roman" w:hAnsi="Times New Roman" w:cs="Times New Roman"/>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придать характерные не реалистичные особенности.</w:t>
      </w:r>
    </w:p>
    <w:p w:rsidR="00835A26"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Используя средства и приемов стилизации, с которыми мы с вами познакомились сегодня. Стилизовать бабочку</w:t>
      </w:r>
      <w:r>
        <w:rPr>
          <w:rFonts w:ascii="Times New Roman" w:eastAsia="Times New Roman" w:hAnsi="Times New Roman" w:cs="Times New Roman"/>
          <w:color w:val="000000"/>
          <w:sz w:val="28"/>
          <w:szCs w:val="28"/>
          <w:lang w:eastAsia="ru-RU"/>
        </w:rPr>
        <w:t xml:space="preserve"> </w:t>
      </w:r>
      <w:r w:rsidRPr="00CC572B">
        <w:rPr>
          <w:rFonts w:ascii="Times New Roman" w:eastAsia="Times New Roman" w:hAnsi="Times New Roman" w:cs="Times New Roman"/>
          <w:color w:val="000000"/>
          <w:sz w:val="28"/>
          <w:szCs w:val="28"/>
          <w:lang w:eastAsia="ru-RU"/>
        </w:rPr>
        <w:t xml:space="preserve">используя полностью все составляющие: крылья, туловище, усики. Возможно изображение только в черно-белом соотношении или в цветном. </w:t>
      </w:r>
    </w:p>
    <w:p w:rsidR="00835A26" w:rsidRDefault="00835A26" w:rsidP="00835A2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572B">
        <w:rPr>
          <w:rFonts w:ascii="Times New Roman" w:eastAsia="Times New Roman" w:hAnsi="Times New Roman" w:cs="Times New Roman"/>
          <w:color w:val="000000"/>
          <w:sz w:val="28"/>
          <w:szCs w:val="28"/>
          <w:lang w:eastAsia="ru-RU"/>
        </w:rPr>
        <w:t>Приступаем.</w:t>
      </w:r>
    </w:p>
    <w:p w:rsidR="00835A26" w:rsidRPr="00CC572B" w:rsidRDefault="00835A26" w:rsidP="00835A2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771ED039" wp14:editId="74271CA1">
            <wp:extent cx="2098675" cy="1539573"/>
            <wp:effectExtent l="0" t="0" r="0" b="3810"/>
            <wp:docPr id="9" name="Рисунок 9" descr="https://img11.postila.ru/data/98/ff/10/e3/98ff10e39bc9658e8022a10f1b1df11b69e333dfccdd94952f3ceab296da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11.postila.ru/data/98/ff/10/e3/98ff10e39bc9658e8022a10f1b1df11b69e333dfccdd94952f3ceab296dae17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8675" cy="1539573"/>
                    </a:xfrm>
                    <a:prstGeom prst="rect">
                      <a:avLst/>
                    </a:prstGeom>
                    <a:noFill/>
                    <a:ln>
                      <a:noFill/>
                    </a:ln>
                  </pic:spPr>
                </pic:pic>
              </a:graphicData>
            </a:graphic>
          </wp:inline>
        </w:drawing>
      </w:r>
      <w:r>
        <w:rPr>
          <w:noProof/>
          <w:lang w:eastAsia="ru-RU"/>
        </w:rPr>
        <w:drawing>
          <wp:inline distT="0" distB="0" distL="0" distR="0" wp14:anchorId="1B824B7F" wp14:editId="7096F61D">
            <wp:extent cx="2229374" cy="1254642"/>
            <wp:effectExtent l="0" t="0" r="0" b="3175"/>
            <wp:docPr id="10" name="Рисунок 10" descr="https://www.look.com.ua/download.php?file=201901/1920x1080/look.com.ua-32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ok.com.ua/download.php?file=201901/1920x1080/look.com.ua-32166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29374" cy="1254642"/>
                    </a:xfrm>
                    <a:prstGeom prst="rect">
                      <a:avLst/>
                    </a:prstGeom>
                    <a:noFill/>
                    <a:ln>
                      <a:noFill/>
                    </a:ln>
                  </pic:spPr>
                </pic:pic>
              </a:graphicData>
            </a:graphic>
          </wp:inline>
        </w:drawing>
      </w:r>
      <w:r>
        <w:rPr>
          <w:noProof/>
          <w:lang w:eastAsia="ru-RU"/>
        </w:rPr>
        <w:drawing>
          <wp:inline distT="0" distB="0" distL="0" distR="0" wp14:anchorId="6A6CB277" wp14:editId="670769DA">
            <wp:extent cx="1807210" cy="1631950"/>
            <wp:effectExtent l="0" t="0" r="2540" b="6350"/>
            <wp:docPr id="11" name="Рисунок 11" descr="https://cdn-nus-1.pinme.ru/photo/40/e6/40e6bf0f4ac32569db1cfcdf9386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nus-1.pinme.ru/photo/40/e6/40e6bf0f4ac32569db1cfcdf93861837.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7210" cy="1631950"/>
                    </a:xfrm>
                    <a:prstGeom prst="rect">
                      <a:avLst/>
                    </a:prstGeom>
                    <a:noFill/>
                    <a:ln>
                      <a:noFill/>
                    </a:ln>
                  </pic:spPr>
                </pic:pic>
              </a:graphicData>
            </a:graphic>
          </wp:inline>
        </w:drawing>
      </w:r>
    </w:p>
    <w:p w:rsidR="00835A26" w:rsidRPr="00CC572B" w:rsidRDefault="00835A26" w:rsidP="00835A26">
      <w:pPr>
        <w:shd w:val="clear" w:color="auto" w:fill="FFFFFF"/>
        <w:spacing w:after="0" w:line="294" w:lineRule="atLeast"/>
        <w:rPr>
          <w:rFonts w:ascii="Arial" w:eastAsia="Times New Roman" w:hAnsi="Arial" w:cs="Arial"/>
          <w:color w:val="000000"/>
          <w:sz w:val="21"/>
          <w:szCs w:val="21"/>
          <w:lang w:eastAsia="ru-RU"/>
        </w:rPr>
      </w:pPr>
    </w:p>
    <w:p w:rsidR="00835A26" w:rsidRPr="00CC572B" w:rsidRDefault="00835A26" w:rsidP="00835A26">
      <w:pPr>
        <w:shd w:val="clear" w:color="auto" w:fill="FFFFFF"/>
        <w:spacing w:after="0" w:line="240" w:lineRule="auto"/>
        <w:rPr>
          <w:rFonts w:ascii="Arial" w:eastAsia="Times New Roman" w:hAnsi="Arial" w:cs="Arial"/>
          <w:color w:val="000000"/>
          <w:sz w:val="21"/>
          <w:szCs w:val="21"/>
          <w:lang w:eastAsia="ru-RU"/>
        </w:rPr>
      </w:pPr>
    </w:p>
    <w:p w:rsidR="00835A26" w:rsidRPr="00CC572B" w:rsidRDefault="00835A26" w:rsidP="00835A26">
      <w:pPr>
        <w:rPr>
          <w:lang w:eastAsia="ru-RU"/>
        </w:rPr>
      </w:pPr>
    </w:p>
    <w:p w:rsidR="00835A26" w:rsidRDefault="00835A26" w:rsidP="00835A26">
      <w:r w:rsidRPr="00EF6DE7">
        <w:rPr>
          <w:noProof/>
          <w:lang w:eastAsia="ru-RU"/>
        </w:rPr>
        <w:t xml:space="preserve"> </w:t>
      </w:r>
      <w:r w:rsidRPr="00E84943">
        <w:rPr>
          <w:noProof/>
          <w:lang w:eastAsia="ru-RU"/>
        </w:rPr>
        <w:t xml:space="preserve"> </w:t>
      </w:r>
    </w:p>
    <w:p w:rsidR="008F057B" w:rsidRDefault="008F057B"/>
    <w:sectPr w:rsidR="008F057B" w:rsidSect="00835A2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65"/>
    <w:rsid w:val="00747365"/>
    <w:rsid w:val="00835A26"/>
    <w:rsid w:val="008F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62107-0033-4E06-AE8E-A703B5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A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4%25D0%25B0%25D0%25BA%25D1%2582%25D1%2583%25D1%2580%25D0%25B0%2F" TargetMode="External"/><Relationship Id="rId18"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8%25D1%2581%25D0%25BA%25D1%2583%25D1%2581%25D1%2581%25D1%2582%25D0%25B2%25D0%25BE%2F" TargetMode="External"/><Relationship Id="rId26"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D%25D0%25B0%25D0%25BF%25D1%2580%25D0%25B0%25D0%25B2%25D0%25BB%25D0%25B5%25D0%25BD%25D0%25BD%25D0%25BE%25D1%2581%25D1%2582%25D1%258C%2520%25D1%2584%25D0%25BE%25D1%2580%25D0%25BC%25D1%258B%2F" TargetMode="External"/><Relationship Id="rId39" Type="http://schemas.openxmlformats.org/officeDocument/2006/relationships/image" Target="media/image10.jpeg"/><Relationship Id="rId21"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4%25D0%25BE%25D1%2580%25D0%25BC%25D0%25B0%2F"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8%25D0%25B7%25D0%25BE%25D0%25B1%25D1%2580%25D0%25B0%25D0%25B6%25D0%25B5%25D0%25BD%25D0%25B8%25D0%25B5%2F" TargetMode="External"/><Relationship Id="rId2" Type="http://schemas.openxmlformats.org/officeDocument/2006/relationships/settings" Target="settings.xml"/><Relationship Id="rId16"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8%25D0%25B7%25D0%25BE%25D0%25B1%25D1%2580%25D0%25B0%25D0%25B6%25D0%25B5%25D0%25BD%25D0%25B8%25D0%25B5%2F" TargetMode="External"/><Relationship Id="rId20"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C%25D0%25BE%25D0%25B4%25D0%25B5%25D0%25BB%25D0%25B8%25D1%2580%25D0%25BE%25D0%25B2%25D0%25BA%25D0%25B0%2F" TargetMode="External"/><Relationship Id="rId29"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3%25D0%25B5%25D0%25BE%25D0%25BC%25D0%25B5%25D1%2582%25D1%2580%25D0%25B8%25D1%2587%25D0%25B5%25D1%2581%25D0%25BA%25D0%25B8%25D0%25B9%2520%25D1%2581%25D1%2582%25D0%25B8%25D0%25BB%25D1%258C%2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1%25D0%25B8%25D0%25BB%25D1%2583%25D1%258D%25D1%2582%2F" TargetMode="External"/><Relationship Id="rId24"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1%25D0%25B2%25D0%25B5%25D1%2582%2520%25D0%25B8%2520%25D1%2582%25D0%25B5%25D0%25BD%25D1%258C%2F"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jpeg"/><Relationship Id="rId5" Type="http://schemas.openxmlformats.org/officeDocument/2006/relationships/hyperlink" Target="https://infourok.ru/go.html?href=http%3A%2F%2Fshedevrs.ru%2Fmateriali%2F315-forma.html" TargetMode="External"/><Relationship Id="rId15"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8%25D0%25B7%25D0%25BE%25D0%25B1%25D1%2580%25D0%25B0%25D0%25B6%25D0%25B5%25D0%25BD%25D0%25B8%25D0%25B5%2F" TargetMode="External"/><Relationship Id="rId23"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2%25D0%25BE%25D0%25BD%2F" TargetMode="External"/><Relationship Id="rId28"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1%25D1%2580%25D0%25B5%25D0%25B4%25D1%2581%25D1%2582%25D0%25B2%25D0%25BE%2F" TargetMode="External"/><Relationship Id="rId36" Type="http://schemas.openxmlformats.org/officeDocument/2006/relationships/image" Target="media/image7.jpeg"/><Relationship Id="rId10"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8%25D1%2582%25D1%2580%25D0%25B8%25D1%2585%2F" TargetMode="External"/><Relationship Id="rId19"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B%25D0%25B8%25D0%25BD%25D0%25B5%25D0%25B9%25D0%25BD%25D1%258B%25D0%25B9%2520%25D1%2580%25D0%25B8%25D1%2581%25D1%2583%25D0%25BD%25D0%25BE%25D0%25BA%2F" TargetMode="External"/><Relationship Id="rId31" Type="http://schemas.openxmlformats.org/officeDocument/2006/relationships/image" Target="media/image2.jpeg"/><Relationship Id="rId4" Type="http://schemas.openxmlformats.org/officeDocument/2006/relationships/hyperlink" Target="https://infourok.ru/go.html?href=http%3A%2F%2Fshedevrs.ru%2Fmateriali%2F265-liniya.html" TargetMode="External"/><Relationship Id="rId9"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2%25D0%25BE%25D1%2587%25D0%25BA%25D0%25B0%2F" TargetMode="External"/><Relationship Id="rId14"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1%25D1%2580%25D0%25B5%25D0%25B4%25D1%2581%25D1%2582%25D0%25B2%25D0%25BE%2F" TargetMode="External"/><Relationship Id="rId22"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F%25D1%2580%25D0%25BE%25D1%2581%25D1%2582%25D1%2580%25D0%25B0%25D0%25BD%25D1%2581%25D1%2582%25D0%25B2%25D0%25BE%2520%25D0%25B8%25D0%25B7%25D0%25BE%25D0%25B1%25D1%2580%25D0%25B0%25D0%25B7%25D0%25B8%25D1%2582%25D0%25B5%25D0%25BB%25D1%258C%25D0%25BD%25D0%25BE%25D0%25B5%2F" TargetMode="External"/><Relationship Id="rId27"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D%25D0%25BA%25D1%2581%25D0%25BF%25D1%2580%25D0%25B5%25D1%2581%25D1%2581%25D0%25B8%25D1%258F%2F" TargetMode="External"/><Relationship Id="rId30"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2%25D0%25BE%25D1%2587%25D0%25BA%25D0%25B0%2F" TargetMode="External"/><Relationship Id="rId35" Type="http://schemas.openxmlformats.org/officeDocument/2006/relationships/image" Target="media/image6.png"/><Relationship Id="rId8"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B%25D0%25B8%25D0%25BD%25D0%25B5%25D0%25B9%25D0%25BD%25D1%258B%25D0%25B9%2520%25D1%2580%25D0%25B8%25D1%2581%25D1%2583%25D0%25BD%25D0%25BE%25D0%25BA%2F" TargetMode="External"/><Relationship Id="rId3" Type="http://schemas.openxmlformats.org/officeDocument/2006/relationships/webSettings" Target="webSettings.xml"/><Relationship Id="rId12"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A2%25D0%25BE%25D0%25BD%2F" TargetMode="External"/><Relationship Id="rId17"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3%25D1%2580%25D0%25B0%25D1%2584%25D0%25B8%25D0%25BA%25D0%25B0%2F" TargetMode="External"/><Relationship Id="rId25" Type="http://schemas.openxmlformats.org/officeDocument/2006/relationships/hyperlink" Target="https://infourok.ru/go.html?href=http%3A%2F%2Fslovari.yandex.ru%2F%257E%25D0%25BA%25D0%25BD%25D0%25B8%25D0%25B3%25D0%25B8%2F%25D0%25A1%25D0%25BB%25D0%25BE%25D0%25B2%25D0%25B0%25D1%2580%25D1%258C%2520%25D0%25B8%25D0%25B7%25D0%25BE%25D0%25B1%25D1%2580%25D0%25B0%25D0%25B7%25D0%25B8%25D1%2582%25D0%25B5%25D0%25BB%25D1%258C%25D0%25BD%25D0%25BE%25D0%25B3%25D0%25BE%2520%25D0%25B8%25D1%2581%25D0%25BA%25D1%2583%25D1%2581%25D1%2581%25D1%2582%25D0%25B2%25D0%25B0%2F%25D0%259E%25D1%2582%25D0%25BD%25D0%25BE%25D1%2588%25D0%25B5%25D0%25BD%25D0%25B8%25D1%258F%2F" TargetMode="External"/><Relationship Id="rId33" Type="http://schemas.openxmlformats.org/officeDocument/2006/relationships/image" Target="media/image4.jpeg"/><Relationship Id="rId38"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2021-01-07T11:36:00Z</dcterms:created>
  <dcterms:modified xsi:type="dcterms:W3CDTF">2021-01-07T11:36:00Z</dcterms:modified>
</cp:coreProperties>
</file>