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23" w:rsidRPr="00847C46" w:rsidRDefault="007F7223" w:rsidP="007F7223">
      <w:pPr>
        <w:pStyle w:val="Style1"/>
        <w:widowControl/>
        <w:tabs>
          <w:tab w:val="right" w:pos="8832"/>
        </w:tabs>
        <w:spacing w:before="48"/>
        <w:rPr>
          <w:rStyle w:val="FontStyle11"/>
          <w:b w:val="0"/>
        </w:rPr>
      </w:pPr>
      <w:r>
        <w:rPr>
          <w:rStyle w:val="FontStyle11"/>
          <w:b w:val="0"/>
        </w:rPr>
        <w:t xml:space="preserve">Согласовано:                                                                                                                     </w:t>
      </w:r>
      <w:r w:rsidRPr="00847C46">
        <w:rPr>
          <w:rStyle w:val="FontStyle11"/>
          <w:b w:val="0"/>
        </w:rPr>
        <w:t>Утверждено</w:t>
      </w:r>
    </w:p>
    <w:p w:rsidR="007F7223" w:rsidRPr="00847C46" w:rsidRDefault="007F7223" w:rsidP="007F7223">
      <w:pPr>
        <w:pStyle w:val="Style1"/>
        <w:widowControl/>
        <w:tabs>
          <w:tab w:val="right" w:pos="8827"/>
        </w:tabs>
        <w:rPr>
          <w:rStyle w:val="FontStyle11"/>
          <w:b w:val="0"/>
        </w:rPr>
      </w:pPr>
      <w:r w:rsidRPr="00847C46">
        <w:rPr>
          <w:rStyle w:val="FontStyle11"/>
          <w:b w:val="0"/>
        </w:rPr>
        <w:t>Методическая комиссия</w:t>
      </w:r>
      <w:r>
        <w:rPr>
          <w:rStyle w:val="FontStyle11"/>
          <w:b w:val="0"/>
        </w:rPr>
        <w:t xml:space="preserve">                                                       </w:t>
      </w:r>
      <w:r w:rsidRPr="00847C46">
        <w:rPr>
          <w:rStyle w:val="FontStyle11"/>
          <w:b w:val="0"/>
        </w:rPr>
        <w:tab/>
      </w:r>
      <w:r>
        <w:rPr>
          <w:rStyle w:val="FontStyle11"/>
          <w:b w:val="0"/>
        </w:rPr>
        <w:t xml:space="preserve">                                           з</w:t>
      </w:r>
      <w:r w:rsidRPr="00847C46">
        <w:rPr>
          <w:rStyle w:val="FontStyle11"/>
          <w:b w:val="0"/>
        </w:rPr>
        <w:t xml:space="preserve">ам. директора   по  </w:t>
      </w:r>
      <w:proofErr w:type="gramStart"/>
      <w:r w:rsidRPr="00847C46">
        <w:rPr>
          <w:rStyle w:val="FontStyle11"/>
          <w:b w:val="0"/>
        </w:rPr>
        <w:t>УПР</w:t>
      </w:r>
      <w:proofErr w:type="gramEnd"/>
    </w:p>
    <w:p w:rsidR="007F7223" w:rsidRPr="00847C46" w:rsidRDefault="007F7223" w:rsidP="007F7223">
      <w:pPr>
        <w:pStyle w:val="Style1"/>
        <w:widowControl/>
        <w:tabs>
          <w:tab w:val="left" w:leader="underscore" w:pos="1478"/>
          <w:tab w:val="left" w:leader="underscore" w:pos="2131"/>
          <w:tab w:val="left" w:leader="underscore" w:pos="2510"/>
          <w:tab w:val="left" w:leader="underscore" w:pos="2918"/>
          <w:tab w:val="right" w:pos="8827"/>
        </w:tabs>
        <w:rPr>
          <w:rStyle w:val="FontStyle11"/>
          <w:b w:val="0"/>
        </w:rPr>
      </w:pPr>
      <w:r w:rsidRPr="007F7223">
        <w:rPr>
          <w:rStyle w:val="FontStyle11"/>
          <w:b w:val="0"/>
        </w:rPr>
        <w:t>протокол №</w:t>
      </w:r>
      <w:r w:rsidRPr="007F7223">
        <w:rPr>
          <w:rStyle w:val="FontStyle11"/>
          <w:b w:val="0"/>
        </w:rPr>
        <w:tab/>
        <w:t>от «</w:t>
      </w:r>
      <w:r w:rsidRPr="007F7223">
        <w:rPr>
          <w:rStyle w:val="FontStyle11"/>
          <w:b w:val="0"/>
          <w:u w:val="single"/>
        </w:rPr>
        <w:t>__</w:t>
      </w:r>
      <w:r w:rsidRPr="007F7223">
        <w:rPr>
          <w:rStyle w:val="FontStyle11"/>
          <w:b w:val="0"/>
          <w:u w:val="single"/>
        </w:rPr>
        <w:tab/>
      </w:r>
      <w:r w:rsidRPr="007F7223">
        <w:rPr>
          <w:rStyle w:val="FontStyle11"/>
          <w:b w:val="0"/>
        </w:rPr>
        <w:t>»</w:t>
      </w:r>
      <w:r w:rsidRPr="007F7223">
        <w:rPr>
          <w:rStyle w:val="FontStyle11"/>
          <w:b w:val="0"/>
          <w:u w:val="single"/>
        </w:rPr>
        <w:t xml:space="preserve">______ </w:t>
      </w:r>
      <w:r w:rsidR="00376DBD">
        <w:rPr>
          <w:rStyle w:val="FontStyle11"/>
          <w:b w:val="0"/>
        </w:rPr>
        <w:t>2020 г.</w:t>
      </w:r>
      <w:r w:rsidRPr="00847C46">
        <w:rPr>
          <w:rStyle w:val="FontStyle11"/>
          <w:b w:val="0"/>
        </w:rPr>
        <w:t xml:space="preserve">                                                                   </w:t>
      </w:r>
      <w:r>
        <w:rPr>
          <w:rStyle w:val="FontStyle11"/>
          <w:b w:val="0"/>
        </w:rPr>
        <w:t xml:space="preserve">            </w:t>
      </w:r>
      <w:r w:rsidRPr="007F7223">
        <w:rPr>
          <w:rStyle w:val="FontStyle11"/>
          <w:b w:val="0"/>
          <w:u w:val="single"/>
        </w:rPr>
        <w:t xml:space="preserve">__            </w:t>
      </w:r>
      <w:r>
        <w:rPr>
          <w:rStyle w:val="FontStyle11"/>
          <w:b w:val="0"/>
          <w:u w:val="single"/>
        </w:rPr>
        <w:t xml:space="preserve">   </w:t>
      </w:r>
      <w:r w:rsidRPr="007F7223">
        <w:rPr>
          <w:rStyle w:val="FontStyle11"/>
          <w:b w:val="0"/>
        </w:rPr>
        <w:t>Н. В. Ванеева</w:t>
      </w:r>
      <w:r>
        <w:rPr>
          <w:rStyle w:val="FontStyle11"/>
          <w:b w:val="0"/>
        </w:rPr>
        <w:t>__</w:t>
      </w:r>
    </w:p>
    <w:p w:rsidR="007F7223" w:rsidRPr="007F7223" w:rsidRDefault="007F7223" w:rsidP="007F7223">
      <w:pPr>
        <w:pStyle w:val="Style1"/>
        <w:widowControl/>
        <w:tabs>
          <w:tab w:val="left" w:leader="underscore" w:pos="3077"/>
          <w:tab w:val="right" w:pos="8827"/>
        </w:tabs>
        <w:rPr>
          <w:rStyle w:val="FontStyle11"/>
          <w:b w:val="0"/>
          <w:u w:val="single"/>
        </w:rPr>
      </w:pPr>
      <w:r w:rsidRPr="007F7223">
        <w:rPr>
          <w:rStyle w:val="FontStyle11"/>
          <w:b w:val="0"/>
        </w:rPr>
        <w:t>председатель МК</w:t>
      </w:r>
      <w:r w:rsidRPr="007F7223">
        <w:rPr>
          <w:rStyle w:val="FontStyle11"/>
          <w:b w:val="0"/>
          <w:u w:val="single"/>
        </w:rPr>
        <w:t>_______________</w:t>
      </w:r>
    </w:p>
    <w:p w:rsidR="007F7223" w:rsidRDefault="007F7223" w:rsidP="007F7223">
      <w:pPr>
        <w:ind w:firstLine="709"/>
        <w:jc w:val="center"/>
        <w:outlineLvl w:val="0"/>
        <w:rPr>
          <w:b/>
          <w:sz w:val="26"/>
          <w:szCs w:val="26"/>
        </w:rPr>
      </w:pPr>
    </w:p>
    <w:p w:rsidR="00721729" w:rsidRDefault="00390BA0" w:rsidP="00390BA0">
      <w:pPr>
        <w:ind w:firstLine="709"/>
        <w:outlineLvl w:val="0"/>
        <w:rPr>
          <w:rFonts w:ascii="Times New Roman" w:eastAsia="Times New Roman" w:hAnsi="Times New Roman" w:cs="Times New Roman"/>
          <w:b/>
          <w:sz w:val="24"/>
          <w:szCs w:val="24"/>
        </w:rPr>
      </w:pPr>
      <w:r>
        <w:rPr>
          <w:rFonts w:ascii="Times New Roman" w:hAnsi="Times New Roman" w:cs="Times New Roman"/>
          <w:b/>
          <w:sz w:val="26"/>
          <w:szCs w:val="26"/>
        </w:rPr>
        <w:t xml:space="preserve">                   </w:t>
      </w:r>
      <w:r w:rsidR="00A90DAB">
        <w:rPr>
          <w:rFonts w:ascii="Times New Roman" w:hAnsi="Times New Roman" w:cs="Times New Roman"/>
          <w:b/>
          <w:sz w:val="26"/>
          <w:szCs w:val="26"/>
        </w:rPr>
        <w:t>Экзамен по дисциплине «Русский язык»</w:t>
      </w:r>
      <w:r w:rsidR="00A363B4">
        <w:rPr>
          <w:rFonts w:ascii="Times New Roman" w:eastAsia="Times New Roman" w:hAnsi="Times New Roman" w:cs="Times New Roman"/>
          <w:b/>
          <w:sz w:val="24"/>
          <w:szCs w:val="24"/>
        </w:rPr>
        <w:t xml:space="preserve"> </w:t>
      </w:r>
    </w:p>
    <w:p w:rsidR="00284794" w:rsidRPr="00721729" w:rsidRDefault="00721729" w:rsidP="00390BA0">
      <w:pPr>
        <w:ind w:firstLine="709"/>
        <w:outlineLvl w:val="0"/>
        <w:rPr>
          <w:rFonts w:ascii="Times New Roman" w:eastAsia="Times New Roman" w:hAnsi="Times New Roman" w:cs="Times New Roman"/>
          <w:i/>
          <w:sz w:val="24"/>
          <w:szCs w:val="24"/>
        </w:rPr>
      </w:pPr>
      <w:r w:rsidRPr="00721729">
        <w:rPr>
          <w:rFonts w:ascii="Times New Roman" w:eastAsia="Times New Roman" w:hAnsi="Times New Roman" w:cs="Times New Roman"/>
          <w:i/>
          <w:sz w:val="24"/>
          <w:szCs w:val="24"/>
        </w:rPr>
        <w:t xml:space="preserve">                      (ответы записывайте на бланке –</w:t>
      </w:r>
      <w:r>
        <w:rPr>
          <w:rFonts w:ascii="Times New Roman" w:eastAsia="Times New Roman" w:hAnsi="Times New Roman" w:cs="Times New Roman"/>
          <w:i/>
          <w:sz w:val="24"/>
          <w:szCs w:val="24"/>
        </w:rPr>
        <w:t xml:space="preserve"> см</w:t>
      </w:r>
      <w:r w:rsidRPr="00721729">
        <w:rPr>
          <w:rFonts w:ascii="Times New Roman" w:eastAsia="Times New Roman" w:hAnsi="Times New Roman" w:cs="Times New Roman"/>
          <w:i/>
          <w:sz w:val="24"/>
          <w:szCs w:val="24"/>
        </w:rPr>
        <w:t>. ниже)</w:t>
      </w:r>
      <w:r w:rsidR="00A363B4" w:rsidRPr="00721729">
        <w:rPr>
          <w:rFonts w:ascii="Times New Roman" w:eastAsia="Times New Roman" w:hAnsi="Times New Roman" w:cs="Times New Roman"/>
          <w:i/>
          <w:sz w:val="24"/>
          <w:szCs w:val="24"/>
        </w:rPr>
        <w:t xml:space="preserve">                                                              </w:t>
      </w:r>
      <w:r w:rsidR="00A90DAB" w:rsidRPr="00721729">
        <w:rPr>
          <w:rFonts w:ascii="Times New Roman" w:eastAsia="Times New Roman" w:hAnsi="Times New Roman" w:cs="Times New Roman"/>
          <w:i/>
          <w:sz w:val="24"/>
          <w:szCs w:val="24"/>
        </w:rPr>
        <w:t xml:space="preserve">                                       </w:t>
      </w:r>
      <w:r w:rsidR="00A71AB7" w:rsidRPr="00721729">
        <w:rPr>
          <w:rFonts w:ascii="Times New Roman" w:eastAsia="Times New Roman" w:hAnsi="Times New Roman" w:cs="Times New Roman"/>
          <w:i/>
          <w:sz w:val="24"/>
          <w:szCs w:val="24"/>
        </w:rPr>
        <w:t xml:space="preserve">              </w:t>
      </w:r>
    </w:p>
    <w:p w:rsidR="00C3253B" w:rsidRPr="00A90DAB" w:rsidRDefault="00390BA0" w:rsidP="00390BA0">
      <w:pPr>
        <w:ind w:firstLine="709"/>
        <w:outlineLvl w:val="0"/>
        <w:rPr>
          <w:rFonts w:ascii="Times New Roman" w:hAnsi="Times New Roman" w:cs="Times New Roman"/>
          <w:b/>
          <w:sz w:val="26"/>
          <w:szCs w:val="26"/>
        </w:rPr>
      </w:pPr>
      <w:r>
        <w:rPr>
          <w:rFonts w:ascii="Times New Roman" w:eastAsia="Times New Roman" w:hAnsi="Times New Roman" w:cs="Times New Roman"/>
          <w:b/>
          <w:sz w:val="24"/>
          <w:szCs w:val="24"/>
        </w:rPr>
        <w:t xml:space="preserve">                                                      </w:t>
      </w:r>
      <w:r w:rsidR="00C3253B" w:rsidRPr="00493F46">
        <w:rPr>
          <w:rFonts w:ascii="Times New Roman" w:eastAsia="Times New Roman" w:hAnsi="Times New Roman" w:cs="Times New Roman"/>
          <w:b/>
          <w:sz w:val="24"/>
          <w:szCs w:val="24"/>
        </w:rPr>
        <w:t>Часть</w:t>
      </w:r>
      <w:proofErr w:type="gramStart"/>
      <w:r w:rsidR="00C3253B" w:rsidRPr="00493F46">
        <w:rPr>
          <w:rFonts w:ascii="Times New Roman" w:eastAsia="Times New Roman" w:hAnsi="Times New Roman" w:cs="Times New Roman"/>
          <w:b/>
          <w:sz w:val="24"/>
          <w:szCs w:val="24"/>
        </w:rPr>
        <w:t xml:space="preserve"> А</w:t>
      </w:r>
      <w:proofErr w:type="gramEnd"/>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proofErr w:type="gramStart"/>
      <w:r w:rsidRPr="00721729">
        <w:rPr>
          <w:rFonts w:ascii="Times New Roman" w:eastAsia="Times New Roman" w:hAnsi="Times New Roman" w:cs="Times New Roman"/>
          <w:b/>
          <w:sz w:val="24"/>
          <w:szCs w:val="24"/>
        </w:rPr>
        <w:t>1</w:t>
      </w:r>
      <w:proofErr w:type="gramEnd"/>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Однокоренными являются все слова в ряду</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1)лесопилка, копилка, опилки</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2)</w:t>
      </w:r>
      <w:proofErr w:type="gramStart"/>
      <w:r w:rsidRPr="00493F46">
        <w:rPr>
          <w:rFonts w:ascii="Times New Roman" w:eastAsia="Times New Roman" w:hAnsi="Times New Roman" w:cs="Times New Roman"/>
          <w:sz w:val="24"/>
          <w:szCs w:val="24"/>
        </w:rPr>
        <w:t>земляной</w:t>
      </w:r>
      <w:proofErr w:type="gramEnd"/>
      <w:r w:rsidRPr="00493F46">
        <w:rPr>
          <w:rFonts w:ascii="Times New Roman" w:eastAsia="Times New Roman" w:hAnsi="Times New Roman" w:cs="Times New Roman"/>
          <w:sz w:val="24"/>
          <w:szCs w:val="24"/>
        </w:rPr>
        <w:t>, позёмка, озимый</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3)горе, горевать, пригорюнился</w:t>
      </w:r>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proofErr w:type="gramStart"/>
      <w:r w:rsidRPr="00721729">
        <w:rPr>
          <w:rFonts w:ascii="Times New Roman" w:eastAsia="Times New Roman" w:hAnsi="Times New Roman" w:cs="Times New Roman"/>
          <w:b/>
          <w:sz w:val="24"/>
          <w:szCs w:val="24"/>
        </w:rPr>
        <w:t>2</w:t>
      </w:r>
      <w:proofErr w:type="gramEnd"/>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Суффиксальным способом образовано слово</w:t>
      </w:r>
    </w:p>
    <w:p w:rsidR="007F7223"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1)привкус</w:t>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007F7223">
        <w:rPr>
          <w:rFonts w:ascii="Times New Roman" w:eastAsia="Times New Roman" w:hAnsi="Times New Roman" w:cs="Times New Roman"/>
          <w:sz w:val="24"/>
          <w:szCs w:val="24"/>
        </w:rPr>
        <w:t>3</w:t>
      </w:r>
      <w:r w:rsidRPr="00493F46">
        <w:rPr>
          <w:rFonts w:ascii="Times New Roman" w:eastAsia="Times New Roman" w:hAnsi="Times New Roman" w:cs="Times New Roman"/>
          <w:sz w:val="24"/>
          <w:szCs w:val="24"/>
        </w:rPr>
        <w:t>)крючо</w:t>
      </w:r>
      <w:r w:rsidR="007F7223">
        <w:rPr>
          <w:rFonts w:ascii="Times New Roman" w:eastAsia="Times New Roman" w:hAnsi="Times New Roman" w:cs="Times New Roman"/>
          <w:sz w:val="24"/>
          <w:szCs w:val="24"/>
        </w:rPr>
        <w:t>к</w:t>
      </w:r>
    </w:p>
    <w:p w:rsidR="00C3253B" w:rsidRPr="00493F46" w:rsidRDefault="007F7223"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C3253B" w:rsidRPr="00493F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столовая                  </w:t>
      </w:r>
      <w:r w:rsidR="00C3253B" w:rsidRPr="00493F46">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00C3253B" w:rsidRPr="00493F46">
        <w:rPr>
          <w:rFonts w:ascii="Times New Roman" w:eastAsia="Times New Roman" w:hAnsi="Times New Roman" w:cs="Times New Roman"/>
          <w:sz w:val="24"/>
          <w:szCs w:val="24"/>
        </w:rPr>
        <w:t>)</w:t>
      </w:r>
      <w:proofErr w:type="gramStart"/>
      <w:r w:rsidR="00C3253B" w:rsidRPr="00493F46">
        <w:rPr>
          <w:rFonts w:ascii="Times New Roman" w:eastAsia="Times New Roman" w:hAnsi="Times New Roman" w:cs="Times New Roman"/>
          <w:sz w:val="24"/>
          <w:szCs w:val="24"/>
        </w:rPr>
        <w:t>нахлебник</w:t>
      </w:r>
      <w:proofErr w:type="gramEnd"/>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А3.</w:t>
      </w:r>
      <w:r w:rsidRPr="00493F46">
        <w:rPr>
          <w:rFonts w:ascii="Times New Roman" w:eastAsia="Times New Roman" w:hAnsi="Times New Roman" w:cs="Times New Roman"/>
          <w:sz w:val="24"/>
          <w:szCs w:val="24"/>
        </w:rPr>
        <w:t xml:space="preserve"> Слова </w:t>
      </w:r>
      <w:r w:rsidRPr="00A90DAB">
        <w:rPr>
          <w:rFonts w:ascii="Times New Roman" w:eastAsia="Times New Roman" w:hAnsi="Times New Roman" w:cs="Times New Roman"/>
          <w:i/>
          <w:sz w:val="24"/>
          <w:szCs w:val="24"/>
        </w:rPr>
        <w:t>глядеть</w:t>
      </w:r>
      <w:r w:rsidRPr="00493F46">
        <w:rPr>
          <w:rFonts w:ascii="Times New Roman" w:eastAsia="Times New Roman" w:hAnsi="Times New Roman" w:cs="Times New Roman"/>
          <w:sz w:val="24"/>
          <w:szCs w:val="24"/>
        </w:rPr>
        <w:t xml:space="preserve"> и </w:t>
      </w:r>
      <w:r w:rsidRPr="00A90DAB">
        <w:rPr>
          <w:rFonts w:ascii="Times New Roman" w:eastAsia="Times New Roman" w:hAnsi="Times New Roman" w:cs="Times New Roman"/>
          <w:i/>
          <w:sz w:val="24"/>
          <w:szCs w:val="24"/>
        </w:rPr>
        <w:t>смотреть</w:t>
      </w:r>
      <w:r w:rsidRPr="00493F46">
        <w:rPr>
          <w:rFonts w:ascii="Times New Roman" w:eastAsia="Times New Roman" w:hAnsi="Times New Roman" w:cs="Times New Roman"/>
          <w:sz w:val="24"/>
          <w:szCs w:val="24"/>
        </w:rPr>
        <w:t xml:space="preserve"> – это</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1)синонимы</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2)антонимы</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3)разные значения многозначного слова</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4)омонимы</w:t>
      </w:r>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proofErr w:type="gramStart"/>
      <w:r w:rsidRPr="00721729">
        <w:rPr>
          <w:rFonts w:ascii="Times New Roman" w:eastAsia="Times New Roman" w:hAnsi="Times New Roman" w:cs="Times New Roman"/>
          <w:b/>
          <w:sz w:val="24"/>
          <w:szCs w:val="24"/>
        </w:rPr>
        <w:t>4</w:t>
      </w:r>
      <w:proofErr w:type="gramEnd"/>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Буква </w:t>
      </w:r>
      <w:proofErr w:type="gramStart"/>
      <w:r w:rsidRPr="00493F46">
        <w:rPr>
          <w:rFonts w:ascii="Times New Roman" w:eastAsia="Times New Roman" w:hAnsi="Times New Roman" w:cs="Times New Roman"/>
          <w:sz w:val="24"/>
          <w:szCs w:val="24"/>
        </w:rPr>
        <w:t>–</w:t>
      </w:r>
      <w:r w:rsidR="00A90DAB">
        <w:rPr>
          <w:rFonts w:ascii="Times New Roman" w:eastAsia="Times New Roman" w:hAnsi="Times New Roman" w:cs="Times New Roman"/>
          <w:sz w:val="24"/>
          <w:szCs w:val="24"/>
        </w:rPr>
        <w:t>А</w:t>
      </w:r>
      <w:proofErr w:type="gramEnd"/>
      <w:r w:rsidRPr="00493F46">
        <w:rPr>
          <w:rFonts w:ascii="Times New Roman" w:eastAsia="Times New Roman" w:hAnsi="Times New Roman" w:cs="Times New Roman"/>
          <w:sz w:val="24"/>
          <w:szCs w:val="24"/>
        </w:rPr>
        <w:t>- пишется</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w:t>
      </w:r>
      <w:r w:rsidR="007F7223">
        <w:rPr>
          <w:rFonts w:ascii="Times New Roman" w:eastAsia="Times New Roman" w:hAnsi="Times New Roman" w:cs="Times New Roman"/>
          <w:sz w:val="24"/>
          <w:szCs w:val="24"/>
        </w:rPr>
        <w:t xml:space="preserve"> </w:t>
      </w:r>
      <w:proofErr w:type="spellStart"/>
      <w:r w:rsidRPr="00493F46">
        <w:rPr>
          <w:rFonts w:ascii="Times New Roman" w:eastAsia="Times New Roman" w:hAnsi="Times New Roman" w:cs="Times New Roman"/>
          <w:sz w:val="24"/>
          <w:szCs w:val="24"/>
        </w:rPr>
        <w:t>изл</w:t>
      </w:r>
      <w:proofErr w:type="spellEnd"/>
      <w:r w:rsidRPr="00493F46">
        <w:rPr>
          <w:rFonts w:ascii="Times New Roman" w:eastAsia="Times New Roman" w:hAnsi="Times New Roman" w:cs="Times New Roman"/>
          <w:sz w:val="24"/>
          <w:szCs w:val="24"/>
        </w:rPr>
        <w:t>…</w:t>
      </w:r>
      <w:proofErr w:type="spellStart"/>
      <w:r w:rsidR="003563CB">
        <w:rPr>
          <w:rFonts w:ascii="Times New Roman" w:eastAsia="Times New Roman" w:hAnsi="Times New Roman" w:cs="Times New Roman"/>
          <w:sz w:val="24"/>
          <w:szCs w:val="24"/>
        </w:rPr>
        <w:t>жение</w:t>
      </w:r>
      <w:proofErr w:type="spellEnd"/>
      <w:r w:rsidR="003563CB">
        <w:rPr>
          <w:rFonts w:ascii="Times New Roman" w:eastAsia="Times New Roman" w:hAnsi="Times New Roman" w:cs="Times New Roman"/>
          <w:sz w:val="24"/>
          <w:szCs w:val="24"/>
        </w:rPr>
        <w:tab/>
      </w:r>
      <w:r w:rsidR="003563CB">
        <w:rPr>
          <w:rFonts w:ascii="Times New Roman" w:eastAsia="Times New Roman" w:hAnsi="Times New Roman" w:cs="Times New Roman"/>
          <w:sz w:val="24"/>
          <w:szCs w:val="24"/>
        </w:rPr>
        <w:tab/>
        <w:t xml:space="preserve">            </w:t>
      </w:r>
      <w:r w:rsidR="007F7223">
        <w:rPr>
          <w:rFonts w:ascii="Times New Roman" w:eastAsia="Times New Roman" w:hAnsi="Times New Roman" w:cs="Times New Roman"/>
          <w:sz w:val="24"/>
          <w:szCs w:val="24"/>
        </w:rPr>
        <w:t>3</w:t>
      </w:r>
      <w:r w:rsidRPr="00493F46">
        <w:rPr>
          <w:rFonts w:ascii="Times New Roman" w:eastAsia="Times New Roman" w:hAnsi="Times New Roman" w:cs="Times New Roman"/>
          <w:sz w:val="24"/>
          <w:szCs w:val="24"/>
        </w:rPr>
        <w:t>)ум…</w:t>
      </w:r>
      <w:proofErr w:type="spellStart"/>
      <w:r w:rsidRPr="00493F46">
        <w:rPr>
          <w:rFonts w:ascii="Times New Roman" w:eastAsia="Times New Roman" w:hAnsi="Times New Roman" w:cs="Times New Roman"/>
          <w:sz w:val="24"/>
          <w:szCs w:val="24"/>
        </w:rPr>
        <w:t>лкать</w:t>
      </w:r>
      <w:proofErr w:type="spellEnd"/>
    </w:p>
    <w:p w:rsidR="00C3253B" w:rsidRPr="00493F46" w:rsidRDefault="00BF6C0A"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sidR="007F7223">
        <w:rPr>
          <w:rFonts w:ascii="Times New Roman" w:eastAsia="Times New Roman" w:hAnsi="Times New Roman" w:cs="Times New Roman"/>
          <w:sz w:val="24"/>
          <w:szCs w:val="24"/>
        </w:rPr>
        <w:t xml:space="preserve"> </w:t>
      </w:r>
      <w:proofErr w:type="gramStart"/>
      <w:r w:rsidR="003563CB">
        <w:rPr>
          <w:rFonts w:ascii="Times New Roman" w:eastAsia="Times New Roman" w:hAnsi="Times New Roman" w:cs="Times New Roman"/>
          <w:sz w:val="24"/>
          <w:szCs w:val="24"/>
        </w:rPr>
        <w:t>р</w:t>
      </w:r>
      <w:proofErr w:type="gramEnd"/>
      <w:r w:rsidR="003563CB">
        <w:rPr>
          <w:rFonts w:ascii="Times New Roman" w:eastAsia="Times New Roman" w:hAnsi="Times New Roman" w:cs="Times New Roman"/>
          <w:sz w:val="24"/>
          <w:szCs w:val="24"/>
        </w:rPr>
        <w:t>…сток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F7223">
        <w:rPr>
          <w:rFonts w:ascii="Times New Roman" w:eastAsia="Times New Roman" w:hAnsi="Times New Roman" w:cs="Times New Roman"/>
          <w:sz w:val="24"/>
          <w:szCs w:val="24"/>
        </w:rPr>
        <w:t>4</w:t>
      </w:r>
      <w:r w:rsidR="00C3253B" w:rsidRPr="00493F46">
        <w:rPr>
          <w:rFonts w:ascii="Times New Roman" w:eastAsia="Times New Roman" w:hAnsi="Times New Roman" w:cs="Times New Roman"/>
          <w:sz w:val="24"/>
          <w:szCs w:val="24"/>
        </w:rPr>
        <w:t>)п…</w:t>
      </w:r>
      <w:proofErr w:type="spellStart"/>
      <w:r w:rsidR="00C3253B" w:rsidRPr="00493F46">
        <w:rPr>
          <w:rFonts w:ascii="Times New Roman" w:eastAsia="Times New Roman" w:hAnsi="Times New Roman" w:cs="Times New Roman"/>
          <w:sz w:val="24"/>
          <w:szCs w:val="24"/>
        </w:rPr>
        <w:t>лисадник</w:t>
      </w:r>
      <w:proofErr w:type="spellEnd"/>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 xml:space="preserve">А5. </w:t>
      </w:r>
      <w:r w:rsidRPr="00493F46">
        <w:rPr>
          <w:rFonts w:ascii="Times New Roman" w:eastAsia="Times New Roman" w:hAnsi="Times New Roman" w:cs="Times New Roman"/>
          <w:sz w:val="24"/>
          <w:szCs w:val="24"/>
        </w:rPr>
        <w:t xml:space="preserve">Буква </w:t>
      </w:r>
      <w:proofErr w:type="gramStart"/>
      <w:r w:rsidRPr="00493F46">
        <w:rPr>
          <w:rFonts w:ascii="Times New Roman" w:eastAsia="Times New Roman" w:hAnsi="Times New Roman" w:cs="Times New Roman"/>
          <w:sz w:val="24"/>
          <w:szCs w:val="24"/>
        </w:rPr>
        <w:t>–</w:t>
      </w:r>
      <w:r w:rsidR="003563CB">
        <w:rPr>
          <w:rFonts w:ascii="Times New Roman" w:eastAsia="Times New Roman" w:hAnsi="Times New Roman" w:cs="Times New Roman"/>
          <w:sz w:val="24"/>
          <w:szCs w:val="24"/>
        </w:rPr>
        <w:t>Е</w:t>
      </w:r>
      <w:proofErr w:type="gramEnd"/>
      <w:r w:rsidRPr="00493F46">
        <w:rPr>
          <w:rFonts w:ascii="Times New Roman" w:eastAsia="Times New Roman" w:hAnsi="Times New Roman" w:cs="Times New Roman"/>
          <w:sz w:val="24"/>
          <w:szCs w:val="24"/>
        </w:rPr>
        <w:t>- пишется</w:t>
      </w:r>
    </w:p>
    <w:p w:rsidR="007F7223"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w:t>
      </w:r>
      <w:proofErr w:type="spellStart"/>
      <w:r w:rsidRPr="00493F46">
        <w:rPr>
          <w:rFonts w:ascii="Times New Roman" w:eastAsia="Times New Roman" w:hAnsi="Times New Roman" w:cs="Times New Roman"/>
          <w:sz w:val="24"/>
          <w:szCs w:val="24"/>
        </w:rPr>
        <w:t>парч</w:t>
      </w:r>
      <w:proofErr w:type="spellEnd"/>
      <w:r w:rsidRPr="00493F46">
        <w:rPr>
          <w:rFonts w:ascii="Times New Roman" w:eastAsia="Times New Roman" w:hAnsi="Times New Roman" w:cs="Times New Roman"/>
          <w:sz w:val="24"/>
          <w:szCs w:val="24"/>
        </w:rPr>
        <w:t>…вый</w:t>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007F7223">
        <w:rPr>
          <w:rFonts w:ascii="Times New Roman" w:eastAsia="Times New Roman" w:hAnsi="Times New Roman" w:cs="Times New Roman"/>
          <w:sz w:val="24"/>
          <w:szCs w:val="24"/>
        </w:rPr>
        <w:t xml:space="preserve">           </w:t>
      </w:r>
      <w:r w:rsidRPr="00493F46">
        <w:rPr>
          <w:rFonts w:ascii="Times New Roman" w:eastAsia="Times New Roman" w:hAnsi="Times New Roman" w:cs="Times New Roman"/>
          <w:sz w:val="24"/>
          <w:szCs w:val="24"/>
        </w:rPr>
        <w:t>4)</w:t>
      </w:r>
      <w:proofErr w:type="spellStart"/>
      <w:r w:rsidRPr="00493F46">
        <w:rPr>
          <w:rFonts w:ascii="Times New Roman" w:eastAsia="Times New Roman" w:hAnsi="Times New Roman" w:cs="Times New Roman"/>
          <w:sz w:val="24"/>
          <w:szCs w:val="24"/>
        </w:rPr>
        <w:t>стож</w:t>
      </w:r>
      <w:proofErr w:type="spellEnd"/>
      <w:r w:rsidRPr="00493F46">
        <w:rPr>
          <w:rFonts w:ascii="Times New Roman" w:eastAsia="Times New Roman" w:hAnsi="Times New Roman" w:cs="Times New Roman"/>
          <w:sz w:val="24"/>
          <w:szCs w:val="24"/>
        </w:rPr>
        <w:t>…</w:t>
      </w:r>
      <w:proofErr w:type="gramStart"/>
      <w:r w:rsidRPr="00493F46">
        <w:rPr>
          <w:rFonts w:ascii="Times New Roman" w:eastAsia="Times New Roman" w:hAnsi="Times New Roman" w:cs="Times New Roman"/>
          <w:sz w:val="24"/>
          <w:szCs w:val="24"/>
        </w:rPr>
        <w:t>к</w:t>
      </w:r>
      <w:proofErr w:type="gramEnd"/>
    </w:p>
    <w:p w:rsidR="00C3253B" w:rsidRPr="00493F46" w:rsidRDefault="00BF6C0A"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proofErr w:type="spellStart"/>
      <w:r>
        <w:rPr>
          <w:rFonts w:ascii="Times New Roman" w:eastAsia="Times New Roman" w:hAnsi="Times New Roman" w:cs="Times New Roman"/>
          <w:sz w:val="24"/>
          <w:szCs w:val="24"/>
        </w:rPr>
        <w:t>ноч</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вка</w:t>
      </w:r>
      <w:proofErr w:type="spellEnd"/>
      <w:r w:rsidR="00C3253B" w:rsidRPr="00493F46">
        <w:rPr>
          <w:rFonts w:ascii="Times New Roman" w:eastAsia="Times New Roman" w:hAnsi="Times New Roman" w:cs="Times New Roman"/>
          <w:sz w:val="24"/>
          <w:szCs w:val="24"/>
        </w:rPr>
        <w:tab/>
      </w:r>
      <w:r w:rsidR="007F7223">
        <w:rPr>
          <w:rFonts w:ascii="Times New Roman" w:eastAsia="Times New Roman" w:hAnsi="Times New Roman" w:cs="Times New Roman"/>
          <w:sz w:val="24"/>
          <w:szCs w:val="24"/>
        </w:rPr>
        <w:t xml:space="preserve">                                  </w:t>
      </w:r>
      <w:r w:rsidR="00C3253B" w:rsidRPr="00493F46">
        <w:rPr>
          <w:rFonts w:ascii="Times New Roman" w:eastAsia="Times New Roman" w:hAnsi="Times New Roman" w:cs="Times New Roman"/>
          <w:sz w:val="24"/>
          <w:szCs w:val="24"/>
        </w:rPr>
        <w:t>3)</w:t>
      </w:r>
      <w:proofErr w:type="spellStart"/>
      <w:r w:rsidR="00C3253B" w:rsidRPr="00493F46">
        <w:rPr>
          <w:rFonts w:ascii="Times New Roman" w:eastAsia="Times New Roman" w:hAnsi="Times New Roman" w:cs="Times New Roman"/>
          <w:sz w:val="24"/>
          <w:szCs w:val="24"/>
        </w:rPr>
        <w:t>трущ</w:t>
      </w:r>
      <w:proofErr w:type="spellEnd"/>
      <w:r w:rsidR="00C3253B" w:rsidRPr="00493F46">
        <w:rPr>
          <w:rFonts w:ascii="Times New Roman" w:eastAsia="Times New Roman" w:hAnsi="Times New Roman" w:cs="Times New Roman"/>
          <w:sz w:val="24"/>
          <w:szCs w:val="24"/>
        </w:rPr>
        <w:t>…бы</w:t>
      </w:r>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proofErr w:type="gramStart"/>
      <w:r w:rsidRPr="00721729">
        <w:rPr>
          <w:rFonts w:ascii="Times New Roman" w:eastAsia="Times New Roman" w:hAnsi="Times New Roman" w:cs="Times New Roman"/>
          <w:b/>
          <w:sz w:val="24"/>
          <w:szCs w:val="24"/>
        </w:rPr>
        <w:t>6</w:t>
      </w:r>
      <w:proofErr w:type="gramEnd"/>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Буква, обозначающая звонкий согласный на письме, пишется</w:t>
      </w:r>
    </w:p>
    <w:p w:rsidR="00C3253B" w:rsidRPr="00493F46" w:rsidRDefault="003563CB"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C3253B" w:rsidRPr="00493F46">
        <w:rPr>
          <w:rFonts w:ascii="Times New Roman" w:eastAsia="Times New Roman" w:hAnsi="Times New Roman" w:cs="Times New Roman"/>
          <w:sz w:val="24"/>
          <w:szCs w:val="24"/>
        </w:rPr>
        <w:t>)…бить</w:t>
      </w:r>
      <w:r w:rsidR="00C3253B" w:rsidRPr="00493F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w:t>
      </w:r>
      <w:r w:rsidR="00C3253B" w:rsidRPr="00493F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00C3253B" w:rsidRPr="00493F46">
        <w:rPr>
          <w:rFonts w:ascii="Times New Roman" w:eastAsia="Times New Roman" w:hAnsi="Times New Roman" w:cs="Times New Roman"/>
          <w:sz w:val="24"/>
          <w:szCs w:val="24"/>
        </w:rPr>
        <w:t>во</w:t>
      </w:r>
      <w:proofErr w:type="gramEnd"/>
      <w:r w:rsidR="00C3253B" w:rsidRPr="00493F46">
        <w:rPr>
          <w:rFonts w:ascii="Times New Roman" w:eastAsia="Times New Roman" w:hAnsi="Times New Roman" w:cs="Times New Roman"/>
          <w:sz w:val="24"/>
          <w:szCs w:val="24"/>
        </w:rPr>
        <w:t>…созданный</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r>
      <w:r w:rsidR="003563CB">
        <w:rPr>
          <w:rFonts w:ascii="Times New Roman" w:eastAsia="Times New Roman" w:hAnsi="Times New Roman" w:cs="Times New Roman"/>
          <w:sz w:val="24"/>
          <w:szCs w:val="24"/>
        </w:rPr>
        <w:t>2</w:t>
      </w:r>
      <w:r w:rsidRPr="00493F46">
        <w:rPr>
          <w:rFonts w:ascii="Times New Roman" w:eastAsia="Times New Roman" w:hAnsi="Times New Roman" w:cs="Times New Roman"/>
          <w:sz w:val="24"/>
          <w:szCs w:val="24"/>
        </w:rPr>
        <w:t>)</w:t>
      </w:r>
      <w:r w:rsidR="003563CB">
        <w:rPr>
          <w:rFonts w:ascii="Times New Roman" w:eastAsia="Times New Roman" w:hAnsi="Times New Roman" w:cs="Times New Roman"/>
          <w:sz w:val="24"/>
          <w:szCs w:val="24"/>
        </w:rPr>
        <w:t xml:space="preserve"> </w:t>
      </w:r>
      <w:proofErr w:type="gramStart"/>
      <w:r w:rsidR="003563CB">
        <w:rPr>
          <w:rFonts w:ascii="Times New Roman" w:eastAsia="Times New Roman" w:hAnsi="Times New Roman" w:cs="Times New Roman"/>
          <w:sz w:val="24"/>
          <w:szCs w:val="24"/>
        </w:rPr>
        <w:t>о</w:t>
      </w:r>
      <w:r w:rsidRPr="00493F46">
        <w:rPr>
          <w:rFonts w:ascii="Times New Roman" w:eastAsia="Times New Roman" w:hAnsi="Times New Roman" w:cs="Times New Roman"/>
          <w:sz w:val="24"/>
          <w:szCs w:val="24"/>
        </w:rPr>
        <w:t>…</w:t>
      </w:r>
      <w:r w:rsidR="003563CB">
        <w:rPr>
          <w:rFonts w:ascii="Times New Roman" w:eastAsia="Times New Roman" w:hAnsi="Times New Roman" w:cs="Times New Roman"/>
          <w:sz w:val="24"/>
          <w:szCs w:val="24"/>
        </w:rPr>
        <w:t>тащить</w:t>
      </w:r>
      <w:proofErr w:type="gramEnd"/>
      <w:r w:rsidR="003563CB">
        <w:rPr>
          <w:rFonts w:ascii="Times New Roman" w:eastAsia="Times New Roman" w:hAnsi="Times New Roman" w:cs="Times New Roman"/>
          <w:sz w:val="24"/>
          <w:szCs w:val="24"/>
        </w:rPr>
        <w:t xml:space="preserve">                                   4)…</w:t>
      </w:r>
      <w:proofErr w:type="spellStart"/>
      <w:r w:rsidR="003563CB">
        <w:rPr>
          <w:rFonts w:ascii="Times New Roman" w:eastAsia="Times New Roman" w:hAnsi="Times New Roman" w:cs="Times New Roman"/>
          <w:sz w:val="24"/>
          <w:szCs w:val="24"/>
        </w:rPr>
        <w:t>десь</w:t>
      </w:r>
      <w:proofErr w:type="spellEnd"/>
    </w:p>
    <w:p w:rsidR="00A90DAB" w:rsidRDefault="00A90DAB" w:rsidP="00C3253B">
      <w:pPr>
        <w:spacing w:after="0" w:line="240" w:lineRule="auto"/>
        <w:outlineLvl w:val="0"/>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proofErr w:type="gramStart"/>
      <w:r w:rsidR="00E10AAC" w:rsidRPr="00721729">
        <w:rPr>
          <w:rFonts w:ascii="Times New Roman" w:eastAsia="Times New Roman" w:hAnsi="Times New Roman" w:cs="Times New Roman"/>
          <w:b/>
          <w:sz w:val="24"/>
          <w:szCs w:val="24"/>
        </w:rPr>
        <w:t>7</w:t>
      </w:r>
      <w:proofErr w:type="gramEnd"/>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 Ь - пишется</w:t>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1)горяч…</w:t>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003563CB">
        <w:rPr>
          <w:rFonts w:ascii="Times New Roman" w:eastAsia="Times New Roman" w:hAnsi="Times New Roman" w:cs="Times New Roman"/>
          <w:sz w:val="24"/>
          <w:szCs w:val="24"/>
        </w:rPr>
        <w:t>3</w:t>
      </w:r>
      <w:r w:rsidRPr="00493F46">
        <w:rPr>
          <w:rFonts w:ascii="Times New Roman" w:eastAsia="Times New Roman" w:hAnsi="Times New Roman" w:cs="Times New Roman"/>
          <w:sz w:val="24"/>
          <w:szCs w:val="24"/>
        </w:rPr>
        <w:t>)</w:t>
      </w:r>
      <w:proofErr w:type="spellStart"/>
      <w:r w:rsidRPr="00493F46">
        <w:rPr>
          <w:rFonts w:ascii="Times New Roman" w:eastAsia="Times New Roman" w:hAnsi="Times New Roman" w:cs="Times New Roman"/>
          <w:sz w:val="24"/>
          <w:szCs w:val="24"/>
        </w:rPr>
        <w:t>спряч</w:t>
      </w:r>
      <w:proofErr w:type="spellEnd"/>
      <w:r w:rsidRPr="00493F46">
        <w:rPr>
          <w:rFonts w:ascii="Times New Roman" w:eastAsia="Times New Roman" w:hAnsi="Times New Roman" w:cs="Times New Roman"/>
          <w:sz w:val="24"/>
          <w:szCs w:val="24"/>
        </w:rPr>
        <w:t>…</w:t>
      </w:r>
      <w:proofErr w:type="spellStart"/>
      <w:r w:rsidRPr="00493F46">
        <w:rPr>
          <w:rFonts w:ascii="Times New Roman" w:eastAsia="Times New Roman" w:hAnsi="Times New Roman" w:cs="Times New Roman"/>
          <w:sz w:val="24"/>
          <w:szCs w:val="24"/>
        </w:rPr>
        <w:t>ся</w:t>
      </w:r>
      <w:proofErr w:type="spellEnd"/>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2)</w:t>
      </w:r>
      <w:proofErr w:type="gramStart"/>
      <w:r w:rsidRPr="00493F46">
        <w:rPr>
          <w:rFonts w:ascii="Times New Roman" w:eastAsia="Times New Roman" w:hAnsi="Times New Roman" w:cs="Times New Roman"/>
          <w:sz w:val="24"/>
          <w:szCs w:val="24"/>
        </w:rPr>
        <w:t>барабан…</w:t>
      </w:r>
      <w:proofErr w:type="spellStart"/>
      <w:r w:rsidRPr="00493F46">
        <w:rPr>
          <w:rFonts w:ascii="Times New Roman" w:eastAsia="Times New Roman" w:hAnsi="Times New Roman" w:cs="Times New Roman"/>
          <w:sz w:val="24"/>
          <w:szCs w:val="24"/>
        </w:rPr>
        <w:t>щик</w:t>
      </w:r>
      <w:proofErr w:type="spellEnd"/>
      <w:proofErr w:type="gramEnd"/>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003563CB">
        <w:rPr>
          <w:rFonts w:ascii="Times New Roman" w:eastAsia="Times New Roman" w:hAnsi="Times New Roman" w:cs="Times New Roman"/>
          <w:sz w:val="24"/>
          <w:szCs w:val="24"/>
        </w:rPr>
        <w:t>4</w:t>
      </w:r>
      <w:r w:rsidRPr="00493F46">
        <w:rPr>
          <w:rFonts w:ascii="Times New Roman" w:eastAsia="Times New Roman" w:hAnsi="Times New Roman" w:cs="Times New Roman"/>
          <w:sz w:val="24"/>
          <w:szCs w:val="24"/>
        </w:rPr>
        <w:t>)</w:t>
      </w:r>
      <w:r w:rsidR="00A90DAB">
        <w:rPr>
          <w:rFonts w:ascii="Times New Roman" w:eastAsia="Times New Roman" w:hAnsi="Times New Roman" w:cs="Times New Roman"/>
          <w:sz w:val="24"/>
          <w:szCs w:val="24"/>
        </w:rPr>
        <w:t>луч…</w:t>
      </w:r>
    </w:p>
    <w:p w:rsidR="00C3253B" w:rsidRPr="00493F46" w:rsidRDefault="00C3253B" w:rsidP="00C3253B">
      <w:pPr>
        <w:spacing w:after="0" w:line="240" w:lineRule="auto"/>
        <w:rPr>
          <w:rFonts w:ascii="Times New Roman" w:eastAsia="Times New Roman" w:hAnsi="Times New Roman" w:cs="Times New Roman"/>
          <w:sz w:val="24"/>
          <w:szCs w:val="24"/>
        </w:rPr>
      </w:pPr>
    </w:p>
    <w:p w:rsidR="003563CB" w:rsidRDefault="00C3253B" w:rsidP="00C3253B">
      <w:pPr>
        <w:spacing w:after="0" w:line="240" w:lineRule="auto"/>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r w:rsidR="00E10AAC" w:rsidRPr="00721729">
        <w:rPr>
          <w:rFonts w:ascii="Times New Roman" w:eastAsia="Times New Roman" w:hAnsi="Times New Roman" w:cs="Times New Roman"/>
          <w:b/>
          <w:sz w:val="24"/>
          <w:szCs w:val="24"/>
        </w:rPr>
        <w:t>8</w:t>
      </w:r>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 И – пишется</w:t>
      </w:r>
      <w:r w:rsidRPr="00493F46">
        <w:rPr>
          <w:rFonts w:ascii="Times New Roman" w:eastAsia="Times New Roman" w:hAnsi="Times New Roman" w:cs="Times New Roman"/>
          <w:sz w:val="24"/>
          <w:szCs w:val="24"/>
        </w:rPr>
        <w:tab/>
      </w:r>
    </w:p>
    <w:p w:rsidR="00445020" w:rsidRDefault="00445020"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C3253B" w:rsidRPr="00493F46">
        <w:rPr>
          <w:rFonts w:ascii="Times New Roman" w:eastAsia="Times New Roman" w:hAnsi="Times New Roman" w:cs="Times New Roman"/>
          <w:sz w:val="24"/>
          <w:szCs w:val="24"/>
        </w:rPr>
        <w:t>)</w:t>
      </w:r>
      <w:proofErr w:type="spellStart"/>
      <w:r w:rsidR="00C3253B" w:rsidRPr="00493F46">
        <w:rPr>
          <w:rFonts w:ascii="Times New Roman" w:eastAsia="Times New Roman" w:hAnsi="Times New Roman" w:cs="Times New Roman"/>
          <w:sz w:val="24"/>
          <w:szCs w:val="24"/>
        </w:rPr>
        <w:t>жемчуж</w:t>
      </w:r>
      <w:proofErr w:type="spellEnd"/>
      <w:r w:rsidR="00C3253B" w:rsidRPr="00493F46">
        <w:rPr>
          <w:rFonts w:ascii="Times New Roman" w:eastAsia="Times New Roman" w:hAnsi="Times New Roman" w:cs="Times New Roman"/>
          <w:sz w:val="24"/>
          <w:szCs w:val="24"/>
        </w:rPr>
        <w:t>…</w:t>
      </w:r>
      <w:proofErr w:type="spellStart"/>
      <w:r w:rsidR="00C3253B" w:rsidRPr="00493F46">
        <w:rPr>
          <w:rFonts w:ascii="Times New Roman" w:eastAsia="Times New Roman" w:hAnsi="Times New Roman" w:cs="Times New Roman"/>
          <w:sz w:val="24"/>
          <w:szCs w:val="24"/>
        </w:rPr>
        <w:t>нка</w:t>
      </w:r>
      <w:proofErr w:type="spellEnd"/>
      <w:r w:rsidR="00C3253B" w:rsidRPr="00493F46">
        <w:rPr>
          <w:rFonts w:ascii="Times New Roman" w:eastAsia="Times New Roman" w:hAnsi="Times New Roman" w:cs="Times New Roman"/>
          <w:sz w:val="24"/>
          <w:szCs w:val="24"/>
        </w:rPr>
        <w:tab/>
      </w:r>
      <w:r w:rsidR="00C3253B" w:rsidRPr="00493F46">
        <w:rPr>
          <w:rFonts w:ascii="Times New Roman" w:eastAsia="Times New Roman" w:hAnsi="Times New Roman" w:cs="Times New Roman"/>
          <w:sz w:val="24"/>
          <w:szCs w:val="24"/>
        </w:rPr>
        <w:tab/>
      </w:r>
    </w:p>
    <w:p w:rsidR="00C3253B" w:rsidRPr="00493F46" w:rsidRDefault="00445020"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C3253B" w:rsidRPr="00493F46">
        <w:rPr>
          <w:rFonts w:ascii="Times New Roman" w:eastAsia="Times New Roman" w:hAnsi="Times New Roman" w:cs="Times New Roman"/>
          <w:sz w:val="24"/>
          <w:szCs w:val="24"/>
        </w:rPr>
        <w:t>)</w:t>
      </w:r>
      <w:proofErr w:type="spellStart"/>
      <w:r w:rsidR="00C3253B" w:rsidRPr="00493F46">
        <w:rPr>
          <w:rFonts w:ascii="Times New Roman" w:eastAsia="Times New Roman" w:hAnsi="Times New Roman" w:cs="Times New Roman"/>
          <w:sz w:val="24"/>
          <w:szCs w:val="24"/>
        </w:rPr>
        <w:t>вермешел</w:t>
      </w:r>
      <w:proofErr w:type="spellEnd"/>
      <w:r w:rsidR="00C3253B" w:rsidRPr="00493F46">
        <w:rPr>
          <w:rFonts w:ascii="Times New Roman" w:eastAsia="Times New Roman" w:hAnsi="Times New Roman" w:cs="Times New Roman"/>
          <w:sz w:val="24"/>
          <w:szCs w:val="24"/>
        </w:rPr>
        <w:t>…вый суп</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2)</w:t>
      </w:r>
      <w:proofErr w:type="gramStart"/>
      <w:r w:rsidRPr="00493F46">
        <w:rPr>
          <w:rFonts w:ascii="Times New Roman" w:eastAsia="Times New Roman" w:hAnsi="Times New Roman" w:cs="Times New Roman"/>
          <w:sz w:val="24"/>
          <w:szCs w:val="24"/>
        </w:rPr>
        <w:t>пр</w:t>
      </w:r>
      <w:proofErr w:type="gramEnd"/>
      <w:r w:rsidRPr="00493F46">
        <w:rPr>
          <w:rFonts w:ascii="Times New Roman" w:eastAsia="Times New Roman" w:hAnsi="Times New Roman" w:cs="Times New Roman"/>
          <w:sz w:val="24"/>
          <w:szCs w:val="24"/>
        </w:rPr>
        <w:t>…</w:t>
      </w:r>
      <w:r w:rsidR="00445020">
        <w:rPr>
          <w:rFonts w:ascii="Times New Roman" w:eastAsia="Times New Roman" w:hAnsi="Times New Roman" w:cs="Times New Roman"/>
          <w:sz w:val="24"/>
          <w:szCs w:val="24"/>
        </w:rPr>
        <w:t>забавный</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3)</w:t>
      </w:r>
      <w:proofErr w:type="gramStart"/>
      <w:r w:rsidRPr="00493F46">
        <w:rPr>
          <w:rFonts w:ascii="Times New Roman" w:eastAsia="Times New Roman" w:hAnsi="Times New Roman" w:cs="Times New Roman"/>
          <w:sz w:val="24"/>
          <w:szCs w:val="24"/>
        </w:rPr>
        <w:t>пр</w:t>
      </w:r>
      <w:proofErr w:type="gramEnd"/>
      <w:r w:rsidRPr="00493F46">
        <w:rPr>
          <w:rFonts w:ascii="Times New Roman" w:eastAsia="Times New Roman" w:hAnsi="Times New Roman" w:cs="Times New Roman"/>
          <w:sz w:val="24"/>
          <w:szCs w:val="24"/>
        </w:rPr>
        <w:t>…в</w:t>
      </w:r>
      <w:r w:rsidR="00445020">
        <w:rPr>
          <w:rFonts w:ascii="Times New Roman" w:eastAsia="Times New Roman" w:hAnsi="Times New Roman" w:cs="Times New Roman"/>
          <w:sz w:val="24"/>
          <w:szCs w:val="24"/>
        </w:rPr>
        <w:t>озмочь</w:t>
      </w:r>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w:t>
      </w:r>
      <w:proofErr w:type="gramStart"/>
      <w:r w:rsidR="00E10AAC" w:rsidRPr="00721729">
        <w:rPr>
          <w:rFonts w:ascii="Times New Roman" w:eastAsia="Times New Roman" w:hAnsi="Times New Roman" w:cs="Times New Roman"/>
          <w:b/>
          <w:sz w:val="24"/>
          <w:szCs w:val="24"/>
        </w:rPr>
        <w:t>9</w:t>
      </w:r>
      <w:proofErr w:type="gramEnd"/>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 </w:t>
      </w:r>
      <w:proofErr w:type="gramStart"/>
      <w:r w:rsidR="003563CB">
        <w:rPr>
          <w:rFonts w:ascii="Times New Roman" w:eastAsia="Times New Roman" w:hAnsi="Times New Roman" w:cs="Times New Roman"/>
          <w:sz w:val="24"/>
          <w:szCs w:val="24"/>
        </w:rPr>
        <w:t>И</w:t>
      </w:r>
      <w:r w:rsidRPr="00493F46">
        <w:rPr>
          <w:rFonts w:ascii="Times New Roman" w:eastAsia="Times New Roman" w:hAnsi="Times New Roman" w:cs="Times New Roman"/>
          <w:sz w:val="24"/>
          <w:szCs w:val="24"/>
        </w:rPr>
        <w:t>–</w:t>
      </w:r>
      <w:proofErr w:type="gramEnd"/>
      <w:r w:rsidRPr="00493F46">
        <w:rPr>
          <w:rFonts w:ascii="Times New Roman" w:eastAsia="Times New Roman" w:hAnsi="Times New Roman" w:cs="Times New Roman"/>
          <w:sz w:val="24"/>
          <w:szCs w:val="24"/>
        </w:rPr>
        <w:t xml:space="preserve"> пишется</w:t>
      </w:r>
    </w:p>
    <w:p w:rsidR="00445020" w:rsidRDefault="00445020"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C3253B" w:rsidRPr="00493F46">
        <w:rPr>
          <w:rFonts w:ascii="Times New Roman" w:eastAsia="Times New Roman" w:hAnsi="Times New Roman" w:cs="Times New Roman"/>
          <w:sz w:val="24"/>
          <w:szCs w:val="24"/>
        </w:rPr>
        <w:t>)меж…</w:t>
      </w:r>
      <w:proofErr w:type="spellStart"/>
      <w:r w:rsidR="00C3253B" w:rsidRPr="00493F46">
        <w:rPr>
          <w:rFonts w:ascii="Times New Roman" w:eastAsia="Times New Roman" w:hAnsi="Times New Roman" w:cs="Times New Roman"/>
          <w:sz w:val="24"/>
          <w:szCs w:val="24"/>
        </w:rPr>
        <w:t>нститутский</w:t>
      </w:r>
      <w:proofErr w:type="spellEnd"/>
      <w:r w:rsidR="00A363B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r w:rsidRPr="00493F46">
        <w:rPr>
          <w:rFonts w:ascii="Times New Roman" w:eastAsia="Times New Roman" w:hAnsi="Times New Roman" w:cs="Times New Roman"/>
          <w:sz w:val="24"/>
          <w:szCs w:val="24"/>
        </w:rPr>
        <w:t>)лисиц…н след</w:t>
      </w:r>
    </w:p>
    <w:p w:rsidR="00445020" w:rsidRDefault="00445020" w:rsidP="00445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63B4">
        <w:rPr>
          <w:rFonts w:ascii="Times New Roman" w:eastAsia="Times New Roman" w:hAnsi="Times New Roman" w:cs="Times New Roman"/>
          <w:sz w:val="24"/>
          <w:szCs w:val="24"/>
        </w:rPr>
        <w:t>2)ц…</w:t>
      </w:r>
      <w:proofErr w:type="spellStart"/>
      <w:r w:rsidR="00A363B4">
        <w:rPr>
          <w:rFonts w:ascii="Times New Roman" w:eastAsia="Times New Roman" w:hAnsi="Times New Roman" w:cs="Times New Roman"/>
          <w:sz w:val="24"/>
          <w:szCs w:val="24"/>
        </w:rPr>
        <w:t>ган</w:t>
      </w:r>
      <w:proofErr w:type="spellEnd"/>
      <w:r w:rsidR="00A363B4">
        <w:rPr>
          <w:rFonts w:ascii="Times New Roman" w:eastAsia="Times New Roman" w:hAnsi="Times New Roman" w:cs="Times New Roman"/>
          <w:sz w:val="24"/>
          <w:szCs w:val="24"/>
        </w:rPr>
        <w:tab/>
      </w:r>
      <w:r w:rsidR="00A363B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4</w:t>
      </w:r>
      <w:r w:rsidRPr="00493F46">
        <w:rPr>
          <w:rFonts w:ascii="Times New Roman" w:eastAsia="Times New Roman" w:hAnsi="Times New Roman" w:cs="Times New Roman"/>
          <w:sz w:val="24"/>
          <w:szCs w:val="24"/>
        </w:rPr>
        <w:t>)</w:t>
      </w:r>
      <w:proofErr w:type="gramStart"/>
      <w:r w:rsidRPr="00493F46">
        <w:rPr>
          <w:rFonts w:ascii="Times New Roman" w:eastAsia="Times New Roman" w:hAnsi="Times New Roman" w:cs="Times New Roman"/>
          <w:sz w:val="24"/>
          <w:szCs w:val="24"/>
        </w:rPr>
        <w:t>из</w:t>
      </w:r>
      <w:proofErr w:type="gramEnd"/>
      <w:r w:rsidRPr="00493F46">
        <w:rPr>
          <w:rFonts w:ascii="Times New Roman" w:eastAsia="Times New Roman" w:hAnsi="Times New Roman" w:cs="Times New Roman"/>
          <w:sz w:val="24"/>
          <w:szCs w:val="24"/>
        </w:rPr>
        <w:t>…мать</w:t>
      </w:r>
    </w:p>
    <w:p w:rsidR="00C3253B" w:rsidRDefault="00A363B4" w:rsidP="00C32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445020">
        <w:rPr>
          <w:rFonts w:ascii="Times New Roman" w:eastAsia="Times New Roman" w:hAnsi="Times New Roman" w:cs="Times New Roman"/>
          <w:sz w:val="24"/>
          <w:szCs w:val="24"/>
        </w:rPr>
        <w:t xml:space="preserve">         </w:t>
      </w:r>
    </w:p>
    <w:p w:rsidR="00284794" w:rsidRPr="00284794" w:rsidRDefault="00284794" w:rsidP="00284794">
      <w:pPr>
        <w:autoSpaceDE w:val="0"/>
        <w:autoSpaceDN w:val="0"/>
        <w:adjustRightInd w:val="0"/>
        <w:spacing w:after="0" w:line="240" w:lineRule="auto"/>
        <w:rPr>
          <w:rFonts w:ascii="Times New Roman" w:hAnsi="Times New Roman" w:cs="Times New Roman"/>
          <w:bCs/>
          <w:sz w:val="24"/>
          <w:szCs w:val="24"/>
        </w:rPr>
      </w:pPr>
      <w:r w:rsidRPr="00721729">
        <w:rPr>
          <w:rFonts w:ascii="Times New Roman" w:hAnsi="Times New Roman" w:cs="Times New Roman"/>
          <w:b/>
          <w:bCs/>
          <w:sz w:val="24"/>
          <w:szCs w:val="24"/>
        </w:rPr>
        <w:t>А10</w:t>
      </w:r>
      <w:r w:rsidRPr="0028479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84794">
        <w:rPr>
          <w:rFonts w:ascii="Times New Roman" w:hAnsi="Times New Roman" w:cs="Times New Roman"/>
          <w:bCs/>
          <w:sz w:val="24"/>
          <w:szCs w:val="24"/>
        </w:rPr>
        <w:t>Укажите ряд слов с чередующимися гласными.</w:t>
      </w:r>
    </w:p>
    <w:p w:rsidR="00284794" w:rsidRPr="00284794" w:rsidRDefault="00284794" w:rsidP="002847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4794">
        <w:rPr>
          <w:rFonts w:ascii="Times New Roman" w:hAnsi="Times New Roman" w:cs="Times New Roman"/>
          <w:sz w:val="24"/>
          <w:szCs w:val="24"/>
        </w:rPr>
        <w:t>1) б…</w:t>
      </w:r>
      <w:proofErr w:type="spellStart"/>
      <w:r w:rsidRPr="00284794">
        <w:rPr>
          <w:rFonts w:ascii="Times New Roman" w:hAnsi="Times New Roman" w:cs="Times New Roman"/>
          <w:sz w:val="24"/>
          <w:szCs w:val="24"/>
        </w:rPr>
        <w:t>калея</w:t>
      </w:r>
      <w:proofErr w:type="spellEnd"/>
      <w:r w:rsidRPr="00284794">
        <w:rPr>
          <w:rFonts w:ascii="Times New Roman" w:hAnsi="Times New Roman" w:cs="Times New Roman"/>
          <w:sz w:val="24"/>
          <w:szCs w:val="24"/>
        </w:rPr>
        <w:t xml:space="preserve">, </w:t>
      </w:r>
      <w:r w:rsidR="003F378E">
        <w:rPr>
          <w:rFonts w:ascii="Times New Roman" w:hAnsi="Times New Roman" w:cs="Times New Roman"/>
          <w:sz w:val="24"/>
          <w:szCs w:val="24"/>
        </w:rPr>
        <w:t xml:space="preserve"> </w:t>
      </w:r>
      <w:proofErr w:type="spellStart"/>
      <w:r w:rsidRPr="00284794">
        <w:rPr>
          <w:rFonts w:ascii="Times New Roman" w:hAnsi="Times New Roman" w:cs="Times New Roman"/>
          <w:sz w:val="24"/>
          <w:szCs w:val="24"/>
        </w:rPr>
        <w:t>переж</w:t>
      </w:r>
      <w:proofErr w:type="spellEnd"/>
      <w:r w:rsidRPr="00284794">
        <w:rPr>
          <w:rFonts w:ascii="Times New Roman" w:hAnsi="Times New Roman" w:cs="Times New Roman"/>
          <w:sz w:val="24"/>
          <w:szCs w:val="24"/>
        </w:rPr>
        <w:t>…</w:t>
      </w:r>
      <w:proofErr w:type="spellStart"/>
      <w:r w:rsidRPr="00284794">
        <w:rPr>
          <w:rFonts w:ascii="Times New Roman" w:hAnsi="Times New Roman" w:cs="Times New Roman"/>
          <w:sz w:val="24"/>
          <w:szCs w:val="24"/>
        </w:rPr>
        <w:t>вания</w:t>
      </w:r>
      <w:proofErr w:type="spellEnd"/>
      <w:r w:rsidRPr="00284794">
        <w:rPr>
          <w:rFonts w:ascii="Times New Roman" w:hAnsi="Times New Roman" w:cs="Times New Roman"/>
          <w:sz w:val="24"/>
          <w:szCs w:val="24"/>
        </w:rPr>
        <w:t xml:space="preserve">, </w:t>
      </w:r>
      <w:r w:rsidR="003F378E">
        <w:rPr>
          <w:rFonts w:ascii="Times New Roman" w:hAnsi="Times New Roman" w:cs="Times New Roman"/>
          <w:sz w:val="24"/>
          <w:szCs w:val="24"/>
        </w:rPr>
        <w:t xml:space="preserve"> </w:t>
      </w:r>
      <w:proofErr w:type="spellStart"/>
      <w:proofErr w:type="gramStart"/>
      <w:r w:rsidRPr="00284794">
        <w:rPr>
          <w:rFonts w:ascii="Times New Roman" w:hAnsi="Times New Roman" w:cs="Times New Roman"/>
          <w:sz w:val="24"/>
          <w:szCs w:val="24"/>
        </w:rPr>
        <w:t>уг</w:t>
      </w:r>
      <w:proofErr w:type="spellEnd"/>
      <w:r w:rsidRPr="00284794">
        <w:rPr>
          <w:rFonts w:ascii="Times New Roman" w:hAnsi="Times New Roman" w:cs="Times New Roman"/>
          <w:sz w:val="24"/>
          <w:szCs w:val="24"/>
        </w:rPr>
        <w:t>…</w:t>
      </w:r>
      <w:proofErr w:type="spellStart"/>
      <w:r w:rsidRPr="00284794">
        <w:rPr>
          <w:rFonts w:ascii="Times New Roman" w:hAnsi="Times New Roman" w:cs="Times New Roman"/>
          <w:sz w:val="24"/>
          <w:szCs w:val="24"/>
        </w:rPr>
        <w:t>реть</w:t>
      </w:r>
      <w:proofErr w:type="spellEnd"/>
      <w:proofErr w:type="gramEnd"/>
    </w:p>
    <w:p w:rsidR="00284794" w:rsidRPr="00284794" w:rsidRDefault="00284794" w:rsidP="002847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4794">
        <w:rPr>
          <w:rFonts w:ascii="Times New Roman" w:hAnsi="Times New Roman" w:cs="Times New Roman"/>
          <w:sz w:val="24"/>
          <w:szCs w:val="24"/>
        </w:rPr>
        <w:t>2) з…</w:t>
      </w:r>
      <w:proofErr w:type="spellStart"/>
      <w:r w:rsidRPr="00284794">
        <w:rPr>
          <w:rFonts w:ascii="Times New Roman" w:hAnsi="Times New Roman" w:cs="Times New Roman"/>
          <w:sz w:val="24"/>
          <w:szCs w:val="24"/>
        </w:rPr>
        <w:t>рница</w:t>
      </w:r>
      <w:proofErr w:type="spellEnd"/>
      <w:r w:rsidRPr="00284794">
        <w:rPr>
          <w:rFonts w:ascii="Times New Roman" w:hAnsi="Times New Roman" w:cs="Times New Roman"/>
          <w:sz w:val="24"/>
          <w:szCs w:val="24"/>
        </w:rPr>
        <w:t xml:space="preserve">, </w:t>
      </w:r>
      <w:r w:rsidR="003F378E">
        <w:rPr>
          <w:rFonts w:ascii="Times New Roman" w:hAnsi="Times New Roman" w:cs="Times New Roman"/>
          <w:sz w:val="24"/>
          <w:szCs w:val="24"/>
        </w:rPr>
        <w:t xml:space="preserve"> </w:t>
      </w:r>
      <w:proofErr w:type="spellStart"/>
      <w:r w:rsidRPr="00284794">
        <w:rPr>
          <w:rFonts w:ascii="Times New Roman" w:hAnsi="Times New Roman" w:cs="Times New Roman"/>
          <w:sz w:val="24"/>
          <w:szCs w:val="24"/>
        </w:rPr>
        <w:t>расст</w:t>
      </w:r>
      <w:proofErr w:type="spellEnd"/>
      <w:r w:rsidRPr="00284794">
        <w:rPr>
          <w:rFonts w:ascii="Times New Roman" w:hAnsi="Times New Roman" w:cs="Times New Roman"/>
          <w:sz w:val="24"/>
          <w:szCs w:val="24"/>
        </w:rPr>
        <w:t>..</w:t>
      </w:r>
      <w:proofErr w:type="spellStart"/>
      <w:r w:rsidRPr="00284794">
        <w:rPr>
          <w:rFonts w:ascii="Times New Roman" w:hAnsi="Times New Roman" w:cs="Times New Roman"/>
          <w:sz w:val="24"/>
          <w:szCs w:val="24"/>
        </w:rPr>
        <w:t>лать</w:t>
      </w:r>
      <w:proofErr w:type="spellEnd"/>
      <w:r w:rsidRPr="00284794">
        <w:rPr>
          <w:rFonts w:ascii="Times New Roman" w:hAnsi="Times New Roman" w:cs="Times New Roman"/>
          <w:sz w:val="24"/>
          <w:szCs w:val="24"/>
        </w:rPr>
        <w:t xml:space="preserve">, </w:t>
      </w:r>
      <w:r w:rsidR="003F378E">
        <w:rPr>
          <w:rFonts w:ascii="Times New Roman" w:hAnsi="Times New Roman" w:cs="Times New Roman"/>
          <w:sz w:val="24"/>
          <w:szCs w:val="24"/>
        </w:rPr>
        <w:t xml:space="preserve"> </w:t>
      </w:r>
      <w:proofErr w:type="spellStart"/>
      <w:proofErr w:type="gramStart"/>
      <w:r w:rsidRPr="00284794">
        <w:rPr>
          <w:rFonts w:ascii="Times New Roman" w:hAnsi="Times New Roman" w:cs="Times New Roman"/>
          <w:sz w:val="24"/>
          <w:szCs w:val="24"/>
        </w:rPr>
        <w:t>исп</w:t>
      </w:r>
      <w:proofErr w:type="spellEnd"/>
      <w:proofErr w:type="gramEnd"/>
      <w:r w:rsidRPr="00284794">
        <w:rPr>
          <w:rFonts w:ascii="Times New Roman" w:hAnsi="Times New Roman" w:cs="Times New Roman"/>
          <w:sz w:val="24"/>
          <w:szCs w:val="24"/>
        </w:rPr>
        <w:t>…</w:t>
      </w:r>
      <w:proofErr w:type="spellStart"/>
      <w:r w:rsidRPr="00284794">
        <w:rPr>
          <w:rFonts w:ascii="Times New Roman" w:hAnsi="Times New Roman" w:cs="Times New Roman"/>
          <w:sz w:val="24"/>
          <w:szCs w:val="24"/>
        </w:rPr>
        <w:t>лнение</w:t>
      </w:r>
      <w:proofErr w:type="spellEnd"/>
    </w:p>
    <w:p w:rsidR="00284794" w:rsidRPr="00284794" w:rsidRDefault="00284794" w:rsidP="002847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4794">
        <w:rPr>
          <w:rFonts w:ascii="Times New Roman" w:hAnsi="Times New Roman" w:cs="Times New Roman"/>
          <w:sz w:val="24"/>
          <w:szCs w:val="24"/>
        </w:rPr>
        <w:t xml:space="preserve">3) </w:t>
      </w:r>
      <w:proofErr w:type="spellStart"/>
      <w:r w:rsidRPr="00284794">
        <w:rPr>
          <w:rFonts w:ascii="Times New Roman" w:hAnsi="Times New Roman" w:cs="Times New Roman"/>
          <w:sz w:val="24"/>
          <w:szCs w:val="24"/>
        </w:rPr>
        <w:t>изл</w:t>
      </w:r>
      <w:proofErr w:type="spellEnd"/>
      <w:r w:rsidRPr="00284794">
        <w:rPr>
          <w:rFonts w:ascii="Times New Roman" w:hAnsi="Times New Roman" w:cs="Times New Roman"/>
          <w:sz w:val="24"/>
          <w:szCs w:val="24"/>
        </w:rPr>
        <w:t>…гать</w:t>
      </w:r>
      <w:r w:rsidRPr="00284794">
        <w:rPr>
          <w:rFonts w:ascii="Times New Roman" w:hAnsi="Times New Roman" w:cs="Times New Roman"/>
          <w:b/>
          <w:bCs/>
          <w:sz w:val="24"/>
          <w:szCs w:val="24"/>
        </w:rPr>
        <w:t xml:space="preserve">, </w:t>
      </w:r>
      <w:r w:rsidR="003F378E">
        <w:rPr>
          <w:rFonts w:ascii="Times New Roman" w:hAnsi="Times New Roman" w:cs="Times New Roman"/>
          <w:b/>
          <w:bCs/>
          <w:sz w:val="24"/>
          <w:szCs w:val="24"/>
        </w:rPr>
        <w:t xml:space="preserve"> </w:t>
      </w:r>
      <w:proofErr w:type="spellStart"/>
      <w:r w:rsidRPr="00284794">
        <w:rPr>
          <w:rFonts w:ascii="Times New Roman" w:hAnsi="Times New Roman" w:cs="Times New Roman"/>
          <w:sz w:val="24"/>
          <w:szCs w:val="24"/>
        </w:rPr>
        <w:t>прик</w:t>
      </w:r>
      <w:proofErr w:type="spellEnd"/>
      <w:r w:rsidRPr="00284794">
        <w:rPr>
          <w:rFonts w:ascii="Times New Roman" w:hAnsi="Times New Roman" w:cs="Times New Roman"/>
          <w:sz w:val="24"/>
          <w:szCs w:val="24"/>
        </w:rPr>
        <w:t>…</w:t>
      </w:r>
      <w:proofErr w:type="spellStart"/>
      <w:r w:rsidRPr="00284794">
        <w:rPr>
          <w:rFonts w:ascii="Times New Roman" w:hAnsi="Times New Roman" w:cs="Times New Roman"/>
          <w:sz w:val="24"/>
          <w:szCs w:val="24"/>
        </w:rPr>
        <w:t>сновение</w:t>
      </w:r>
      <w:proofErr w:type="spellEnd"/>
      <w:r w:rsidRPr="00284794">
        <w:rPr>
          <w:rFonts w:ascii="Times New Roman" w:hAnsi="Times New Roman" w:cs="Times New Roman"/>
          <w:sz w:val="24"/>
          <w:szCs w:val="24"/>
        </w:rPr>
        <w:t xml:space="preserve">, </w:t>
      </w:r>
      <w:r w:rsidR="003F378E">
        <w:rPr>
          <w:rFonts w:ascii="Times New Roman" w:hAnsi="Times New Roman" w:cs="Times New Roman"/>
          <w:sz w:val="24"/>
          <w:szCs w:val="24"/>
        </w:rPr>
        <w:t xml:space="preserve"> </w:t>
      </w:r>
      <w:proofErr w:type="spellStart"/>
      <w:r w:rsidRPr="00284794">
        <w:rPr>
          <w:rFonts w:ascii="Times New Roman" w:hAnsi="Times New Roman" w:cs="Times New Roman"/>
          <w:sz w:val="24"/>
          <w:szCs w:val="24"/>
        </w:rPr>
        <w:t>разр</w:t>
      </w:r>
      <w:proofErr w:type="spellEnd"/>
      <w:r w:rsidRPr="00284794">
        <w:rPr>
          <w:rFonts w:ascii="Times New Roman" w:hAnsi="Times New Roman" w:cs="Times New Roman"/>
          <w:sz w:val="24"/>
          <w:szCs w:val="24"/>
        </w:rPr>
        <w:t>…статься</w:t>
      </w:r>
    </w:p>
    <w:p w:rsidR="00284794" w:rsidRPr="00284794" w:rsidRDefault="00284794" w:rsidP="002847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4794">
        <w:rPr>
          <w:rFonts w:ascii="Times New Roman" w:hAnsi="Times New Roman" w:cs="Times New Roman"/>
          <w:sz w:val="24"/>
          <w:szCs w:val="24"/>
        </w:rPr>
        <w:t xml:space="preserve">4) </w:t>
      </w:r>
      <w:proofErr w:type="spellStart"/>
      <w:r w:rsidRPr="00284794">
        <w:rPr>
          <w:rFonts w:ascii="Times New Roman" w:hAnsi="Times New Roman" w:cs="Times New Roman"/>
          <w:sz w:val="24"/>
          <w:szCs w:val="24"/>
        </w:rPr>
        <w:t>выч</w:t>
      </w:r>
      <w:proofErr w:type="spellEnd"/>
      <w:r w:rsidRPr="00284794">
        <w:rPr>
          <w:rFonts w:ascii="Times New Roman" w:hAnsi="Times New Roman" w:cs="Times New Roman"/>
          <w:sz w:val="24"/>
          <w:szCs w:val="24"/>
        </w:rPr>
        <w:t xml:space="preserve">…слить, </w:t>
      </w:r>
      <w:r w:rsidR="003F378E">
        <w:rPr>
          <w:rFonts w:ascii="Times New Roman" w:hAnsi="Times New Roman" w:cs="Times New Roman"/>
          <w:sz w:val="24"/>
          <w:szCs w:val="24"/>
        </w:rPr>
        <w:t xml:space="preserve"> </w:t>
      </w:r>
      <w:proofErr w:type="spellStart"/>
      <w:proofErr w:type="gramStart"/>
      <w:r w:rsidRPr="00284794">
        <w:rPr>
          <w:rFonts w:ascii="Times New Roman" w:hAnsi="Times New Roman" w:cs="Times New Roman"/>
          <w:sz w:val="24"/>
          <w:szCs w:val="24"/>
        </w:rPr>
        <w:t>накл</w:t>
      </w:r>
      <w:proofErr w:type="spellEnd"/>
      <w:proofErr w:type="gramEnd"/>
      <w:r w:rsidRPr="00284794">
        <w:rPr>
          <w:rFonts w:ascii="Times New Roman" w:hAnsi="Times New Roman" w:cs="Times New Roman"/>
          <w:sz w:val="24"/>
          <w:szCs w:val="24"/>
        </w:rPr>
        <w:t>…</w:t>
      </w:r>
      <w:proofErr w:type="spellStart"/>
      <w:r w:rsidRPr="00284794">
        <w:rPr>
          <w:rFonts w:ascii="Times New Roman" w:hAnsi="Times New Roman" w:cs="Times New Roman"/>
          <w:sz w:val="24"/>
          <w:szCs w:val="24"/>
        </w:rPr>
        <w:t>ниться</w:t>
      </w:r>
      <w:proofErr w:type="spellEnd"/>
      <w:r w:rsidRPr="00284794">
        <w:rPr>
          <w:rFonts w:ascii="Times New Roman" w:hAnsi="Times New Roman" w:cs="Times New Roman"/>
          <w:sz w:val="24"/>
          <w:szCs w:val="24"/>
        </w:rPr>
        <w:t xml:space="preserve">, </w:t>
      </w:r>
      <w:r w:rsidR="003F378E">
        <w:rPr>
          <w:rFonts w:ascii="Times New Roman" w:hAnsi="Times New Roman" w:cs="Times New Roman"/>
          <w:sz w:val="24"/>
          <w:szCs w:val="24"/>
        </w:rPr>
        <w:t xml:space="preserve"> </w:t>
      </w:r>
      <w:r w:rsidRPr="00284794">
        <w:rPr>
          <w:rFonts w:ascii="Times New Roman" w:hAnsi="Times New Roman" w:cs="Times New Roman"/>
          <w:sz w:val="24"/>
          <w:szCs w:val="24"/>
        </w:rPr>
        <w:t>р…</w:t>
      </w:r>
      <w:proofErr w:type="spellStart"/>
      <w:r w:rsidRPr="00284794">
        <w:rPr>
          <w:rFonts w:ascii="Times New Roman" w:hAnsi="Times New Roman" w:cs="Times New Roman"/>
          <w:sz w:val="24"/>
          <w:szCs w:val="24"/>
        </w:rPr>
        <w:t>скошный</w:t>
      </w:r>
      <w:proofErr w:type="spellEnd"/>
    </w:p>
    <w:p w:rsidR="00284794" w:rsidRPr="00493F46" w:rsidRDefault="00284794"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А1</w:t>
      </w:r>
      <w:r w:rsidR="00284794" w:rsidRPr="00721729">
        <w:rPr>
          <w:rFonts w:ascii="Times New Roman" w:eastAsia="Times New Roman" w:hAnsi="Times New Roman" w:cs="Times New Roman"/>
          <w:b/>
          <w:sz w:val="24"/>
          <w:szCs w:val="24"/>
        </w:rPr>
        <w:t>1</w:t>
      </w:r>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Речевая ошибка допущена в словосочетании</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1)динамичный темп</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2)</w:t>
      </w:r>
      <w:proofErr w:type="gramStart"/>
      <w:r w:rsidRPr="00493F46">
        <w:rPr>
          <w:rFonts w:ascii="Times New Roman" w:eastAsia="Times New Roman" w:hAnsi="Times New Roman" w:cs="Times New Roman"/>
          <w:sz w:val="24"/>
          <w:szCs w:val="24"/>
        </w:rPr>
        <w:t>более симпатичнее</w:t>
      </w:r>
      <w:proofErr w:type="gramEnd"/>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3)дипломатичное поведение</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 xml:space="preserve">4)злостный </w:t>
      </w:r>
      <w:r w:rsidR="00D31F38">
        <w:rPr>
          <w:rFonts w:ascii="Times New Roman" w:eastAsia="Times New Roman" w:hAnsi="Times New Roman" w:cs="Times New Roman"/>
          <w:sz w:val="24"/>
          <w:szCs w:val="24"/>
        </w:rPr>
        <w:t>нарушитель</w:t>
      </w:r>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outlineLvl w:val="0"/>
        <w:rPr>
          <w:rFonts w:ascii="Times New Roman" w:eastAsia="Times New Roman" w:hAnsi="Times New Roman" w:cs="Times New Roman"/>
          <w:sz w:val="24"/>
          <w:szCs w:val="24"/>
        </w:rPr>
      </w:pPr>
      <w:r w:rsidRPr="00721729">
        <w:rPr>
          <w:rFonts w:ascii="Times New Roman" w:eastAsia="Times New Roman" w:hAnsi="Times New Roman" w:cs="Times New Roman"/>
          <w:b/>
          <w:sz w:val="24"/>
          <w:szCs w:val="24"/>
        </w:rPr>
        <w:t>А1</w:t>
      </w:r>
      <w:r w:rsidR="00E10AAC" w:rsidRPr="00721729">
        <w:rPr>
          <w:rFonts w:ascii="Times New Roman" w:eastAsia="Times New Roman" w:hAnsi="Times New Roman" w:cs="Times New Roman"/>
          <w:b/>
          <w:sz w:val="24"/>
          <w:szCs w:val="24"/>
        </w:rPr>
        <w:t>2</w:t>
      </w:r>
      <w:r w:rsidRPr="00721729">
        <w:rPr>
          <w:rFonts w:ascii="Times New Roman" w:eastAsia="Times New Roman" w:hAnsi="Times New Roman" w:cs="Times New Roman"/>
          <w:b/>
          <w:sz w:val="24"/>
          <w:szCs w:val="24"/>
        </w:rPr>
        <w:t>.</w:t>
      </w:r>
      <w:r w:rsidRPr="00493F46">
        <w:rPr>
          <w:rFonts w:ascii="Times New Roman" w:eastAsia="Times New Roman" w:hAnsi="Times New Roman" w:cs="Times New Roman"/>
          <w:sz w:val="24"/>
          <w:szCs w:val="24"/>
        </w:rPr>
        <w:t xml:space="preserve"> Неправильно поставлено ударение в слове</w:t>
      </w:r>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1)</w:t>
      </w:r>
      <w:proofErr w:type="spellStart"/>
      <w:r w:rsidRPr="00493F46">
        <w:rPr>
          <w:rFonts w:ascii="Times New Roman" w:eastAsia="Times New Roman" w:hAnsi="Times New Roman" w:cs="Times New Roman"/>
          <w:sz w:val="24"/>
          <w:szCs w:val="24"/>
        </w:rPr>
        <w:t>кат</w:t>
      </w:r>
      <w:r w:rsidR="00D25F1D">
        <w:rPr>
          <w:rFonts w:ascii="Times New Roman" w:eastAsia="Times New Roman" w:hAnsi="Times New Roman" w:cs="Times New Roman"/>
          <w:sz w:val="24"/>
          <w:szCs w:val="24"/>
        </w:rPr>
        <w:t>А</w:t>
      </w:r>
      <w:r w:rsidRPr="00493F46">
        <w:rPr>
          <w:rFonts w:ascii="Times New Roman" w:eastAsia="Times New Roman" w:hAnsi="Times New Roman" w:cs="Times New Roman"/>
          <w:sz w:val="24"/>
          <w:szCs w:val="24"/>
        </w:rPr>
        <w:t>лог</w:t>
      </w:r>
      <w:proofErr w:type="spellEnd"/>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Pr="00493F46">
        <w:rPr>
          <w:rFonts w:ascii="Times New Roman" w:eastAsia="Times New Roman" w:hAnsi="Times New Roman" w:cs="Times New Roman"/>
          <w:sz w:val="24"/>
          <w:szCs w:val="24"/>
        </w:rPr>
        <w:tab/>
      </w:r>
      <w:r w:rsidR="00D31F38">
        <w:rPr>
          <w:rFonts w:ascii="Times New Roman" w:eastAsia="Times New Roman" w:hAnsi="Times New Roman" w:cs="Times New Roman"/>
          <w:sz w:val="24"/>
          <w:szCs w:val="24"/>
        </w:rPr>
        <w:t>3</w:t>
      </w:r>
      <w:r w:rsidRPr="00493F46">
        <w:rPr>
          <w:rFonts w:ascii="Times New Roman" w:eastAsia="Times New Roman" w:hAnsi="Times New Roman" w:cs="Times New Roman"/>
          <w:sz w:val="24"/>
          <w:szCs w:val="24"/>
        </w:rPr>
        <w:t>)</w:t>
      </w:r>
      <w:proofErr w:type="spellStart"/>
      <w:r w:rsidRPr="00493F46">
        <w:rPr>
          <w:rFonts w:ascii="Times New Roman" w:eastAsia="Times New Roman" w:hAnsi="Times New Roman" w:cs="Times New Roman"/>
          <w:sz w:val="24"/>
          <w:szCs w:val="24"/>
        </w:rPr>
        <w:t>принял</w:t>
      </w:r>
      <w:r w:rsidR="00D25F1D">
        <w:rPr>
          <w:rFonts w:ascii="Times New Roman" w:eastAsia="Times New Roman" w:hAnsi="Times New Roman" w:cs="Times New Roman"/>
          <w:sz w:val="24"/>
          <w:szCs w:val="24"/>
        </w:rPr>
        <w:t>А</w:t>
      </w:r>
      <w:proofErr w:type="spellEnd"/>
    </w:p>
    <w:p w:rsidR="00C3253B" w:rsidRPr="00493F46" w:rsidRDefault="00C3253B" w:rsidP="00C3253B">
      <w:pPr>
        <w:spacing w:after="0" w:line="240" w:lineRule="auto"/>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ab/>
        <w:t>2)</w:t>
      </w:r>
      <w:proofErr w:type="spellStart"/>
      <w:r w:rsidRPr="00493F46">
        <w:rPr>
          <w:rFonts w:ascii="Times New Roman" w:eastAsia="Times New Roman" w:hAnsi="Times New Roman" w:cs="Times New Roman"/>
          <w:sz w:val="24"/>
          <w:szCs w:val="24"/>
        </w:rPr>
        <w:t>христиан</w:t>
      </w:r>
      <w:r w:rsidR="00D25F1D">
        <w:rPr>
          <w:rFonts w:ascii="Times New Roman" w:eastAsia="Times New Roman" w:hAnsi="Times New Roman" w:cs="Times New Roman"/>
          <w:sz w:val="24"/>
          <w:szCs w:val="24"/>
        </w:rPr>
        <w:t>И</w:t>
      </w:r>
      <w:r w:rsidR="00D31F38">
        <w:rPr>
          <w:rFonts w:ascii="Times New Roman" w:eastAsia="Times New Roman" w:hAnsi="Times New Roman" w:cs="Times New Roman"/>
          <w:sz w:val="24"/>
          <w:szCs w:val="24"/>
        </w:rPr>
        <w:t>н</w:t>
      </w:r>
      <w:proofErr w:type="spellEnd"/>
      <w:r w:rsidR="00D31F38">
        <w:rPr>
          <w:rFonts w:ascii="Times New Roman" w:eastAsia="Times New Roman" w:hAnsi="Times New Roman" w:cs="Times New Roman"/>
          <w:sz w:val="24"/>
          <w:szCs w:val="24"/>
        </w:rPr>
        <w:tab/>
      </w:r>
      <w:r w:rsidR="00D31F38">
        <w:rPr>
          <w:rFonts w:ascii="Times New Roman" w:eastAsia="Times New Roman" w:hAnsi="Times New Roman" w:cs="Times New Roman"/>
          <w:sz w:val="24"/>
          <w:szCs w:val="24"/>
        </w:rPr>
        <w:tab/>
      </w:r>
      <w:r w:rsidR="00D31F38">
        <w:rPr>
          <w:rFonts w:ascii="Times New Roman" w:eastAsia="Times New Roman" w:hAnsi="Times New Roman" w:cs="Times New Roman"/>
          <w:sz w:val="24"/>
          <w:szCs w:val="24"/>
        </w:rPr>
        <w:tab/>
        <w:t>4</w:t>
      </w:r>
      <w:r w:rsidRPr="00493F46">
        <w:rPr>
          <w:rFonts w:ascii="Times New Roman" w:eastAsia="Times New Roman" w:hAnsi="Times New Roman" w:cs="Times New Roman"/>
          <w:sz w:val="24"/>
          <w:szCs w:val="24"/>
        </w:rPr>
        <w:t>)</w:t>
      </w:r>
      <w:proofErr w:type="spellStart"/>
      <w:r w:rsidR="00D25F1D">
        <w:rPr>
          <w:rFonts w:ascii="Times New Roman" w:eastAsia="Times New Roman" w:hAnsi="Times New Roman" w:cs="Times New Roman"/>
          <w:sz w:val="24"/>
          <w:szCs w:val="24"/>
        </w:rPr>
        <w:t>т</w:t>
      </w:r>
      <w:r w:rsidR="0002323D">
        <w:rPr>
          <w:rFonts w:ascii="Times New Roman" w:eastAsia="Times New Roman" w:hAnsi="Times New Roman" w:cs="Times New Roman"/>
          <w:sz w:val="24"/>
          <w:szCs w:val="24"/>
        </w:rPr>
        <w:t>О</w:t>
      </w:r>
      <w:r w:rsidR="00D25F1D">
        <w:rPr>
          <w:rFonts w:ascii="Times New Roman" w:eastAsia="Times New Roman" w:hAnsi="Times New Roman" w:cs="Times New Roman"/>
          <w:sz w:val="24"/>
          <w:szCs w:val="24"/>
        </w:rPr>
        <w:t>рт</w:t>
      </w:r>
      <w:r w:rsidR="0002323D">
        <w:rPr>
          <w:rFonts w:ascii="Times New Roman" w:eastAsia="Times New Roman" w:hAnsi="Times New Roman" w:cs="Times New Roman"/>
          <w:sz w:val="24"/>
          <w:szCs w:val="24"/>
        </w:rPr>
        <w:t>ы</w:t>
      </w:r>
      <w:proofErr w:type="spellEnd"/>
    </w:p>
    <w:p w:rsidR="00C3253B" w:rsidRPr="00493F46" w:rsidRDefault="00C3253B" w:rsidP="00C3253B">
      <w:pPr>
        <w:spacing w:after="0" w:line="240" w:lineRule="auto"/>
        <w:rPr>
          <w:rFonts w:ascii="Times New Roman" w:eastAsia="Times New Roman" w:hAnsi="Times New Roman" w:cs="Times New Roman"/>
          <w:sz w:val="24"/>
          <w:szCs w:val="24"/>
        </w:rPr>
      </w:pPr>
    </w:p>
    <w:p w:rsidR="00C3253B" w:rsidRPr="00493F46" w:rsidRDefault="00C3253B" w:rsidP="00C3253B">
      <w:pPr>
        <w:spacing w:after="0" w:line="240" w:lineRule="auto"/>
        <w:rPr>
          <w:rFonts w:ascii="Times New Roman" w:eastAsia="Times New Roman" w:hAnsi="Times New Roman" w:cs="Times New Roman"/>
          <w:i/>
          <w:sz w:val="24"/>
          <w:szCs w:val="24"/>
        </w:rPr>
      </w:pPr>
      <w:r w:rsidRPr="00721729">
        <w:rPr>
          <w:rFonts w:ascii="Times New Roman" w:eastAsia="Times New Roman" w:hAnsi="Times New Roman" w:cs="Times New Roman"/>
          <w:b/>
          <w:sz w:val="24"/>
          <w:szCs w:val="24"/>
        </w:rPr>
        <w:t>А1</w:t>
      </w:r>
      <w:r w:rsidR="00E10AAC" w:rsidRPr="00721729">
        <w:rPr>
          <w:rFonts w:ascii="Times New Roman" w:eastAsia="Times New Roman" w:hAnsi="Times New Roman" w:cs="Times New Roman"/>
          <w:b/>
          <w:sz w:val="24"/>
          <w:szCs w:val="24"/>
        </w:rPr>
        <w:t>3</w:t>
      </w:r>
      <w:r w:rsidRPr="00493F46">
        <w:rPr>
          <w:rFonts w:ascii="Times New Roman" w:eastAsia="Times New Roman" w:hAnsi="Times New Roman" w:cs="Times New Roman"/>
          <w:sz w:val="24"/>
          <w:szCs w:val="24"/>
        </w:rPr>
        <w:t xml:space="preserve">.Укажите (цифрами) количество звуков в словах </w:t>
      </w:r>
      <w:r w:rsidRPr="00493F46">
        <w:rPr>
          <w:rFonts w:ascii="Times New Roman" w:eastAsia="Times New Roman" w:hAnsi="Times New Roman" w:cs="Times New Roman"/>
          <w:i/>
          <w:sz w:val="24"/>
          <w:szCs w:val="24"/>
        </w:rPr>
        <w:t>(Цифры записывайте в том  же порядке, в котором написаны слова).</w:t>
      </w:r>
    </w:p>
    <w:p w:rsidR="00C3253B" w:rsidRDefault="00C3253B" w:rsidP="00C3253B">
      <w:pPr>
        <w:spacing w:after="0" w:line="240" w:lineRule="auto"/>
        <w:ind w:firstLine="708"/>
        <w:rPr>
          <w:rFonts w:ascii="Times New Roman" w:eastAsia="Times New Roman" w:hAnsi="Times New Roman" w:cs="Times New Roman"/>
          <w:sz w:val="24"/>
          <w:szCs w:val="24"/>
        </w:rPr>
      </w:pPr>
      <w:r w:rsidRPr="00493F46">
        <w:rPr>
          <w:rFonts w:ascii="Times New Roman" w:eastAsia="Times New Roman" w:hAnsi="Times New Roman" w:cs="Times New Roman"/>
          <w:sz w:val="24"/>
          <w:szCs w:val="24"/>
        </w:rPr>
        <w:t>Юла, тень, селение, праздник.</w:t>
      </w:r>
    </w:p>
    <w:p w:rsidR="00B029EA" w:rsidRPr="00493F46" w:rsidRDefault="00B029EA" w:rsidP="00C3253B">
      <w:pPr>
        <w:spacing w:after="0" w:line="240" w:lineRule="auto"/>
        <w:ind w:firstLine="708"/>
        <w:rPr>
          <w:rFonts w:ascii="Times New Roman" w:eastAsia="Times New Roman" w:hAnsi="Times New Roman" w:cs="Times New Roman"/>
          <w:sz w:val="24"/>
          <w:szCs w:val="24"/>
        </w:rPr>
      </w:pPr>
    </w:p>
    <w:p w:rsidR="00B029EA" w:rsidRPr="00A363B4" w:rsidRDefault="00B029EA" w:rsidP="00A363B4">
      <w:pPr>
        <w:spacing w:after="0" w:line="240" w:lineRule="auto"/>
        <w:rPr>
          <w:rFonts w:ascii="Times New Roman" w:hAnsi="Times New Roman" w:cs="Times New Roman"/>
          <w:bCs/>
          <w:sz w:val="24"/>
          <w:szCs w:val="24"/>
        </w:rPr>
      </w:pPr>
      <w:r w:rsidRPr="00721729">
        <w:rPr>
          <w:rFonts w:ascii="Times New Roman" w:hAnsi="Times New Roman" w:cs="Times New Roman"/>
          <w:b/>
          <w:bCs/>
          <w:sz w:val="24"/>
          <w:szCs w:val="24"/>
        </w:rPr>
        <w:t>А1</w:t>
      </w:r>
      <w:r w:rsidR="00E10AAC" w:rsidRPr="00721729">
        <w:rPr>
          <w:rFonts w:ascii="Times New Roman" w:hAnsi="Times New Roman" w:cs="Times New Roman"/>
          <w:b/>
          <w:bCs/>
          <w:sz w:val="24"/>
          <w:szCs w:val="24"/>
        </w:rPr>
        <w:t>4</w:t>
      </w:r>
      <w:r w:rsidR="00284794" w:rsidRPr="00721729">
        <w:rPr>
          <w:rFonts w:ascii="Times New Roman" w:hAnsi="Times New Roman" w:cs="Times New Roman"/>
          <w:b/>
          <w:bCs/>
          <w:sz w:val="24"/>
          <w:szCs w:val="24"/>
        </w:rPr>
        <w:t>.</w:t>
      </w:r>
      <w:r w:rsidR="00284794">
        <w:rPr>
          <w:rFonts w:ascii="Times New Roman" w:hAnsi="Times New Roman" w:cs="Times New Roman"/>
          <w:bCs/>
          <w:sz w:val="24"/>
          <w:szCs w:val="24"/>
        </w:rPr>
        <w:t xml:space="preserve"> </w:t>
      </w:r>
      <w:r w:rsidRPr="00A363B4">
        <w:rPr>
          <w:rFonts w:ascii="Times New Roman" w:hAnsi="Times New Roman" w:cs="Times New Roman"/>
          <w:bCs/>
          <w:sz w:val="24"/>
          <w:szCs w:val="24"/>
        </w:rPr>
        <w:t>Отметьте  словосочетания с ошибкой в определении рода существительного.</w:t>
      </w:r>
    </w:p>
    <w:p w:rsidR="00B029EA" w:rsidRPr="00A363B4" w:rsidRDefault="00B029EA" w:rsidP="00A363B4">
      <w:pPr>
        <w:spacing w:after="0" w:line="240" w:lineRule="auto"/>
        <w:rPr>
          <w:rFonts w:ascii="Times New Roman" w:hAnsi="Times New Roman" w:cs="Times New Roman"/>
          <w:sz w:val="24"/>
          <w:szCs w:val="24"/>
        </w:rPr>
      </w:pPr>
      <w:r w:rsidRPr="00A363B4">
        <w:rPr>
          <w:rFonts w:ascii="Times New Roman" w:hAnsi="Times New Roman" w:cs="Times New Roman"/>
          <w:sz w:val="24"/>
          <w:szCs w:val="24"/>
        </w:rPr>
        <w:t xml:space="preserve">           </w:t>
      </w:r>
      <w:r w:rsidR="00D31F38">
        <w:rPr>
          <w:rFonts w:ascii="Times New Roman" w:hAnsi="Times New Roman" w:cs="Times New Roman"/>
          <w:sz w:val="24"/>
          <w:szCs w:val="24"/>
        </w:rPr>
        <w:t>1</w:t>
      </w:r>
      <w:r w:rsidRPr="00A363B4">
        <w:rPr>
          <w:rFonts w:ascii="Times New Roman" w:hAnsi="Times New Roman" w:cs="Times New Roman"/>
          <w:sz w:val="24"/>
          <w:szCs w:val="24"/>
        </w:rPr>
        <w:t xml:space="preserve">) чёрный рояль         </w:t>
      </w:r>
      <w:r w:rsidR="00D25F1D">
        <w:rPr>
          <w:rFonts w:ascii="Times New Roman" w:hAnsi="Times New Roman" w:cs="Times New Roman"/>
          <w:sz w:val="24"/>
          <w:szCs w:val="24"/>
        </w:rPr>
        <w:t xml:space="preserve">                               </w:t>
      </w:r>
      <w:r w:rsidR="00D31F38">
        <w:rPr>
          <w:rFonts w:ascii="Times New Roman" w:hAnsi="Times New Roman" w:cs="Times New Roman"/>
          <w:sz w:val="24"/>
          <w:szCs w:val="24"/>
        </w:rPr>
        <w:t>3</w:t>
      </w:r>
      <w:r w:rsidRPr="00A363B4">
        <w:rPr>
          <w:rFonts w:ascii="Times New Roman" w:hAnsi="Times New Roman" w:cs="Times New Roman"/>
          <w:sz w:val="24"/>
          <w:szCs w:val="24"/>
        </w:rPr>
        <w:t>) яблочное повидло</w:t>
      </w:r>
    </w:p>
    <w:p w:rsidR="00B029EA" w:rsidRPr="00A363B4" w:rsidRDefault="00B029EA" w:rsidP="00A363B4">
      <w:pPr>
        <w:spacing w:after="0" w:line="240" w:lineRule="auto"/>
        <w:rPr>
          <w:rFonts w:ascii="Times New Roman" w:hAnsi="Times New Roman" w:cs="Times New Roman"/>
          <w:sz w:val="24"/>
          <w:szCs w:val="24"/>
        </w:rPr>
      </w:pPr>
      <w:r w:rsidRPr="00A363B4">
        <w:rPr>
          <w:rFonts w:ascii="Times New Roman" w:hAnsi="Times New Roman" w:cs="Times New Roman"/>
          <w:sz w:val="24"/>
          <w:szCs w:val="24"/>
        </w:rPr>
        <w:t xml:space="preserve">           </w:t>
      </w:r>
      <w:r w:rsidR="00D31F38">
        <w:rPr>
          <w:rFonts w:ascii="Times New Roman" w:hAnsi="Times New Roman" w:cs="Times New Roman"/>
          <w:sz w:val="24"/>
          <w:szCs w:val="24"/>
        </w:rPr>
        <w:t>2</w:t>
      </w:r>
      <w:r w:rsidRPr="00A363B4">
        <w:rPr>
          <w:rFonts w:ascii="Times New Roman" w:hAnsi="Times New Roman" w:cs="Times New Roman"/>
          <w:sz w:val="24"/>
          <w:szCs w:val="24"/>
        </w:rPr>
        <w:t xml:space="preserve">) </w:t>
      </w:r>
      <w:proofErr w:type="gramStart"/>
      <w:r w:rsidR="00D25F1D">
        <w:rPr>
          <w:rFonts w:ascii="Times New Roman" w:hAnsi="Times New Roman" w:cs="Times New Roman"/>
          <w:sz w:val="24"/>
          <w:szCs w:val="24"/>
        </w:rPr>
        <w:t>красивая</w:t>
      </w:r>
      <w:proofErr w:type="gramEnd"/>
      <w:r w:rsidR="00D25F1D">
        <w:rPr>
          <w:rFonts w:ascii="Times New Roman" w:hAnsi="Times New Roman" w:cs="Times New Roman"/>
          <w:sz w:val="24"/>
          <w:szCs w:val="24"/>
        </w:rPr>
        <w:t xml:space="preserve"> тюль</w:t>
      </w:r>
      <w:r w:rsidRPr="00A363B4">
        <w:rPr>
          <w:rFonts w:ascii="Times New Roman" w:hAnsi="Times New Roman" w:cs="Times New Roman"/>
          <w:sz w:val="24"/>
          <w:szCs w:val="24"/>
        </w:rPr>
        <w:t xml:space="preserve">                                       </w:t>
      </w:r>
      <w:r w:rsidR="00D31F38">
        <w:rPr>
          <w:rFonts w:ascii="Times New Roman" w:hAnsi="Times New Roman" w:cs="Times New Roman"/>
          <w:sz w:val="24"/>
          <w:szCs w:val="24"/>
        </w:rPr>
        <w:t>4</w:t>
      </w:r>
      <w:r w:rsidRPr="00A363B4">
        <w:rPr>
          <w:rFonts w:ascii="Times New Roman" w:hAnsi="Times New Roman" w:cs="Times New Roman"/>
          <w:sz w:val="24"/>
          <w:szCs w:val="24"/>
        </w:rPr>
        <w:t xml:space="preserve">) </w:t>
      </w:r>
      <w:r w:rsidR="00D31F38">
        <w:rPr>
          <w:rFonts w:ascii="Times New Roman" w:hAnsi="Times New Roman" w:cs="Times New Roman"/>
          <w:sz w:val="24"/>
          <w:szCs w:val="24"/>
        </w:rPr>
        <w:t>женский шампунь</w:t>
      </w:r>
    </w:p>
    <w:p w:rsidR="00B029EA" w:rsidRPr="00A363B4" w:rsidRDefault="00B029EA" w:rsidP="00A363B4">
      <w:pPr>
        <w:spacing w:after="0" w:line="240" w:lineRule="auto"/>
        <w:rPr>
          <w:rFonts w:ascii="Times New Roman" w:hAnsi="Times New Roman" w:cs="Times New Roman"/>
          <w:sz w:val="24"/>
          <w:szCs w:val="24"/>
        </w:rPr>
      </w:pPr>
    </w:p>
    <w:p w:rsidR="00B029EA" w:rsidRPr="00A363B4" w:rsidRDefault="00B029EA" w:rsidP="00A363B4">
      <w:pPr>
        <w:spacing w:after="0" w:line="240" w:lineRule="auto"/>
        <w:rPr>
          <w:rFonts w:ascii="Times New Roman" w:hAnsi="Times New Roman" w:cs="Times New Roman"/>
          <w:bCs/>
          <w:sz w:val="24"/>
          <w:szCs w:val="24"/>
        </w:rPr>
      </w:pPr>
      <w:r w:rsidRPr="00721729">
        <w:rPr>
          <w:rFonts w:ascii="Times New Roman" w:hAnsi="Times New Roman" w:cs="Times New Roman"/>
          <w:b/>
          <w:bCs/>
          <w:sz w:val="24"/>
          <w:szCs w:val="24"/>
        </w:rPr>
        <w:t>А1</w:t>
      </w:r>
      <w:r w:rsidR="00E10AAC" w:rsidRPr="00721729">
        <w:rPr>
          <w:rFonts w:ascii="Times New Roman" w:hAnsi="Times New Roman" w:cs="Times New Roman"/>
          <w:b/>
          <w:bCs/>
          <w:sz w:val="24"/>
          <w:szCs w:val="24"/>
        </w:rPr>
        <w:t>5</w:t>
      </w:r>
      <w:r w:rsidRPr="00721729">
        <w:rPr>
          <w:rFonts w:ascii="Times New Roman" w:hAnsi="Times New Roman" w:cs="Times New Roman"/>
          <w:b/>
          <w:bCs/>
          <w:sz w:val="24"/>
          <w:szCs w:val="24"/>
        </w:rPr>
        <w:t>.</w:t>
      </w:r>
      <w:r w:rsidRPr="00A363B4">
        <w:rPr>
          <w:rFonts w:ascii="Times New Roman" w:hAnsi="Times New Roman" w:cs="Times New Roman"/>
          <w:bCs/>
          <w:sz w:val="24"/>
          <w:szCs w:val="24"/>
        </w:rPr>
        <w:t>Отметьте словосочетани</w:t>
      </w:r>
      <w:r w:rsidR="00445020">
        <w:rPr>
          <w:rFonts w:ascii="Times New Roman" w:hAnsi="Times New Roman" w:cs="Times New Roman"/>
          <w:bCs/>
          <w:sz w:val="24"/>
          <w:szCs w:val="24"/>
        </w:rPr>
        <w:t>е</w:t>
      </w:r>
      <w:r w:rsidRPr="00A363B4">
        <w:rPr>
          <w:rFonts w:ascii="Times New Roman" w:hAnsi="Times New Roman" w:cs="Times New Roman"/>
          <w:bCs/>
          <w:sz w:val="24"/>
          <w:szCs w:val="24"/>
        </w:rPr>
        <w:t xml:space="preserve"> с ошибкой в образовании формы Р.п. от существительных  </w:t>
      </w:r>
    </w:p>
    <w:p w:rsidR="00B029EA" w:rsidRPr="00A363B4" w:rsidRDefault="00B029EA" w:rsidP="00A363B4">
      <w:pPr>
        <w:spacing w:after="0" w:line="240" w:lineRule="auto"/>
        <w:rPr>
          <w:rFonts w:ascii="Times New Roman" w:hAnsi="Times New Roman" w:cs="Times New Roman"/>
          <w:bCs/>
          <w:sz w:val="24"/>
          <w:szCs w:val="24"/>
        </w:rPr>
      </w:pPr>
      <w:r w:rsidRPr="00A363B4">
        <w:rPr>
          <w:rFonts w:ascii="Times New Roman" w:hAnsi="Times New Roman" w:cs="Times New Roman"/>
          <w:bCs/>
          <w:sz w:val="24"/>
          <w:szCs w:val="24"/>
        </w:rPr>
        <w:t xml:space="preserve">      мн. числа.</w:t>
      </w:r>
    </w:p>
    <w:p w:rsidR="00B029EA" w:rsidRPr="00FA6229" w:rsidRDefault="0002323D" w:rsidP="000232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1F38">
        <w:rPr>
          <w:rFonts w:ascii="Times New Roman" w:hAnsi="Times New Roman" w:cs="Times New Roman"/>
          <w:sz w:val="24"/>
          <w:szCs w:val="24"/>
        </w:rPr>
        <w:t>1</w:t>
      </w:r>
      <w:r w:rsidR="00445020">
        <w:rPr>
          <w:rFonts w:ascii="Times New Roman" w:hAnsi="Times New Roman" w:cs="Times New Roman"/>
          <w:sz w:val="24"/>
          <w:szCs w:val="24"/>
        </w:rPr>
        <w:t>) килограмм помидоров</w:t>
      </w:r>
      <w:r w:rsidR="00B029EA" w:rsidRPr="00FA6229">
        <w:rPr>
          <w:rFonts w:ascii="Times New Roman" w:hAnsi="Times New Roman" w:cs="Times New Roman"/>
          <w:sz w:val="24"/>
          <w:szCs w:val="24"/>
        </w:rPr>
        <w:t xml:space="preserve">                         </w:t>
      </w:r>
      <w:r w:rsidR="00D31F38">
        <w:rPr>
          <w:rFonts w:ascii="Times New Roman" w:hAnsi="Times New Roman" w:cs="Times New Roman"/>
          <w:sz w:val="24"/>
          <w:szCs w:val="24"/>
        </w:rPr>
        <w:t>3</w:t>
      </w:r>
      <w:r w:rsidR="00B029EA" w:rsidRPr="00FA6229">
        <w:rPr>
          <w:rFonts w:ascii="Times New Roman" w:hAnsi="Times New Roman" w:cs="Times New Roman"/>
          <w:sz w:val="24"/>
          <w:szCs w:val="24"/>
        </w:rPr>
        <w:t xml:space="preserve">) несколько </w:t>
      </w:r>
      <w:proofErr w:type="spellStart"/>
      <w:r w:rsidR="00B029EA" w:rsidRPr="00FA6229">
        <w:rPr>
          <w:rFonts w:ascii="Times New Roman" w:hAnsi="Times New Roman" w:cs="Times New Roman"/>
          <w:sz w:val="24"/>
          <w:szCs w:val="24"/>
        </w:rPr>
        <w:t>башкиров</w:t>
      </w:r>
      <w:proofErr w:type="spellEnd"/>
    </w:p>
    <w:p w:rsidR="00B029EA" w:rsidRPr="00FA6229" w:rsidRDefault="0002323D" w:rsidP="000232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1F38">
        <w:rPr>
          <w:rFonts w:ascii="Times New Roman" w:hAnsi="Times New Roman" w:cs="Times New Roman"/>
          <w:sz w:val="24"/>
          <w:szCs w:val="24"/>
        </w:rPr>
        <w:t>2</w:t>
      </w:r>
      <w:r w:rsidR="00B029EA" w:rsidRPr="00FA6229">
        <w:rPr>
          <w:rFonts w:ascii="Times New Roman" w:hAnsi="Times New Roman" w:cs="Times New Roman"/>
          <w:sz w:val="24"/>
          <w:szCs w:val="24"/>
        </w:rPr>
        <w:t xml:space="preserve">) табор цыган                                           </w:t>
      </w:r>
      <w:r w:rsidR="00D31F38">
        <w:rPr>
          <w:rFonts w:ascii="Times New Roman" w:hAnsi="Times New Roman" w:cs="Times New Roman"/>
          <w:sz w:val="24"/>
          <w:szCs w:val="24"/>
        </w:rPr>
        <w:t>4</w:t>
      </w:r>
      <w:r w:rsidR="00B029EA" w:rsidRPr="00FA6229">
        <w:rPr>
          <w:rFonts w:ascii="Times New Roman" w:hAnsi="Times New Roman" w:cs="Times New Roman"/>
          <w:sz w:val="24"/>
          <w:szCs w:val="24"/>
        </w:rPr>
        <w:t xml:space="preserve">) герои </w:t>
      </w:r>
      <w:r w:rsidR="00445020">
        <w:rPr>
          <w:rFonts w:ascii="Times New Roman" w:hAnsi="Times New Roman" w:cs="Times New Roman"/>
          <w:sz w:val="24"/>
          <w:szCs w:val="24"/>
        </w:rPr>
        <w:t>басен</w:t>
      </w:r>
    </w:p>
    <w:p w:rsidR="00B029EA" w:rsidRPr="00FA6229" w:rsidRDefault="00B029EA" w:rsidP="00B029EA">
      <w:pPr>
        <w:spacing w:after="0" w:line="240" w:lineRule="auto"/>
        <w:ind w:left="360" w:firstLine="567"/>
        <w:rPr>
          <w:rFonts w:ascii="Times New Roman" w:hAnsi="Times New Roman" w:cs="Times New Roman"/>
          <w:sz w:val="24"/>
          <w:szCs w:val="24"/>
        </w:rPr>
      </w:pPr>
    </w:p>
    <w:p w:rsidR="00802F8E" w:rsidRPr="00802F8E" w:rsidRDefault="00802F8E" w:rsidP="00802F8E">
      <w:pPr>
        <w:spacing w:line="240" w:lineRule="auto"/>
        <w:rPr>
          <w:rFonts w:ascii="Times New Roman" w:hAnsi="Times New Roman" w:cs="Times New Roman"/>
          <w:sz w:val="24"/>
          <w:szCs w:val="24"/>
        </w:rPr>
      </w:pPr>
      <w:r w:rsidRPr="00721729">
        <w:rPr>
          <w:rFonts w:ascii="Times New Roman" w:hAnsi="Times New Roman" w:cs="Times New Roman"/>
          <w:b/>
          <w:sz w:val="24"/>
          <w:szCs w:val="24"/>
        </w:rPr>
        <w:t>А16.</w:t>
      </w:r>
      <w:r w:rsidRPr="00802F8E">
        <w:rPr>
          <w:rFonts w:ascii="Times New Roman" w:hAnsi="Times New Roman" w:cs="Times New Roman"/>
          <w:sz w:val="24"/>
          <w:szCs w:val="24"/>
        </w:rPr>
        <w:t xml:space="preserve"> В  каком  ряду  во  всех  словах  пропущена  безударная  проверяемая  гласная корня? </w:t>
      </w:r>
    </w:p>
    <w:p w:rsidR="00802F8E" w:rsidRP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 xml:space="preserve">1)  </w:t>
      </w:r>
      <w:proofErr w:type="spellStart"/>
      <w:r w:rsidRPr="00802F8E">
        <w:rPr>
          <w:rFonts w:ascii="Times New Roman" w:hAnsi="Times New Roman" w:cs="Times New Roman"/>
          <w:sz w:val="24"/>
          <w:szCs w:val="24"/>
        </w:rPr>
        <w:t>прогр</w:t>
      </w:r>
      <w:proofErr w:type="spellEnd"/>
      <w:r w:rsidRPr="00802F8E">
        <w:rPr>
          <w:rFonts w:ascii="Times New Roman" w:hAnsi="Times New Roman" w:cs="Times New Roman"/>
          <w:sz w:val="24"/>
          <w:szCs w:val="24"/>
        </w:rPr>
        <w:t>..ссивный, с..</w:t>
      </w:r>
      <w:proofErr w:type="spellStart"/>
      <w:r w:rsidRPr="00802F8E">
        <w:rPr>
          <w:rFonts w:ascii="Times New Roman" w:hAnsi="Times New Roman" w:cs="Times New Roman"/>
          <w:sz w:val="24"/>
          <w:szCs w:val="24"/>
        </w:rPr>
        <w:t>нкционировать</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возр</w:t>
      </w:r>
      <w:proofErr w:type="spellEnd"/>
      <w:r w:rsidRPr="00802F8E">
        <w:rPr>
          <w:rFonts w:ascii="Times New Roman" w:hAnsi="Times New Roman" w:cs="Times New Roman"/>
          <w:sz w:val="24"/>
          <w:szCs w:val="24"/>
        </w:rPr>
        <w:t>..</w:t>
      </w:r>
      <w:proofErr w:type="spellStart"/>
      <w:proofErr w:type="gramStart"/>
      <w:r w:rsidRPr="00802F8E">
        <w:rPr>
          <w:rFonts w:ascii="Times New Roman" w:hAnsi="Times New Roman" w:cs="Times New Roman"/>
          <w:sz w:val="24"/>
          <w:szCs w:val="24"/>
        </w:rPr>
        <w:t>ст</w:t>
      </w:r>
      <w:proofErr w:type="spellEnd"/>
      <w:proofErr w:type="gramEnd"/>
      <w:r w:rsidRPr="00802F8E">
        <w:rPr>
          <w:rFonts w:ascii="Times New Roman" w:hAnsi="Times New Roman" w:cs="Times New Roman"/>
          <w:sz w:val="24"/>
          <w:szCs w:val="24"/>
        </w:rPr>
        <w:t xml:space="preserve">           2)  в..</w:t>
      </w:r>
      <w:proofErr w:type="spellStart"/>
      <w:r w:rsidRPr="00802F8E">
        <w:rPr>
          <w:rFonts w:ascii="Times New Roman" w:hAnsi="Times New Roman" w:cs="Times New Roman"/>
          <w:sz w:val="24"/>
          <w:szCs w:val="24"/>
        </w:rPr>
        <w:t>рховье</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разв</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твление</w:t>
      </w:r>
      <w:proofErr w:type="spellEnd"/>
      <w:r w:rsidRPr="00802F8E">
        <w:rPr>
          <w:rFonts w:ascii="Times New Roman" w:hAnsi="Times New Roman" w:cs="Times New Roman"/>
          <w:sz w:val="24"/>
          <w:szCs w:val="24"/>
        </w:rPr>
        <w:t>, ш..</w:t>
      </w:r>
      <w:proofErr w:type="spellStart"/>
      <w:r w:rsidRPr="00802F8E">
        <w:rPr>
          <w:rFonts w:ascii="Times New Roman" w:hAnsi="Times New Roman" w:cs="Times New Roman"/>
          <w:sz w:val="24"/>
          <w:szCs w:val="24"/>
        </w:rPr>
        <w:t>птаться</w:t>
      </w:r>
      <w:proofErr w:type="spellEnd"/>
      <w:r w:rsidRPr="00802F8E">
        <w:rPr>
          <w:rFonts w:ascii="Times New Roman" w:hAnsi="Times New Roman" w:cs="Times New Roman"/>
          <w:sz w:val="24"/>
          <w:szCs w:val="24"/>
        </w:rPr>
        <w:t xml:space="preserve"> </w:t>
      </w:r>
    </w:p>
    <w:p w:rsidR="00802F8E" w:rsidRP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 xml:space="preserve">3)  </w:t>
      </w:r>
      <w:proofErr w:type="spellStart"/>
      <w:r w:rsidRPr="00802F8E">
        <w:rPr>
          <w:rFonts w:ascii="Times New Roman" w:hAnsi="Times New Roman" w:cs="Times New Roman"/>
          <w:sz w:val="24"/>
          <w:szCs w:val="24"/>
        </w:rPr>
        <w:t>отб</w:t>
      </w:r>
      <w:proofErr w:type="spellEnd"/>
      <w:proofErr w:type="gramStart"/>
      <w:r w:rsidRPr="00802F8E">
        <w:rPr>
          <w:rFonts w:ascii="Times New Roman" w:hAnsi="Times New Roman" w:cs="Times New Roman"/>
          <w:sz w:val="24"/>
          <w:szCs w:val="24"/>
        </w:rPr>
        <w:t>..</w:t>
      </w:r>
      <w:proofErr w:type="spellStart"/>
      <w:proofErr w:type="gramEnd"/>
      <w:r w:rsidRPr="00802F8E">
        <w:rPr>
          <w:rFonts w:ascii="Times New Roman" w:hAnsi="Times New Roman" w:cs="Times New Roman"/>
          <w:sz w:val="24"/>
          <w:szCs w:val="24"/>
        </w:rPr>
        <w:t>рает</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орнам</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нт</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прогр</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ммировать</w:t>
      </w:r>
      <w:proofErr w:type="spellEnd"/>
      <w:r w:rsidRPr="00802F8E">
        <w:rPr>
          <w:rFonts w:ascii="Times New Roman" w:hAnsi="Times New Roman" w:cs="Times New Roman"/>
          <w:sz w:val="24"/>
          <w:szCs w:val="24"/>
        </w:rPr>
        <w:t xml:space="preserve">                  4)  </w:t>
      </w:r>
      <w:proofErr w:type="spellStart"/>
      <w:r w:rsidRPr="00802F8E">
        <w:rPr>
          <w:rFonts w:ascii="Times New Roman" w:hAnsi="Times New Roman" w:cs="Times New Roman"/>
          <w:sz w:val="24"/>
          <w:szCs w:val="24"/>
        </w:rPr>
        <w:t>осл</w:t>
      </w:r>
      <w:proofErr w:type="spellEnd"/>
      <w:r w:rsidRPr="00802F8E">
        <w:rPr>
          <w:rFonts w:ascii="Times New Roman" w:hAnsi="Times New Roman" w:cs="Times New Roman"/>
          <w:sz w:val="24"/>
          <w:szCs w:val="24"/>
        </w:rPr>
        <w:t>..плённый, к..</w:t>
      </w:r>
      <w:proofErr w:type="spellStart"/>
      <w:r w:rsidRPr="00802F8E">
        <w:rPr>
          <w:rFonts w:ascii="Times New Roman" w:hAnsi="Times New Roman" w:cs="Times New Roman"/>
          <w:sz w:val="24"/>
          <w:szCs w:val="24"/>
        </w:rPr>
        <w:t>снулся</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сув</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ренитет</w:t>
      </w:r>
      <w:proofErr w:type="spellEnd"/>
      <w:r w:rsidRPr="00802F8E">
        <w:rPr>
          <w:rFonts w:ascii="Times New Roman" w:hAnsi="Times New Roman" w:cs="Times New Roman"/>
          <w:sz w:val="24"/>
          <w:szCs w:val="24"/>
        </w:rPr>
        <w:t xml:space="preserve"> </w:t>
      </w:r>
    </w:p>
    <w:p w:rsidR="00802F8E" w:rsidRDefault="00802F8E" w:rsidP="00802F8E">
      <w:pPr>
        <w:spacing w:line="240" w:lineRule="auto"/>
        <w:rPr>
          <w:rFonts w:ascii="Times New Roman" w:hAnsi="Times New Roman" w:cs="Times New Roman"/>
          <w:sz w:val="24"/>
          <w:szCs w:val="24"/>
        </w:rPr>
      </w:pPr>
    </w:p>
    <w:p w:rsidR="00802F8E" w:rsidRP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 xml:space="preserve"> </w:t>
      </w:r>
      <w:r w:rsidRPr="00721729">
        <w:rPr>
          <w:rFonts w:ascii="Times New Roman" w:hAnsi="Times New Roman" w:cs="Times New Roman"/>
          <w:b/>
          <w:sz w:val="24"/>
          <w:szCs w:val="24"/>
        </w:rPr>
        <w:t>А 17.</w:t>
      </w:r>
      <w:r w:rsidRPr="00802F8E">
        <w:rPr>
          <w:rFonts w:ascii="Times New Roman" w:hAnsi="Times New Roman" w:cs="Times New Roman"/>
          <w:sz w:val="24"/>
          <w:szCs w:val="24"/>
        </w:rPr>
        <w:t xml:space="preserve"> В каком ряду во всех словах пропущена одна и та же буква? </w:t>
      </w:r>
    </w:p>
    <w:p w:rsidR="00802F8E" w:rsidRPr="00802F8E" w:rsidRDefault="00802F8E" w:rsidP="00802F8E">
      <w:pPr>
        <w:spacing w:line="240" w:lineRule="auto"/>
        <w:rPr>
          <w:rFonts w:ascii="Times New Roman" w:hAnsi="Times New Roman" w:cs="Times New Roman"/>
          <w:sz w:val="24"/>
          <w:szCs w:val="24"/>
        </w:rPr>
      </w:pPr>
      <w:proofErr w:type="gramStart"/>
      <w:r w:rsidRPr="00802F8E">
        <w:rPr>
          <w:rFonts w:ascii="Times New Roman" w:hAnsi="Times New Roman" w:cs="Times New Roman"/>
          <w:sz w:val="24"/>
          <w:szCs w:val="24"/>
        </w:rPr>
        <w:t xml:space="preserve">1)  </w:t>
      </w:r>
      <w:proofErr w:type="spellStart"/>
      <w:r w:rsidRPr="00802F8E">
        <w:rPr>
          <w:rFonts w:ascii="Times New Roman" w:hAnsi="Times New Roman" w:cs="Times New Roman"/>
          <w:sz w:val="24"/>
          <w:szCs w:val="24"/>
        </w:rPr>
        <w:t>по..кладка</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о..бойный</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на..строчный</w:t>
      </w:r>
      <w:proofErr w:type="spellEnd"/>
      <w:r w:rsidRPr="00802F8E">
        <w:rPr>
          <w:rFonts w:ascii="Times New Roman" w:hAnsi="Times New Roman" w:cs="Times New Roman"/>
          <w:sz w:val="24"/>
          <w:szCs w:val="24"/>
        </w:rPr>
        <w:t xml:space="preserve">              2)  </w:t>
      </w:r>
      <w:proofErr w:type="spellStart"/>
      <w:r w:rsidRPr="00802F8E">
        <w:rPr>
          <w:rFonts w:ascii="Times New Roman" w:hAnsi="Times New Roman" w:cs="Times New Roman"/>
          <w:sz w:val="24"/>
          <w:szCs w:val="24"/>
        </w:rPr>
        <w:t>пр..встать</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пр..клеить</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пр..школьный</w:t>
      </w:r>
      <w:proofErr w:type="spellEnd"/>
      <w:r w:rsidRPr="00802F8E">
        <w:rPr>
          <w:rFonts w:ascii="Times New Roman" w:hAnsi="Times New Roman" w:cs="Times New Roman"/>
          <w:sz w:val="24"/>
          <w:szCs w:val="24"/>
        </w:rPr>
        <w:t xml:space="preserve"> </w:t>
      </w:r>
      <w:proofErr w:type="gramEnd"/>
    </w:p>
    <w:p w:rsidR="00802F8E" w:rsidRP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3)  на..</w:t>
      </w:r>
      <w:proofErr w:type="spellStart"/>
      <w:r w:rsidRPr="00802F8E">
        <w:rPr>
          <w:rFonts w:ascii="Times New Roman" w:hAnsi="Times New Roman" w:cs="Times New Roman"/>
          <w:sz w:val="24"/>
          <w:szCs w:val="24"/>
        </w:rPr>
        <w:t>граться</w:t>
      </w:r>
      <w:proofErr w:type="spellEnd"/>
      <w:r w:rsidRPr="00802F8E">
        <w:rPr>
          <w:rFonts w:ascii="Times New Roman" w:hAnsi="Times New Roman" w:cs="Times New Roman"/>
          <w:sz w:val="24"/>
          <w:szCs w:val="24"/>
        </w:rPr>
        <w:t>, сверх..</w:t>
      </w:r>
      <w:proofErr w:type="spellStart"/>
      <w:r w:rsidRPr="00802F8E">
        <w:rPr>
          <w:rFonts w:ascii="Times New Roman" w:hAnsi="Times New Roman" w:cs="Times New Roman"/>
          <w:sz w:val="24"/>
          <w:szCs w:val="24"/>
        </w:rPr>
        <w:t>нвестиции</w:t>
      </w:r>
      <w:proofErr w:type="spellEnd"/>
      <w:r w:rsidRPr="00802F8E">
        <w:rPr>
          <w:rFonts w:ascii="Times New Roman" w:hAnsi="Times New Roman" w:cs="Times New Roman"/>
          <w:sz w:val="24"/>
          <w:szCs w:val="24"/>
        </w:rPr>
        <w:t>, из..</w:t>
      </w:r>
      <w:proofErr w:type="spellStart"/>
      <w:r w:rsidRPr="00802F8E">
        <w:rPr>
          <w:rFonts w:ascii="Times New Roman" w:hAnsi="Times New Roman" w:cs="Times New Roman"/>
          <w:sz w:val="24"/>
          <w:szCs w:val="24"/>
        </w:rPr>
        <w:t>скать</w:t>
      </w:r>
      <w:proofErr w:type="spellEnd"/>
      <w:r w:rsidRPr="00802F8E">
        <w:rPr>
          <w:rFonts w:ascii="Times New Roman" w:hAnsi="Times New Roman" w:cs="Times New Roman"/>
          <w:sz w:val="24"/>
          <w:szCs w:val="24"/>
        </w:rPr>
        <w:t xml:space="preserve">         4)  бар..</w:t>
      </w:r>
      <w:proofErr w:type="spellStart"/>
      <w:r w:rsidRPr="00802F8E">
        <w:rPr>
          <w:rFonts w:ascii="Times New Roman" w:hAnsi="Times New Roman" w:cs="Times New Roman"/>
          <w:sz w:val="24"/>
          <w:szCs w:val="24"/>
        </w:rPr>
        <w:t>ерный</w:t>
      </w:r>
      <w:proofErr w:type="spellEnd"/>
      <w:r w:rsidRPr="00802F8E">
        <w:rPr>
          <w:rFonts w:ascii="Times New Roman" w:hAnsi="Times New Roman" w:cs="Times New Roman"/>
          <w:sz w:val="24"/>
          <w:szCs w:val="24"/>
        </w:rPr>
        <w:t xml:space="preserve">, </w:t>
      </w:r>
      <w:proofErr w:type="spellStart"/>
      <w:proofErr w:type="gramStart"/>
      <w:r w:rsidRPr="00802F8E">
        <w:rPr>
          <w:rFonts w:ascii="Times New Roman" w:hAnsi="Times New Roman" w:cs="Times New Roman"/>
          <w:sz w:val="24"/>
          <w:szCs w:val="24"/>
        </w:rPr>
        <w:t>с</w:t>
      </w:r>
      <w:proofErr w:type="gramEnd"/>
      <w:r w:rsidRPr="00802F8E">
        <w:rPr>
          <w:rFonts w:ascii="Times New Roman" w:hAnsi="Times New Roman" w:cs="Times New Roman"/>
          <w:sz w:val="24"/>
          <w:szCs w:val="24"/>
        </w:rPr>
        <w:t>..язвить</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обез</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яна</w:t>
      </w:r>
      <w:proofErr w:type="spellEnd"/>
      <w:r w:rsidRPr="00802F8E">
        <w:rPr>
          <w:rFonts w:ascii="Times New Roman" w:hAnsi="Times New Roman" w:cs="Times New Roman"/>
          <w:sz w:val="24"/>
          <w:szCs w:val="24"/>
        </w:rPr>
        <w:t xml:space="preserve"> </w:t>
      </w:r>
    </w:p>
    <w:p w:rsid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 xml:space="preserve"> </w:t>
      </w:r>
    </w:p>
    <w:p w:rsidR="00802F8E" w:rsidRPr="00802F8E" w:rsidRDefault="00802F8E" w:rsidP="00802F8E">
      <w:pPr>
        <w:spacing w:line="240" w:lineRule="auto"/>
        <w:rPr>
          <w:rFonts w:ascii="Times New Roman" w:hAnsi="Times New Roman" w:cs="Times New Roman"/>
          <w:sz w:val="24"/>
          <w:szCs w:val="24"/>
        </w:rPr>
      </w:pPr>
      <w:r w:rsidRPr="00721729">
        <w:rPr>
          <w:rFonts w:ascii="Times New Roman" w:hAnsi="Times New Roman" w:cs="Times New Roman"/>
          <w:b/>
          <w:sz w:val="24"/>
          <w:szCs w:val="24"/>
        </w:rPr>
        <w:t>А18.</w:t>
      </w:r>
      <w:r>
        <w:rPr>
          <w:rFonts w:ascii="Times New Roman" w:hAnsi="Times New Roman" w:cs="Times New Roman"/>
          <w:b/>
          <w:sz w:val="24"/>
          <w:szCs w:val="24"/>
        </w:rPr>
        <w:t xml:space="preserve"> </w:t>
      </w:r>
      <w:r w:rsidRPr="00802F8E">
        <w:rPr>
          <w:rFonts w:ascii="Times New Roman" w:hAnsi="Times New Roman" w:cs="Times New Roman"/>
          <w:sz w:val="24"/>
          <w:szCs w:val="24"/>
        </w:rPr>
        <w:t>В каком ряду в обоих словах на месте пропуска пишется буква</w:t>
      </w:r>
      <w:proofErr w:type="gramStart"/>
      <w:r w:rsidRPr="00802F8E">
        <w:rPr>
          <w:rFonts w:ascii="Times New Roman" w:hAnsi="Times New Roman" w:cs="Times New Roman"/>
          <w:sz w:val="24"/>
          <w:szCs w:val="24"/>
        </w:rPr>
        <w:t xml:space="preserve"> И</w:t>
      </w:r>
      <w:proofErr w:type="gramEnd"/>
      <w:r w:rsidRPr="00802F8E">
        <w:rPr>
          <w:rFonts w:ascii="Times New Roman" w:hAnsi="Times New Roman" w:cs="Times New Roman"/>
          <w:sz w:val="24"/>
          <w:szCs w:val="24"/>
        </w:rPr>
        <w:t xml:space="preserve">? </w:t>
      </w:r>
    </w:p>
    <w:p w:rsidR="00802F8E" w:rsidRP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 xml:space="preserve">1)  </w:t>
      </w:r>
      <w:proofErr w:type="spellStart"/>
      <w:r w:rsidRPr="00802F8E">
        <w:rPr>
          <w:rFonts w:ascii="Times New Roman" w:hAnsi="Times New Roman" w:cs="Times New Roman"/>
          <w:sz w:val="24"/>
          <w:szCs w:val="24"/>
        </w:rPr>
        <w:t>произнос</w:t>
      </w:r>
      <w:proofErr w:type="spellEnd"/>
      <w:proofErr w:type="gramStart"/>
      <w:r w:rsidRPr="00802F8E">
        <w:rPr>
          <w:rFonts w:ascii="Times New Roman" w:hAnsi="Times New Roman" w:cs="Times New Roman"/>
          <w:sz w:val="24"/>
          <w:szCs w:val="24"/>
        </w:rPr>
        <w:t>..</w:t>
      </w:r>
      <w:proofErr w:type="spellStart"/>
      <w:proofErr w:type="gramEnd"/>
      <w:r w:rsidRPr="00802F8E">
        <w:rPr>
          <w:rFonts w:ascii="Times New Roman" w:hAnsi="Times New Roman" w:cs="Times New Roman"/>
          <w:sz w:val="24"/>
          <w:szCs w:val="24"/>
        </w:rPr>
        <w:t>шь</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преобразу</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мый</w:t>
      </w:r>
      <w:proofErr w:type="spellEnd"/>
      <w:r w:rsidRPr="00802F8E">
        <w:rPr>
          <w:rFonts w:ascii="Times New Roman" w:hAnsi="Times New Roman" w:cs="Times New Roman"/>
          <w:sz w:val="24"/>
          <w:szCs w:val="24"/>
        </w:rPr>
        <w:t xml:space="preserve">             2)  относ..</w:t>
      </w:r>
      <w:proofErr w:type="spellStart"/>
      <w:r w:rsidRPr="00802F8E">
        <w:rPr>
          <w:rFonts w:ascii="Times New Roman" w:hAnsi="Times New Roman" w:cs="Times New Roman"/>
          <w:sz w:val="24"/>
          <w:szCs w:val="24"/>
        </w:rPr>
        <w:t>шься</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распущ</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нный</w:t>
      </w:r>
      <w:proofErr w:type="spellEnd"/>
      <w:r w:rsidRPr="00802F8E">
        <w:rPr>
          <w:rFonts w:ascii="Times New Roman" w:hAnsi="Times New Roman" w:cs="Times New Roman"/>
          <w:sz w:val="24"/>
          <w:szCs w:val="24"/>
        </w:rPr>
        <w:t xml:space="preserve"> </w:t>
      </w:r>
    </w:p>
    <w:p w:rsidR="00802F8E" w:rsidRPr="00802F8E" w:rsidRDefault="00802F8E" w:rsidP="00802F8E">
      <w:pPr>
        <w:spacing w:line="240" w:lineRule="auto"/>
        <w:rPr>
          <w:rFonts w:ascii="Times New Roman" w:hAnsi="Times New Roman" w:cs="Times New Roman"/>
          <w:sz w:val="24"/>
          <w:szCs w:val="24"/>
        </w:rPr>
      </w:pPr>
      <w:r w:rsidRPr="00802F8E">
        <w:rPr>
          <w:rFonts w:ascii="Times New Roman" w:hAnsi="Times New Roman" w:cs="Times New Roman"/>
          <w:sz w:val="24"/>
          <w:szCs w:val="24"/>
        </w:rPr>
        <w:t xml:space="preserve">3)  </w:t>
      </w:r>
      <w:proofErr w:type="spellStart"/>
      <w:r w:rsidRPr="00802F8E">
        <w:rPr>
          <w:rFonts w:ascii="Times New Roman" w:hAnsi="Times New Roman" w:cs="Times New Roman"/>
          <w:sz w:val="24"/>
          <w:szCs w:val="24"/>
        </w:rPr>
        <w:t>засмотр</w:t>
      </w:r>
      <w:proofErr w:type="spellEnd"/>
      <w:proofErr w:type="gramStart"/>
      <w:r w:rsidRPr="00802F8E">
        <w:rPr>
          <w:rFonts w:ascii="Times New Roman" w:hAnsi="Times New Roman" w:cs="Times New Roman"/>
          <w:sz w:val="24"/>
          <w:szCs w:val="24"/>
        </w:rPr>
        <w:t>..</w:t>
      </w:r>
      <w:proofErr w:type="spellStart"/>
      <w:proofErr w:type="gramEnd"/>
      <w:r w:rsidRPr="00802F8E">
        <w:rPr>
          <w:rFonts w:ascii="Times New Roman" w:hAnsi="Times New Roman" w:cs="Times New Roman"/>
          <w:sz w:val="24"/>
          <w:szCs w:val="24"/>
        </w:rPr>
        <w:t>шься</w:t>
      </w:r>
      <w:proofErr w:type="spellEnd"/>
      <w:r w:rsidRPr="00802F8E">
        <w:rPr>
          <w:rFonts w:ascii="Times New Roman" w:hAnsi="Times New Roman" w:cs="Times New Roman"/>
          <w:sz w:val="24"/>
          <w:szCs w:val="24"/>
        </w:rPr>
        <w:t>, замет..</w:t>
      </w:r>
      <w:proofErr w:type="spellStart"/>
      <w:r w:rsidRPr="00802F8E">
        <w:rPr>
          <w:rFonts w:ascii="Times New Roman" w:hAnsi="Times New Roman" w:cs="Times New Roman"/>
          <w:sz w:val="24"/>
          <w:szCs w:val="24"/>
        </w:rPr>
        <w:t>вший</w:t>
      </w:r>
      <w:proofErr w:type="spellEnd"/>
      <w:r w:rsidRPr="00802F8E">
        <w:rPr>
          <w:rFonts w:ascii="Times New Roman" w:hAnsi="Times New Roman" w:cs="Times New Roman"/>
          <w:sz w:val="24"/>
          <w:szCs w:val="24"/>
        </w:rPr>
        <w:t xml:space="preserve">                 4)  </w:t>
      </w:r>
      <w:proofErr w:type="spellStart"/>
      <w:r w:rsidRPr="00802F8E">
        <w:rPr>
          <w:rFonts w:ascii="Times New Roman" w:hAnsi="Times New Roman" w:cs="Times New Roman"/>
          <w:sz w:val="24"/>
          <w:szCs w:val="24"/>
        </w:rPr>
        <w:t>перекин</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шь</w:t>
      </w:r>
      <w:proofErr w:type="spellEnd"/>
      <w:r w:rsidRPr="00802F8E">
        <w:rPr>
          <w:rFonts w:ascii="Times New Roman" w:hAnsi="Times New Roman" w:cs="Times New Roman"/>
          <w:sz w:val="24"/>
          <w:szCs w:val="24"/>
        </w:rPr>
        <w:t xml:space="preserve">, </w:t>
      </w:r>
      <w:proofErr w:type="spellStart"/>
      <w:r w:rsidRPr="00802F8E">
        <w:rPr>
          <w:rFonts w:ascii="Times New Roman" w:hAnsi="Times New Roman" w:cs="Times New Roman"/>
          <w:sz w:val="24"/>
          <w:szCs w:val="24"/>
        </w:rPr>
        <w:t>сломл</w:t>
      </w:r>
      <w:proofErr w:type="spellEnd"/>
      <w:r w:rsidRPr="00802F8E">
        <w:rPr>
          <w:rFonts w:ascii="Times New Roman" w:hAnsi="Times New Roman" w:cs="Times New Roman"/>
          <w:sz w:val="24"/>
          <w:szCs w:val="24"/>
        </w:rPr>
        <w:t>..</w:t>
      </w:r>
      <w:proofErr w:type="spellStart"/>
      <w:r w:rsidRPr="00802F8E">
        <w:rPr>
          <w:rFonts w:ascii="Times New Roman" w:hAnsi="Times New Roman" w:cs="Times New Roman"/>
          <w:sz w:val="24"/>
          <w:szCs w:val="24"/>
        </w:rPr>
        <w:t>нный</w:t>
      </w:r>
      <w:proofErr w:type="spellEnd"/>
      <w:r w:rsidRPr="00802F8E">
        <w:rPr>
          <w:rFonts w:ascii="Times New Roman" w:hAnsi="Times New Roman" w:cs="Times New Roman"/>
          <w:sz w:val="24"/>
          <w:szCs w:val="24"/>
        </w:rPr>
        <w:t xml:space="preserve"> </w:t>
      </w:r>
    </w:p>
    <w:p w:rsidR="00284794" w:rsidRDefault="00A363B4" w:rsidP="00376DBD">
      <w:pPr>
        <w:tabs>
          <w:tab w:val="left" w:pos="4740"/>
        </w:tabs>
        <w:spacing w:after="0" w:line="240" w:lineRule="auto"/>
        <w:ind w:left="705"/>
        <w:outlineLvl w:val="0"/>
        <w:rPr>
          <w:rFonts w:ascii="Times New Roman" w:eastAsia="Times New Roman" w:hAnsi="Times New Roman" w:cs="Times New Roman"/>
          <w:b/>
          <w:sz w:val="24"/>
          <w:szCs w:val="24"/>
        </w:rPr>
      </w:pPr>
      <w:r w:rsidRPr="00802F8E">
        <w:rPr>
          <w:rFonts w:ascii="Times New Roman" w:eastAsia="Times New Roman" w:hAnsi="Times New Roman" w:cs="Times New Roman"/>
          <w:b/>
          <w:sz w:val="24"/>
          <w:szCs w:val="24"/>
        </w:rPr>
        <w:t xml:space="preserve">                    </w:t>
      </w:r>
      <w:r w:rsidR="001A1AD2" w:rsidRPr="00802F8E">
        <w:rPr>
          <w:rFonts w:ascii="Times New Roman" w:eastAsia="Times New Roman" w:hAnsi="Times New Roman" w:cs="Times New Roman"/>
          <w:b/>
          <w:sz w:val="24"/>
          <w:szCs w:val="24"/>
        </w:rPr>
        <w:t xml:space="preserve">            </w:t>
      </w:r>
      <w:r w:rsidR="00B365B4" w:rsidRPr="00802F8E">
        <w:rPr>
          <w:rFonts w:ascii="Times New Roman" w:eastAsia="Times New Roman" w:hAnsi="Times New Roman" w:cs="Times New Roman"/>
          <w:b/>
          <w:sz w:val="24"/>
          <w:szCs w:val="24"/>
        </w:rPr>
        <w:t xml:space="preserve">     </w:t>
      </w:r>
      <w:r w:rsidRPr="00802F8E">
        <w:rPr>
          <w:rFonts w:ascii="Times New Roman" w:eastAsia="Times New Roman" w:hAnsi="Times New Roman" w:cs="Times New Roman"/>
          <w:b/>
          <w:sz w:val="24"/>
          <w:szCs w:val="24"/>
        </w:rPr>
        <w:t xml:space="preserve">   </w:t>
      </w:r>
      <w:r w:rsidR="00D021E2" w:rsidRPr="00802F8E">
        <w:rPr>
          <w:rFonts w:ascii="Times New Roman" w:eastAsia="Times New Roman" w:hAnsi="Times New Roman" w:cs="Times New Roman"/>
          <w:b/>
          <w:sz w:val="24"/>
          <w:szCs w:val="24"/>
        </w:rPr>
        <w:t xml:space="preserve">       </w:t>
      </w:r>
      <w:r w:rsidR="00CA64F1" w:rsidRPr="00802F8E">
        <w:rPr>
          <w:rFonts w:ascii="Times New Roman" w:eastAsia="Times New Roman" w:hAnsi="Times New Roman" w:cs="Times New Roman"/>
          <w:b/>
          <w:sz w:val="24"/>
          <w:szCs w:val="24"/>
        </w:rPr>
        <w:t xml:space="preserve"> </w:t>
      </w:r>
      <w:r w:rsidR="00E10AAC" w:rsidRPr="00802F8E">
        <w:rPr>
          <w:rFonts w:ascii="Times New Roman" w:eastAsia="Times New Roman" w:hAnsi="Times New Roman" w:cs="Times New Roman"/>
          <w:b/>
          <w:sz w:val="24"/>
          <w:szCs w:val="24"/>
        </w:rPr>
        <w:t xml:space="preserve">            </w:t>
      </w:r>
      <w:r w:rsidR="00376DBD">
        <w:rPr>
          <w:rFonts w:ascii="Times New Roman" w:eastAsia="Times New Roman" w:hAnsi="Times New Roman" w:cs="Times New Roman"/>
          <w:b/>
          <w:sz w:val="24"/>
          <w:szCs w:val="24"/>
        </w:rPr>
        <w:tab/>
      </w:r>
      <w:r w:rsidR="00D31F38" w:rsidRPr="00802F8E">
        <w:rPr>
          <w:rFonts w:ascii="Times New Roman" w:eastAsia="Times New Roman" w:hAnsi="Times New Roman" w:cs="Times New Roman"/>
          <w:b/>
          <w:sz w:val="24"/>
          <w:szCs w:val="24"/>
        </w:rPr>
        <w:t xml:space="preserve">                      </w:t>
      </w:r>
      <w:r w:rsidR="00D021E2" w:rsidRPr="00802F8E">
        <w:rPr>
          <w:rFonts w:ascii="Times New Roman" w:eastAsia="Times New Roman" w:hAnsi="Times New Roman" w:cs="Times New Roman"/>
          <w:b/>
          <w:sz w:val="24"/>
          <w:szCs w:val="24"/>
        </w:rPr>
        <w:t xml:space="preserve">    </w:t>
      </w:r>
      <w:r w:rsidRPr="00802F8E">
        <w:rPr>
          <w:rFonts w:ascii="Times New Roman" w:eastAsia="Times New Roman" w:hAnsi="Times New Roman" w:cs="Times New Roman"/>
          <w:b/>
          <w:sz w:val="24"/>
          <w:szCs w:val="24"/>
        </w:rPr>
        <w:t xml:space="preserve"> </w:t>
      </w:r>
      <w:r w:rsidR="00E10AAC" w:rsidRPr="00802F8E">
        <w:rPr>
          <w:rFonts w:ascii="Times New Roman" w:eastAsia="Times New Roman" w:hAnsi="Times New Roman" w:cs="Times New Roman"/>
          <w:b/>
          <w:sz w:val="24"/>
          <w:szCs w:val="24"/>
        </w:rPr>
        <w:t xml:space="preserve">                    </w:t>
      </w:r>
      <w:r w:rsidR="00E10AAC">
        <w:rPr>
          <w:rFonts w:ascii="Times New Roman" w:eastAsia="Times New Roman" w:hAnsi="Times New Roman" w:cs="Times New Roman"/>
          <w:b/>
          <w:sz w:val="24"/>
          <w:szCs w:val="24"/>
        </w:rPr>
        <w:t xml:space="preserve">                                        </w:t>
      </w:r>
      <w:r w:rsidR="00A90DAB">
        <w:rPr>
          <w:rFonts w:ascii="Times New Roman" w:eastAsia="Times New Roman" w:hAnsi="Times New Roman" w:cs="Times New Roman"/>
          <w:b/>
          <w:sz w:val="24"/>
          <w:szCs w:val="24"/>
        </w:rPr>
        <w:t xml:space="preserve">                                            </w:t>
      </w:r>
      <w:r w:rsidR="00E10AAC">
        <w:rPr>
          <w:rFonts w:ascii="Times New Roman" w:eastAsia="Times New Roman" w:hAnsi="Times New Roman" w:cs="Times New Roman"/>
          <w:b/>
          <w:sz w:val="24"/>
          <w:szCs w:val="24"/>
        </w:rPr>
        <w:t xml:space="preserve"> </w:t>
      </w:r>
    </w:p>
    <w:p w:rsidR="00CA64F1" w:rsidRDefault="00284794" w:rsidP="001A1AD2">
      <w:pPr>
        <w:spacing w:after="0" w:line="240" w:lineRule="auto"/>
        <w:ind w:left="705"/>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10AAC">
        <w:rPr>
          <w:rFonts w:ascii="Times New Roman" w:eastAsia="Times New Roman" w:hAnsi="Times New Roman" w:cs="Times New Roman"/>
          <w:b/>
          <w:sz w:val="24"/>
          <w:szCs w:val="24"/>
        </w:rPr>
        <w:t xml:space="preserve"> </w:t>
      </w:r>
      <w:r w:rsidR="003F378E">
        <w:rPr>
          <w:rFonts w:ascii="Times New Roman" w:eastAsia="Times New Roman" w:hAnsi="Times New Roman" w:cs="Times New Roman"/>
          <w:b/>
          <w:sz w:val="24"/>
          <w:szCs w:val="24"/>
        </w:rPr>
        <w:t xml:space="preserve"> </w:t>
      </w:r>
      <w:r w:rsidR="00C3253B" w:rsidRPr="00493F46">
        <w:rPr>
          <w:rFonts w:ascii="Times New Roman" w:eastAsia="Times New Roman" w:hAnsi="Times New Roman" w:cs="Times New Roman"/>
          <w:b/>
          <w:sz w:val="24"/>
          <w:szCs w:val="24"/>
        </w:rPr>
        <w:t>Часть</w:t>
      </w:r>
      <w:proofErr w:type="gramStart"/>
      <w:r w:rsidR="00C3253B" w:rsidRPr="00493F46">
        <w:rPr>
          <w:rFonts w:ascii="Times New Roman" w:eastAsia="Times New Roman" w:hAnsi="Times New Roman" w:cs="Times New Roman"/>
          <w:b/>
          <w:sz w:val="24"/>
          <w:szCs w:val="24"/>
        </w:rPr>
        <w:t xml:space="preserve"> </w:t>
      </w:r>
      <w:r w:rsidR="00CA64F1">
        <w:rPr>
          <w:rFonts w:ascii="Times New Roman" w:eastAsia="Times New Roman" w:hAnsi="Times New Roman" w:cs="Times New Roman"/>
          <w:b/>
          <w:sz w:val="24"/>
          <w:szCs w:val="24"/>
        </w:rPr>
        <w:t>В</w:t>
      </w:r>
      <w:proofErr w:type="gramEnd"/>
    </w:p>
    <w:p w:rsidR="00C3253B" w:rsidRDefault="00C3253B" w:rsidP="00CA64F1">
      <w:pPr>
        <w:spacing w:after="0" w:line="240" w:lineRule="auto"/>
        <w:ind w:left="705"/>
        <w:outlineLvl w:val="0"/>
        <w:rPr>
          <w:rFonts w:ascii="Times New Roman" w:eastAsia="Times New Roman" w:hAnsi="Times New Roman" w:cs="Times New Roman"/>
          <w:b/>
          <w:sz w:val="24"/>
          <w:szCs w:val="24"/>
        </w:rPr>
      </w:pPr>
    </w:p>
    <w:p w:rsidR="00F624D9" w:rsidRPr="00F624D9" w:rsidRDefault="00376DBD" w:rsidP="00F624D9">
      <w:pPr>
        <w:rPr>
          <w:rFonts w:ascii="Times New Roman" w:hAnsi="Times New Roman" w:cs="Times New Roman"/>
          <w:b/>
        </w:rPr>
      </w:pPr>
      <w:r>
        <w:rPr>
          <w:rFonts w:ascii="Times New Roman" w:hAnsi="Times New Roman" w:cs="Times New Roman"/>
          <w:b/>
        </w:rPr>
        <w:t xml:space="preserve">                            </w:t>
      </w:r>
      <w:r w:rsidR="00F624D9" w:rsidRPr="00F624D9">
        <w:rPr>
          <w:rFonts w:ascii="Times New Roman" w:hAnsi="Times New Roman" w:cs="Times New Roman"/>
          <w:b/>
        </w:rPr>
        <w:t>Прочитайте текст и выполните задания</w:t>
      </w:r>
      <w:proofErr w:type="gramStart"/>
      <w:r w:rsidR="00F624D9" w:rsidRPr="00F624D9">
        <w:rPr>
          <w:rFonts w:ascii="Times New Roman" w:hAnsi="Times New Roman" w:cs="Times New Roman"/>
          <w:b/>
        </w:rPr>
        <w:t xml:space="preserve"> </w:t>
      </w:r>
      <w:r>
        <w:rPr>
          <w:rFonts w:ascii="Times New Roman" w:hAnsi="Times New Roman" w:cs="Times New Roman"/>
          <w:b/>
        </w:rPr>
        <w:t>В</w:t>
      </w:r>
      <w:proofErr w:type="gramEnd"/>
      <w:r>
        <w:rPr>
          <w:rFonts w:ascii="Times New Roman" w:hAnsi="Times New Roman" w:cs="Times New Roman"/>
          <w:b/>
        </w:rPr>
        <w:t xml:space="preserve"> 1- В 7</w:t>
      </w:r>
      <w:r w:rsidR="00F624D9" w:rsidRPr="00F624D9">
        <w:rPr>
          <w:rFonts w:ascii="Times New Roman" w:hAnsi="Times New Roman" w:cs="Times New Roman"/>
          <w:b/>
        </w:rPr>
        <w:t xml:space="preserve">.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  (1)Пустой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w:t>
      </w:r>
      <w:r w:rsidRPr="00F624D9">
        <w:rPr>
          <w:rFonts w:ascii="Times New Roman" w:hAnsi="Times New Roman" w:cs="Times New Roman"/>
        </w:rPr>
        <w:lastRenderedPageBreak/>
        <w:t xml:space="preserve">вопрос, на который мы должны  найти  ответ,  если  хотим  улучшить  или  спасти  наши  отношения: «Что нас объединяет?».  </w:t>
      </w:r>
    </w:p>
    <w:p w:rsidR="00F624D9" w:rsidRPr="00F624D9" w:rsidRDefault="00F624D9" w:rsidP="00F624D9">
      <w:pPr>
        <w:rPr>
          <w:rFonts w:ascii="Times New Roman" w:hAnsi="Times New Roman" w:cs="Times New Roman"/>
        </w:rPr>
      </w:pPr>
      <w:proofErr w:type="gramStart"/>
      <w:r w:rsidRPr="00F624D9">
        <w:rPr>
          <w:rFonts w:ascii="Times New Roman" w:hAnsi="Times New Roman" w:cs="Times New Roman"/>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w:t>
      </w:r>
      <w:proofErr w:type="gramEnd"/>
      <w:r w:rsidRPr="00F624D9">
        <w:rPr>
          <w:rFonts w:ascii="Times New Roman" w:hAnsi="Times New Roman" w:cs="Times New Roman"/>
        </w:rPr>
        <w:t xml:space="preserve"> </w:t>
      </w:r>
      <w:proofErr w:type="gramStart"/>
      <w:r w:rsidRPr="00F624D9">
        <w:rPr>
          <w:rFonts w:ascii="Times New Roman" w:hAnsi="Times New Roman" w:cs="Times New Roman"/>
        </w:rPr>
        <w:t>людей уже ничего не объединяет, похожи на потёмкинские деревни, где внешне всё нормально,  но  за  красивым  фасадом –  одни  проблемы  и  пустота. (6)Часто такие формальные связи хуже одиночества. (7)Людей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w:t>
      </w:r>
      <w:proofErr w:type="gramEnd"/>
      <w:r w:rsidRPr="00F624D9">
        <w:rPr>
          <w:rFonts w:ascii="Times New Roman" w:hAnsi="Times New Roman" w:cs="Times New Roman"/>
        </w:rPr>
        <w:t xml:space="preserve">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 </w:t>
      </w:r>
    </w:p>
    <w:p w:rsidR="00F624D9" w:rsidRPr="00F624D9" w:rsidRDefault="00F624D9" w:rsidP="00F624D9">
      <w:pPr>
        <w:rPr>
          <w:rFonts w:ascii="Times New Roman" w:hAnsi="Times New Roman" w:cs="Times New Roman"/>
        </w:rPr>
      </w:pPr>
      <w:proofErr w:type="gramStart"/>
      <w:r w:rsidRPr="00F624D9">
        <w:rPr>
          <w:rFonts w:ascii="Times New Roman" w:hAnsi="Times New Roman" w:cs="Times New Roman"/>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w:t>
      </w:r>
      <w:proofErr w:type="gramEnd"/>
      <w:r w:rsidRPr="00F624D9">
        <w:rPr>
          <w:rFonts w:ascii="Times New Roman" w:hAnsi="Times New Roman" w:cs="Times New Roman"/>
        </w:rPr>
        <w:t xml:space="preserve">,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(12)Для  успеха  любых  взаимоотношений  нужно,  чтобы  обе  стороны пытались  преодолеть  чувство  </w:t>
      </w:r>
      <w:proofErr w:type="spellStart"/>
      <w:r w:rsidRPr="00F624D9">
        <w:rPr>
          <w:rFonts w:ascii="Times New Roman" w:hAnsi="Times New Roman" w:cs="Times New Roman"/>
        </w:rPr>
        <w:t>собственничества</w:t>
      </w:r>
      <w:proofErr w:type="spellEnd"/>
      <w:r w:rsidRPr="00F624D9">
        <w:rPr>
          <w:rFonts w:ascii="Times New Roman" w:hAnsi="Times New Roman" w:cs="Times New Roman"/>
        </w:rPr>
        <w:t xml:space="preserve">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                                                                                                                     (По Е. </w:t>
      </w:r>
      <w:proofErr w:type="spellStart"/>
      <w:r w:rsidRPr="00F624D9">
        <w:rPr>
          <w:rFonts w:ascii="Times New Roman" w:hAnsi="Times New Roman" w:cs="Times New Roman"/>
        </w:rPr>
        <w:t>Сикирич</w:t>
      </w:r>
      <w:proofErr w:type="spellEnd"/>
      <w:r w:rsidRPr="00F624D9">
        <w:rPr>
          <w:rFonts w:ascii="Times New Roman" w:hAnsi="Times New Roman" w:cs="Times New Roman"/>
        </w:rPr>
        <w:t xml:space="preserve">*) </w:t>
      </w:r>
    </w:p>
    <w:p w:rsidR="00F624D9" w:rsidRPr="00F624D9" w:rsidRDefault="00F624D9" w:rsidP="00F624D9">
      <w:pPr>
        <w:rPr>
          <w:rFonts w:ascii="Times New Roman" w:hAnsi="Times New Roman" w:cs="Times New Roman"/>
        </w:rPr>
      </w:pPr>
      <w:r w:rsidRPr="00721729">
        <w:rPr>
          <w:rFonts w:ascii="Times New Roman" w:hAnsi="Times New Roman" w:cs="Times New Roman"/>
          <w:i/>
        </w:rPr>
        <w:t xml:space="preserve">* Елена Анатольевна </w:t>
      </w:r>
      <w:proofErr w:type="spellStart"/>
      <w:r w:rsidRPr="00721729">
        <w:rPr>
          <w:rFonts w:ascii="Times New Roman" w:hAnsi="Times New Roman" w:cs="Times New Roman"/>
          <w:i/>
        </w:rPr>
        <w:t>Сикирич</w:t>
      </w:r>
      <w:proofErr w:type="spellEnd"/>
      <w:r w:rsidRPr="00721729">
        <w:rPr>
          <w:rFonts w:ascii="Times New Roman" w:hAnsi="Times New Roman" w:cs="Times New Roman"/>
          <w:i/>
        </w:rPr>
        <w:t xml:space="preserve">  (род</w:t>
      </w:r>
      <w:proofErr w:type="gramStart"/>
      <w:r w:rsidRPr="00721729">
        <w:rPr>
          <w:rFonts w:ascii="Times New Roman" w:hAnsi="Times New Roman" w:cs="Times New Roman"/>
          <w:i/>
        </w:rPr>
        <w:t>.</w:t>
      </w:r>
      <w:proofErr w:type="gramEnd"/>
      <w:r w:rsidRPr="00721729">
        <w:rPr>
          <w:rFonts w:ascii="Times New Roman" w:hAnsi="Times New Roman" w:cs="Times New Roman"/>
          <w:i/>
        </w:rPr>
        <w:t xml:space="preserve">  </w:t>
      </w:r>
      <w:proofErr w:type="gramStart"/>
      <w:r w:rsidRPr="00721729">
        <w:rPr>
          <w:rFonts w:ascii="Times New Roman" w:hAnsi="Times New Roman" w:cs="Times New Roman"/>
          <w:i/>
        </w:rPr>
        <w:t>в</w:t>
      </w:r>
      <w:proofErr w:type="gramEnd"/>
      <w:r w:rsidRPr="00721729">
        <w:rPr>
          <w:rFonts w:ascii="Times New Roman" w:hAnsi="Times New Roman" w:cs="Times New Roman"/>
          <w:i/>
        </w:rPr>
        <w:t xml:space="preserve"> 1956  г.) –  современный  публицист, философ, психолог, общественный деятель</w:t>
      </w:r>
      <w:r w:rsidRPr="00F624D9">
        <w:rPr>
          <w:rFonts w:ascii="Times New Roman" w:hAnsi="Times New Roman" w:cs="Times New Roman"/>
        </w:rPr>
        <w:t xml:space="preserve">.  </w:t>
      </w:r>
    </w:p>
    <w:p w:rsidR="00F624D9" w:rsidRPr="00F624D9" w:rsidRDefault="00802F8E" w:rsidP="00F624D9">
      <w:pPr>
        <w:rPr>
          <w:rFonts w:ascii="Times New Roman" w:hAnsi="Times New Roman" w:cs="Times New Roman"/>
        </w:rPr>
      </w:pPr>
      <w:r w:rsidRPr="00802F8E">
        <w:rPr>
          <w:rFonts w:ascii="Times New Roman" w:hAnsi="Times New Roman" w:cs="Times New Roman"/>
          <w:b/>
        </w:rPr>
        <w:t>В.1</w:t>
      </w:r>
      <w:r w:rsidR="00F624D9" w:rsidRPr="00F624D9">
        <w:rPr>
          <w:rFonts w:ascii="Times New Roman" w:hAnsi="Times New Roman" w:cs="Times New Roman"/>
        </w:rPr>
        <w:t xml:space="preserve">. Какое высказывание не соответствует содержанию текста?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1)Каждый  поступок  должен  находить  отклик  в  душе  близкого  человека, тогда отношения будут гармоничными.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2) В отношениях важно преодолеть чувство </w:t>
      </w:r>
      <w:proofErr w:type="spellStart"/>
      <w:r w:rsidRPr="00F624D9">
        <w:rPr>
          <w:rFonts w:ascii="Times New Roman" w:hAnsi="Times New Roman" w:cs="Times New Roman"/>
        </w:rPr>
        <w:t>собственничества</w:t>
      </w:r>
      <w:proofErr w:type="spellEnd"/>
      <w:r w:rsidRPr="00F624D9">
        <w:rPr>
          <w:rFonts w:ascii="Times New Roman" w:hAnsi="Times New Roman" w:cs="Times New Roman"/>
        </w:rPr>
        <w:t xml:space="preserve"> и эгоизма.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3) Людей объединяют совместно пережитые трудности.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4) Любовь основывается исключительно на сходстве характеров людей. </w:t>
      </w:r>
    </w:p>
    <w:p w:rsidR="00F624D9" w:rsidRPr="00F624D9" w:rsidRDefault="00F624D9" w:rsidP="00F624D9">
      <w:pPr>
        <w:rPr>
          <w:rFonts w:ascii="Times New Roman" w:hAnsi="Times New Roman" w:cs="Times New Roman"/>
        </w:rPr>
      </w:pPr>
    </w:p>
    <w:p w:rsidR="00F624D9" w:rsidRPr="00F624D9" w:rsidRDefault="00802F8E" w:rsidP="00F624D9">
      <w:pPr>
        <w:rPr>
          <w:rFonts w:ascii="Times New Roman" w:hAnsi="Times New Roman" w:cs="Times New Roman"/>
        </w:rPr>
      </w:pPr>
      <w:r w:rsidRPr="00802F8E">
        <w:rPr>
          <w:rFonts w:ascii="Times New Roman" w:hAnsi="Times New Roman" w:cs="Times New Roman"/>
          <w:b/>
        </w:rPr>
        <w:t>В 2.</w:t>
      </w:r>
      <w:r w:rsidR="00F624D9" w:rsidRPr="00F624D9">
        <w:rPr>
          <w:rFonts w:ascii="Times New Roman" w:hAnsi="Times New Roman" w:cs="Times New Roman"/>
          <w:b/>
        </w:rPr>
        <w:t xml:space="preserve"> </w:t>
      </w:r>
      <w:r w:rsidR="00F624D9" w:rsidRPr="00F624D9">
        <w:rPr>
          <w:rFonts w:ascii="Times New Roman" w:hAnsi="Times New Roman" w:cs="Times New Roman"/>
        </w:rPr>
        <w:t xml:space="preserve">Какое из перечисленных утверждений является ошибочным?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1) Предложение 4 объясняет суждение, высказанное в предложении 3.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2) Предложение 8  содержит  обоснование  утверждения,  высказанного  в предложении 7. </w:t>
      </w:r>
    </w:p>
    <w:p w:rsidR="00F624D9" w:rsidRPr="00F624D9" w:rsidRDefault="00F624D9" w:rsidP="00F624D9">
      <w:pPr>
        <w:rPr>
          <w:rFonts w:ascii="Times New Roman" w:hAnsi="Times New Roman" w:cs="Times New Roman"/>
        </w:rPr>
      </w:pPr>
      <w:r w:rsidRPr="00F624D9">
        <w:rPr>
          <w:rFonts w:ascii="Times New Roman" w:hAnsi="Times New Roman" w:cs="Times New Roman"/>
        </w:rPr>
        <w:lastRenderedPageBreak/>
        <w:t xml:space="preserve"> 3) В предложениях 9–11 представлено повествование. </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4) Предложения 12–15 содержат рассуждение. </w:t>
      </w:r>
    </w:p>
    <w:p w:rsidR="00F624D9" w:rsidRPr="00F624D9" w:rsidRDefault="00F624D9" w:rsidP="00F624D9">
      <w:pPr>
        <w:rPr>
          <w:rFonts w:ascii="Times New Roman" w:hAnsi="Times New Roman" w:cs="Times New Roman"/>
        </w:rPr>
      </w:pPr>
      <w:r w:rsidRPr="00802F8E">
        <w:rPr>
          <w:rFonts w:ascii="Times New Roman" w:hAnsi="Times New Roman" w:cs="Times New Roman"/>
          <w:b/>
        </w:rPr>
        <w:t xml:space="preserve"> </w:t>
      </w:r>
      <w:r w:rsidR="00802F8E" w:rsidRPr="00802F8E">
        <w:rPr>
          <w:rFonts w:ascii="Times New Roman" w:hAnsi="Times New Roman" w:cs="Times New Roman"/>
          <w:b/>
        </w:rPr>
        <w:t>В 3.</w:t>
      </w:r>
      <w:r w:rsidR="00802F8E">
        <w:rPr>
          <w:rFonts w:ascii="Times New Roman" w:hAnsi="Times New Roman" w:cs="Times New Roman"/>
          <w:b/>
        </w:rPr>
        <w:t xml:space="preserve"> </w:t>
      </w:r>
      <w:r w:rsidRPr="00F624D9">
        <w:rPr>
          <w:rFonts w:ascii="Times New Roman" w:hAnsi="Times New Roman" w:cs="Times New Roman"/>
        </w:rPr>
        <w:t xml:space="preserve"> Какое слово использовано в тексте в переносном значении</w:t>
      </w:r>
    </w:p>
    <w:p w:rsidR="00F624D9" w:rsidRPr="00F624D9" w:rsidRDefault="00F624D9" w:rsidP="00F624D9">
      <w:pPr>
        <w:pStyle w:val="a3"/>
        <w:numPr>
          <w:ilvl w:val="0"/>
          <w:numId w:val="22"/>
        </w:numPr>
        <w:spacing w:after="0" w:line="240" w:lineRule="auto"/>
        <w:rPr>
          <w:rFonts w:ascii="Times New Roman" w:hAnsi="Times New Roman" w:cs="Times New Roman"/>
        </w:rPr>
      </w:pPr>
      <w:r w:rsidRPr="00F624D9">
        <w:rPr>
          <w:rFonts w:ascii="Times New Roman" w:hAnsi="Times New Roman" w:cs="Times New Roman"/>
        </w:rPr>
        <w:t>стороны (предложение 12)       2) вещи (предложение 4)</w:t>
      </w:r>
    </w:p>
    <w:p w:rsidR="00F624D9" w:rsidRPr="00F624D9" w:rsidRDefault="00F624D9" w:rsidP="00F624D9">
      <w:pPr>
        <w:pStyle w:val="a3"/>
        <w:numPr>
          <w:ilvl w:val="0"/>
          <w:numId w:val="23"/>
        </w:numPr>
        <w:spacing w:after="0" w:line="240" w:lineRule="auto"/>
        <w:rPr>
          <w:rFonts w:ascii="Times New Roman" w:hAnsi="Times New Roman" w:cs="Times New Roman"/>
        </w:rPr>
      </w:pPr>
      <w:r w:rsidRPr="00F624D9">
        <w:rPr>
          <w:rFonts w:ascii="Times New Roman" w:hAnsi="Times New Roman" w:cs="Times New Roman"/>
        </w:rPr>
        <w:t xml:space="preserve">  любовь</w:t>
      </w:r>
      <w:r w:rsidRPr="00F624D9">
        <w:rPr>
          <w:rFonts w:ascii="Times New Roman" w:hAnsi="Times New Roman" w:cs="Times New Roman"/>
          <w:b/>
        </w:rPr>
        <w:t xml:space="preserve"> </w:t>
      </w:r>
      <w:r w:rsidRPr="00F624D9">
        <w:rPr>
          <w:rFonts w:ascii="Times New Roman" w:hAnsi="Times New Roman" w:cs="Times New Roman"/>
        </w:rPr>
        <w:t>(предложение15)        4) отклик (предложение10)</w:t>
      </w:r>
    </w:p>
    <w:p w:rsidR="00F624D9" w:rsidRPr="00F624D9" w:rsidRDefault="00721729" w:rsidP="00721729">
      <w:pPr>
        <w:pStyle w:val="a3"/>
        <w:tabs>
          <w:tab w:val="left" w:pos="1620"/>
        </w:tabs>
        <w:rPr>
          <w:rFonts w:ascii="Times New Roman" w:hAnsi="Times New Roman" w:cs="Times New Roman"/>
        </w:rPr>
      </w:pPr>
      <w:r>
        <w:rPr>
          <w:rFonts w:ascii="Times New Roman" w:hAnsi="Times New Roman" w:cs="Times New Roman"/>
        </w:rPr>
        <w:tab/>
      </w:r>
    </w:p>
    <w:p w:rsidR="00F624D9" w:rsidRPr="00F624D9" w:rsidRDefault="00680771" w:rsidP="00F624D9">
      <w:pPr>
        <w:rPr>
          <w:rFonts w:ascii="Times New Roman" w:hAnsi="Times New Roman" w:cs="Times New Roman"/>
        </w:rPr>
      </w:pPr>
      <w:r>
        <w:rPr>
          <w:rFonts w:ascii="Times New Roman" w:hAnsi="Times New Roman" w:cs="Times New Roman"/>
          <w:b/>
        </w:rPr>
        <w:t xml:space="preserve"> </w:t>
      </w:r>
      <w:r w:rsidR="00802F8E">
        <w:rPr>
          <w:rFonts w:ascii="Times New Roman" w:hAnsi="Times New Roman" w:cs="Times New Roman"/>
          <w:b/>
        </w:rPr>
        <w:t>В 4.</w:t>
      </w:r>
      <w:r w:rsidR="00F624D9" w:rsidRPr="00F624D9">
        <w:rPr>
          <w:rFonts w:ascii="Times New Roman" w:hAnsi="Times New Roman" w:cs="Times New Roman"/>
        </w:rPr>
        <w:t xml:space="preserve"> Какое слово или сочетание слов является грамматической основой в одном из предложений текста?</w:t>
      </w:r>
    </w:p>
    <w:p w:rsidR="00F624D9" w:rsidRPr="00F624D9" w:rsidRDefault="00F624D9" w:rsidP="00F624D9">
      <w:pPr>
        <w:pStyle w:val="a3"/>
        <w:numPr>
          <w:ilvl w:val="0"/>
          <w:numId w:val="24"/>
        </w:numPr>
        <w:spacing w:after="0" w:line="240" w:lineRule="auto"/>
        <w:rPr>
          <w:rFonts w:ascii="Times New Roman" w:hAnsi="Times New Roman" w:cs="Times New Roman"/>
        </w:rPr>
      </w:pPr>
      <w:r w:rsidRPr="00F624D9">
        <w:rPr>
          <w:rFonts w:ascii="Times New Roman" w:hAnsi="Times New Roman" w:cs="Times New Roman"/>
        </w:rPr>
        <w:t>Мы  не должны (предложение14)</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      2)</w:t>
      </w:r>
      <w:r w:rsidR="00721729">
        <w:rPr>
          <w:rFonts w:ascii="Times New Roman" w:hAnsi="Times New Roman" w:cs="Times New Roman"/>
        </w:rPr>
        <w:t xml:space="preserve">    </w:t>
      </w:r>
      <w:r w:rsidRPr="00F624D9">
        <w:rPr>
          <w:rFonts w:ascii="Times New Roman" w:hAnsi="Times New Roman" w:cs="Times New Roman"/>
        </w:rPr>
        <w:t>Мы  не должны  пытаться  воспитывать  и  переделывать(14)</w:t>
      </w:r>
    </w:p>
    <w:p w:rsidR="00F624D9" w:rsidRPr="00F624D9" w:rsidRDefault="00F624D9" w:rsidP="00F624D9">
      <w:pPr>
        <w:rPr>
          <w:rFonts w:ascii="Times New Roman" w:hAnsi="Times New Roman" w:cs="Times New Roman"/>
        </w:rPr>
      </w:pPr>
      <w:r w:rsidRPr="00F624D9">
        <w:rPr>
          <w:rFonts w:ascii="Times New Roman" w:hAnsi="Times New Roman" w:cs="Times New Roman"/>
        </w:rPr>
        <w:t xml:space="preserve">     </w:t>
      </w:r>
      <w:r w:rsidR="00721729">
        <w:rPr>
          <w:rFonts w:ascii="Times New Roman" w:hAnsi="Times New Roman" w:cs="Times New Roman"/>
        </w:rPr>
        <w:t xml:space="preserve">  </w:t>
      </w:r>
      <w:r w:rsidRPr="00F624D9">
        <w:rPr>
          <w:rFonts w:ascii="Times New Roman" w:hAnsi="Times New Roman" w:cs="Times New Roman"/>
        </w:rPr>
        <w:t>3) Мы  не должны  пытаться  воспитывать(14)  4) Мы  не должны  воспитывать (14)</w:t>
      </w:r>
    </w:p>
    <w:p w:rsidR="00F624D9" w:rsidRPr="00F624D9" w:rsidRDefault="00802F8E" w:rsidP="00F624D9">
      <w:pPr>
        <w:rPr>
          <w:rFonts w:ascii="Times New Roman" w:hAnsi="Times New Roman" w:cs="Times New Roman"/>
        </w:rPr>
      </w:pPr>
      <w:r>
        <w:rPr>
          <w:rFonts w:ascii="Times New Roman" w:hAnsi="Times New Roman" w:cs="Times New Roman"/>
          <w:b/>
        </w:rPr>
        <w:t>В 5.</w:t>
      </w:r>
      <w:r w:rsidR="00F624D9" w:rsidRPr="00F624D9">
        <w:rPr>
          <w:rFonts w:ascii="Times New Roman" w:hAnsi="Times New Roman" w:cs="Times New Roman"/>
        </w:rPr>
        <w:t xml:space="preserve"> Укажите предложение, в котором используются антонимы. </w:t>
      </w:r>
    </w:p>
    <w:p w:rsidR="00F624D9" w:rsidRPr="00F624D9" w:rsidRDefault="00F624D9" w:rsidP="00F624D9">
      <w:pPr>
        <w:rPr>
          <w:rFonts w:ascii="Times New Roman" w:hAnsi="Times New Roman" w:cs="Times New Roman"/>
        </w:rPr>
      </w:pPr>
      <w:r w:rsidRPr="00F624D9">
        <w:rPr>
          <w:rFonts w:ascii="Times New Roman" w:hAnsi="Times New Roman" w:cs="Times New Roman"/>
        </w:rPr>
        <w:t>1) 5          2) 2           3) 3           4) 12</w:t>
      </w:r>
    </w:p>
    <w:p w:rsidR="00F624D9" w:rsidRPr="00F624D9" w:rsidRDefault="00F624D9" w:rsidP="00F624D9">
      <w:pPr>
        <w:rPr>
          <w:rFonts w:ascii="Times New Roman" w:hAnsi="Times New Roman" w:cs="Times New Roman"/>
        </w:rPr>
      </w:pPr>
      <w:r w:rsidRPr="00F624D9">
        <w:rPr>
          <w:rFonts w:ascii="Times New Roman" w:hAnsi="Times New Roman" w:cs="Times New Roman"/>
          <w:b/>
        </w:rPr>
        <w:t>В</w:t>
      </w:r>
      <w:r w:rsidR="00802F8E">
        <w:rPr>
          <w:rFonts w:ascii="Times New Roman" w:hAnsi="Times New Roman" w:cs="Times New Roman"/>
          <w:b/>
        </w:rPr>
        <w:t xml:space="preserve"> 6.</w:t>
      </w:r>
      <w:r w:rsidRPr="00F624D9">
        <w:rPr>
          <w:rFonts w:ascii="Times New Roman" w:hAnsi="Times New Roman" w:cs="Times New Roman"/>
        </w:rPr>
        <w:t xml:space="preserve"> Укажите способ образования слова УГРОЗА (предложение 4). </w:t>
      </w:r>
    </w:p>
    <w:p w:rsidR="00F624D9" w:rsidRPr="00F624D9" w:rsidRDefault="00F624D9" w:rsidP="00CA64F1">
      <w:pPr>
        <w:spacing w:after="0" w:line="240" w:lineRule="auto"/>
        <w:ind w:left="705"/>
        <w:outlineLvl w:val="0"/>
        <w:rPr>
          <w:rFonts w:ascii="Times New Roman" w:eastAsia="Times New Roman" w:hAnsi="Times New Roman" w:cs="Times New Roman"/>
          <w:b/>
          <w:sz w:val="24"/>
          <w:szCs w:val="24"/>
        </w:rPr>
      </w:pPr>
    </w:p>
    <w:p w:rsidR="00FC018B" w:rsidRDefault="00FC018B" w:rsidP="00FC018B">
      <w:pPr>
        <w:tabs>
          <w:tab w:val="left" w:pos="240"/>
        </w:tabs>
        <w:spacing w:after="0" w:line="240" w:lineRule="auto"/>
        <w:rPr>
          <w:rFonts w:ascii="Times New Roman" w:eastAsia="Times New Roman" w:hAnsi="Times New Roman" w:cs="Times New Roman"/>
          <w:b/>
          <w:sz w:val="24"/>
          <w:szCs w:val="24"/>
        </w:rPr>
      </w:pPr>
      <w:r w:rsidRPr="00FC018B">
        <w:rPr>
          <w:rFonts w:ascii="Times New Roman" w:eastAsia="Times New Roman" w:hAnsi="Times New Roman" w:cs="Times New Roman"/>
          <w:b/>
          <w:sz w:val="24"/>
          <w:szCs w:val="24"/>
        </w:rPr>
        <w:t xml:space="preserve">В 7. </w:t>
      </w:r>
      <w:r>
        <w:rPr>
          <w:rFonts w:ascii="Times New Roman" w:eastAsia="Times New Roman" w:hAnsi="Times New Roman" w:cs="Times New Roman"/>
          <w:sz w:val="24"/>
          <w:szCs w:val="24"/>
        </w:rPr>
        <w:t xml:space="preserve">Согласны ли  Вы </w:t>
      </w:r>
      <w:r w:rsidR="00721729">
        <w:rPr>
          <w:rFonts w:ascii="Times New Roman" w:eastAsia="Times New Roman" w:hAnsi="Times New Roman" w:cs="Times New Roman"/>
          <w:sz w:val="24"/>
          <w:szCs w:val="24"/>
        </w:rPr>
        <w:t xml:space="preserve">с мнением автора данного текста? </w:t>
      </w:r>
      <w:r>
        <w:rPr>
          <w:rFonts w:ascii="Times New Roman" w:eastAsia="Times New Roman" w:hAnsi="Times New Roman" w:cs="Times New Roman"/>
          <w:sz w:val="24"/>
          <w:szCs w:val="24"/>
        </w:rPr>
        <w:t xml:space="preserve"> Аргументируйте  свой ответ. </w:t>
      </w:r>
      <w:r w:rsidRPr="00493F46">
        <w:rPr>
          <w:rFonts w:ascii="Times New Roman" w:eastAsia="Times New Roman" w:hAnsi="Times New Roman" w:cs="Times New Roman"/>
          <w:sz w:val="24"/>
          <w:szCs w:val="24"/>
        </w:rPr>
        <w:t xml:space="preserve">Напишите небольшое сочинение – рассуждение (объём </w:t>
      </w:r>
      <w:r>
        <w:rPr>
          <w:rFonts w:ascii="Times New Roman" w:eastAsia="Times New Roman" w:hAnsi="Times New Roman" w:cs="Times New Roman"/>
          <w:sz w:val="24"/>
          <w:szCs w:val="24"/>
        </w:rPr>
        <w:t>70 – 100 слов) по данному тексту.</w:t>
      </w:r>
    </w:p>
    <w:p w:rsidR="00FC018B" w:rsidRDefault="00FC018B" w:rsidP="00FC018B">
      <w:pPr>
        <w:tabs>
          <w:tab w:val="left" w:pos="240"/>
        </w:tabs>
        <w:spacing w:after="0" w:line="240" w:lineRule="auto"/>
        <w:rPr>
          <w:rFonts w:ascii="Times New Roman" w:eastAsia="Times New Roman" w:hAnsi="Times New Roman" w:cs="Times New Roman"/>
          <w:b/>
          <w:sz w:val="24"/>
          <w:szCs w:val="24"/>
        </w:rPr>
      </w:pPr>
    </w:p>
    <w:p w:rsidR="00DB347F" w:rsidRDefault="00680771" w:rsidP="00680771">
      <w:pPr>
        <w:tabs>
          <w:tab w:val="left" w:pos="2010"/>
        </w:tabs>
        <w:spacing w:after="0" w:line="240" w:lineRule="auto"/>
        <w:ind w:left="705"/>
        <w:outlineLvl w:val="0"/>
        <w:rPr>
          <w:rFonts w:ascii="Times New Roman" w:hAnsi="Times New Roman" w:cs="Times New Roman"/>
          <w:sz w:val="24"/>
          <w:szCs w:val="24"/>
        </w:rPr>
      </w:pPr>
      <w:r>
        <w:rPr>
          <w:rFonts w:ascii="Times New Roman" w:eastAsia="Times New Roman" w:hAnsi="Times New Roman" w:cs="Times New Roman"/>
          <w:b/>
          <w:sz w:val="24"/>
          <w:szCs w:val="24"/>
        </w:rPr>
        <w:tab/>
      </w:r>
      <w:r w:rsidR="00376DBD">
        <w:rPr>
          <w:rFonts w:ascii="Times New Roman" w:hAnsi="Times New Roman" w:cs="Times New Roman"/>
          <w:sz w:val="24"/>
          <w:szCs w:val="24"/>
        </w:rPr>
        <w:tab/>
      </w:r>
    </w:p>
    <w:p w:rsidR="00721729" w:rsidRDefault="00721729" w:rsidP="00680771">
      <w:pPr>
        <w:tabs>
          <w:tab w:val="left" w:pos="2010"/>
        </w:tabs>
        <w:spacing w:after="0" w:line="240" w:lineRule="auto"/>
        <w:ind w:left="705"/>
        <w:outlineLvl w:val="0"/>
        <w:rPr>
          <w:rFonts w:ascii="Times New Roman" w:hAnsi="Times New Roman" w:cs="Times New Roman"/>
          <w:sz w:val="24"/>
          <w:szCs w:val="24"/>
        </w:rPr>
      </w:pPr>
    </w:p>
    <w:p w:rsidR="00DB347F" w:rsidRPr="00DB347F" w:rsidRDefault="00376DBD" w:rsidP="00DB347F">
      <w:pPr>
        <w:spacing w:after="0" w:line="240" w:lineRule="auto"/>
        <w:jc w:val="center"/>
        <w:outlineLvl w:val="0"/>
        <w:rPr>
          <w:rFonts w:ascii="Times New Roman" w:eastAsia="Times New Roman" w:hAnsi="Times New Roman" w:cs="Times New Roman"/>
          <w:sz w:val="28"/>
          <w:szCs w:val="28"/>
        </w:rPr>
      </w:pPr>
      <w:r w:rsidRPr="00376DBD">
        <w:rPr>
          <w:rFonts w:ascii="Times New Roman" w:hAnsi="Times New Roman" w:cs="Times New Roman"/>
          <w:b/>
          <w:sz w:val="28"/>
          <w:szCs w:val="28"/>
        </w:rPr>
        <w:t>Экзамен по дисциплине «Русский язык»</w:t>
      </w:r>
      <w:r w:rsidR="00DB347F" w:rsidRPr="00DB34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B347F" w:rsidRPr="00DB347F">
        <w:rPr>
          <w:rFonts w:ascii="Times New Roman" w:eastAsia="Times New Roman" w:hAnsi="Times New Roman" w:cs="Times New Roman"/>
          <w:sz w:val="28"/>
          <w:szCs w:val="28"/>
        </w:rPr>
        <w:t>ФИ</w:t>
      </w:r>
      <w:r>
        <w:rPr>
          <w:rFonts w:ascii="Times New Roman" w:eastAsia="Times New Roman" w:hAnsi="Times New Roman" w:cs="Times New Roman"/>
          <w:sz w:val="28"/>
          <w:szCs w:val="28"/>
        </w:rPr>
        <w:t>О</w:t>
      </w:r>
      <w:r w:rsidR="00DB347F" w:rsidRPr="00DB347F">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___________________________</w:t>
      </w:r>
    </w:p>
    <w:p w:rsidR="00DB347F" w:rsidRPr="00DB347F" w:rsidRDefault="00376DBD" w:rsidP="00DB347F">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347F" w:rsidRPr="00DB347F">
        <w:rPr>
          <w:rFonts w:ascii="Times New Roman" w:eastAsia="Times New Roman" w:hAnsi="Times New Roman" w:cs="Times New Roman"/>
          <w:sz w:val="28"/>
          <w:szCs w:val="28"/>
        </w:rPr>
        <w:t xml:space="preserve"> </w:t>
      </w:r>
      <w:r w:rsidR="00680771">
        <w:rPr>
          <w:rFonts w:ascii="Times New Roman" w:eastAsia="Times New Roman" w:hAnsi="Times New Roman" w:cs="Times New Roman"/>
          <w:sz w:val="28"/>
          <w:szCs w:val="28"/>
        </w:rPr>
        <w:t xml:space="preserve"> </w:t>
      </w:r>
      <w:r w:rsidR="00DB347F" w:rsidRPr="00DB347F">
        <w:rPr>
          <w:rFonts w:ascii="Times New Roman" w:eastAsia="Times New Roman" w:hAnsi="Times New Roman" w:cs="Times New Roman"/>
          <w:sz w:val="28"/>
          <w:szCs w:val="28"/>
        </w:rPr>
        <w:t>Группа____________________________________________________</w:t>
      </w:r>
    </w:p>
    <w:p w:rsidR="00DB347F" w:rsidRDefault="00376DBD" w:rsidP="00DB347F">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347F" w:rsidRPr="00DB347F">
        <w:rPr>
          <w:rFonts w:ascii="Times New Roman" w:eastAsia="Times New Roman" w:hAnsi="Times New Roman" w:cs="Times New Roman"/>
          <w:sz w:val="28"/>
          <w:szCs w:val="28"/>
        </w:rPr>
        <w:t>Дата_______________________</w:t>
      </w:r>
      <w:r>
        <w:rPr>
          <w:rFonts w:ascii="Times New Roman" w:eastAsia="Times New Roman" w:hAnsi="Times New Roman" w:cs="Times New Roman"/>
          <w:sz w:val="28"/>
          <w:szCs w:val="28"/>
        </w:rPr>
        <w:t>_______________________________</w:t>
      </w:r>
    </w:p>
    <w:p w:rsidR="00376DBD" w:rsidRDefault="00376DBD" w:rsidP="00DB347F">
      <w:pPr>
        <w:spacing w:after="0" w:line="240" w:lineRule="auto"/>
        <w:outlineLvl w:val="0"/>
        <w:rPr>
          <w:rFonts w:ascii="Times New Roman" w:eastAsia="Times New Roman" w:hAnsi="Times New Roman" w:cs="Times New Roman"/>
          <w:sz w:val="28"/>
          <w:szCs w:val="28"/>
        </w:rPr>
      </w:pPr>
    </w:p>
    <w:p w:rsidR="00DB347F" w:rsidRDefault="00376DBD" w:rsidP="00DB347F">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w:t>
      </w:r>
      <w:proofErr w:type="gramStart"/>
      <w:r>
        <w:rPr>
          <w:rFonts w:ascii="Times New Roman" w:eastAsia="Times New Roman" w:hAnsi="Times New Roman" w:cs="Times New Roman"/>
          <w:sz w:val="28"/>
          <w:szCs w:val="28"/>
        </w:rPr>
        <w:t xml:space="preserve"> А</w:t>
      </w:r>
      <w:proofErr w:type="gramEnd"/>
    </w:p>
    <w:p w:rsidR="00376DBD" w:rsidRPr="00DB347F" w:rsidRDefault="00376DBD" w:rsidP="00DB347F">
      <w:pPr>
        <w:spacing w:after="0" w:line="240" w:lineRule="auto"/>
        <w:outlineLvl w:val="0"/>
        <w:rPr>
          <w:rFonts w:ascii="Times New Roman" w:eastAsia="Times New Roman" w:hAnsi="Times New Roman" w:cs="Times New Roman"/>
          <w:sz w:val="28"/>
          <w:szCs w:val="28"/>
        </w:rPr>
      </w:pPr>
    </w:p>
    <w:tbl>
      <w:tblPr>
        <w:tblStyle w:val="af2"/>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DB347F" w:rsidRPr="00DB347F" w:rsidTr="00DB347F">
        <w:tc>
          <w:tcPr>
            <w:tcW w:w="1094" w:type="dxa"/>
          </w:tcPr>
          <w:p w:rsidR="00DB347F" w:rsidRPr="00DB347F" w:rsidRDefault="00680771" w:rsidP="00DB347F">
            <w:pPr>
              <w:jc w:val="center"/>
              <w:outlineLvl w:val="0"/>
              <w:rPr>
                <w:sz w:val="28"/>
                <w:szCs w:val="28"/>
              </w:rPr>
            </w:pPr>
            <w:r>
              <w:rPr>
                <w:sz w:val="28"/>
                <w:szCs w:val="28"/>
              </w:rPr>
              <w:t>А</w:t>
            </w:r>
            <w:proofErr w:type="gramStart"/>
            <w:r w:rsidR="00DB347F" w:rsidRPr="00DB347F">
              <w:rPr>
                <w:sz w:val="28"/>
                <w:szCs w:val="28"/>
              </w:rPr>
              <w:t>1</w:t>
            </w:r>
            <w:proofErr w:type="gramEnd"/>
          </w:p>
        </w:tc>
        <w:tc>
          <w:tcPr>
            <w:tcW w:w="1095" w:type="dxa"/>
          </w:tcPr>
          <w:p w:rsidR="00DB347F" w:rsidRPr="00DB347F" w:rsidRDefault="00680771" w:rsidP="00DB347F">
            <w:pPr>
              <w:jc w:val="center"/>
              <w:outlineLvl w:val="0"/>
              <w:rPr>
                <w:sz w:val="28"/>
                <w:szCs w:val="28"/>
              </w:rPr>
            </w:pPr>
            <w:r>
              <w:rPr>
                <w:sz w:val="28"/>
                <w:szCs w:val="28"/>
              </w:rPr>
              <w:t>А</w:t>
            </w:r>
            <w:proofErr w:type="gramStart"/>
            <w:r w:rsidR="00DB347F" w:rsidRPr="00DB347F">
              <w:rPr>
                <w:sz w:val="28"/>
                <w:szCs w:val="28"/>
              </w:rPr>
              <w:t>2</w:t>
            </w:r>
            <w:proofErr w:type="gramEnd"/>
          </w:p>
        </w:tc>
        <w:tc>
          <w:tcPr>
            <w:tcW w:w="1095" w:type="dxa"/>
          </w:tcPr>
          <w:p w:rsidR="00DB347F" w:rsidRPr="00DB347F" w:rsidRDefault="00680771" w:rsidP="00680771">
            <w:pPr>
              <w:tabs>
                <w:tab w:val="center" w:pos="439"/>
              </w:tabs>
              <w:outlineLvl w:val="0"/>
              <w:rPr>
                <w:sz w:val="28"/>
                <w:szCs w:val="28"/>
              </w:rPr>
            </w:pPr>
            <w:r>
              <w:rPr>
                <w:sz w:val="28"/>
                <w:szCs w:val="28"/>
              </w:rPr>
              <w:t xml:space="preserve"> </w:t>
            </w:r>
            <w:r>
              <w:rPr>
                <w:sz w:val="28"/>
                <w:szCs w:val="28"/>
              </w:rPr>
              <w:tab/>
              <w:t>А</w:t>
            </w:r>
            <w:r w:rsidR="00DB347F">
              <w:rPr>
                <w:sz w:val="28"/>
                <w:szCs w:val="28"/>
              </w:rPr>
              <w:t>3</w:t>
            </w:r>
          </w:p>
        </w:tc>
        <w:tc>
          <w:tcPr>
            <w:tcW w:w="1095" w:type="dxa"/>
          </w:tcPr>
          <w:p w:rsidR="00DB347F" w:rsidRPr="00DB347F" w:rsidRDefault="00680771" w:rsidP="00DB347F">
            <w:pPr>
              <w:jc w:val="center"/>
              <w:outlineLvl w:val="0"/>
              <w:rPr>
                <w:sz w:val="28"/>
                <w:szCs w:val="28"/>
              </w:rPr>
            </w:pPr>
            <w:r>
              <w:rPr>
                <w:sz w:val="28"/>
                <w:szCs w:val="28"/>
              </w:rPr>
              <w:t>А</w:t>
            </w:r>
            <w:proofErr w:type="gramStart"/>
            <w:r w:rsidR="00DB347F">
              <w:rPr>
                <w:sz w:val="28"/>
                <w:szCs w:val="28"/>
              </w:rPr>
              <w:t>4</w:t>
            </w:r>
            <w:proofErr w:type="gramEnd"/>
          </w:p>
        </w:tc>
        <w:tc>
          <w:tcPr>
            <w:tcW w:w="1095" w:type="dxa"/>
          </w:tcPr>
          <w:p w:rsidR="00DB347F" w:rsidRPr="00DB347F" w:rsidRDefault="00680771" w:rsidP="00DB347F">
            <w:pPr>
              <w:jc w:val="center"/>
              <w:outlineLvl w:val="0"/>
              <w:rPr>
                <w:sz w:val="28"/>
                <w:szCs w:val="28"/>
              </w:rPr>
            </w:pPr>
            <w:r>
              <w:rPr>
                <w:sz w:val="28"/>
                <w:szCs w:val="28"/>
              </w:rPr>
              <w:t>А</w:t>
            </w:r>
            <w:r w:rsidR="00DB347F">
              <w:rPr>
                <w:sz w:val="28"/>
                <w:szCs w:val="28"/>
              </w:rPr>
              <w:t>5</w:t>
            </w:r>
          </w:p>
        </w:tc>
        <w:tc>
          <w:tcPr>
            <w:tcW w:w="1095" w:type="dxa"/>
          </w:tcPr>
          <w:p w:rsidR="00DB347F" w:rsidRPr="00DB347F" w:rsidRDefault="00680771" w:rsidP="00DB347F">
            <w:pPr>
              <w:jc w:val="center"/>
              <w:outlineLvl w:val="0"/>
              <w:rPr>
                <w:sz w:val="28"/>
                <w:szCs w:val="28"/>
              </w:rPr>
            </w:pPr>
            <w:r>
              <w:rPr>
                <w:sz w:val="28"/>
                <w:szCs w:val="28"/>
              </w:rPr>
              <w:t>А</w:t>
            </w:r>
            <w:proofErr w:type="gramStart"/>
            <w:r w:rsidR="00DB347F">
              <w:rPr>
                <w:sz w:val="28"/>
                <w:szCs w:val="28"/>
              </w:rPr>
              <w:t>6</w:t>
            </w:r>
            <w:proofErr w:type="gramEnd"/>
          </w:p>
        </w:tc>
        <w:tc>
          <w:tcPr>
            <w:tcW w:w="1095" w:type="dxa"/>
          </w:tcPr>
          <w:p w:rsidR="00DB347F" w:rsidRPr="00DB347F" w:rsidRDefault="00680771" w:rsidP="00680771">
            <w:pPr>
              <w:tabs>
                <w:tab w:val="left" w:pos="240"/>
                <w:tab w:val="center" w:pos="439"/>
              </w:tabs>
              <w:outlineLvl w:val="0"/>
              <w:rPr>
                <w:sz w:val="28"/>
                <w:szCs w:val="28"/>
              </w:rPr>
            </w:pPr>
            <w:r>
              <w:rPr>
                <w:sz w:val="28"/>
                <w:szCs w:val="28"/>
              </w:rPr>
              <w:tab/>
              <w:t>А</w:t>
            </w:r>
            <w:proofErr w:type="gramStart"/>
            <w:r w:rsidR="00DB347F">
              <w:rPr>
                <w:sz w:val="28"/>
                <w:szCs w:val="28"/>
              </w:rPr>
              <w:t>7</w:t>
            </w:r>
            <w:proofErr w:type="gramEnd"/>
          </w:p>
        </w:tc>
        <w:tc>
          <w:tcPr>
            <w:tcW w:w="1095" w:type="dxa"/>
          </w:tcPr>
          <w:p w:rsidR="00DB347F" w:rsidRPr="00DB347F" w:rsidRDefault="00680771" w:rsidP="00DB347F">
            <w:pPr>
              <w:jc w:val="center"/>
              <w:outlineLvl w:val="0"/>
              <w:rPr>
                <w:sz w:val="28"/>
                <w:szCs w:val="28"/>
              </w:rPr>
            </w:pPr>
            <w:r>
              <w:rPr>
                <w:sz w:val="28"/>
                <w:szCs w:val="28"/>
              </w:rPr>
              <w:t>А</w:t>
            </w:r>
            <w:r w:rsidR="00DB347F">
              <w:rPr>
                <w:sz w:val="28"/>
                <w:szCs w:val="28"/>
              </w:rPr>
              <w:t>8</w:t>
            </w:r>
          </w:p>
        </w:tc>
        <w:tc>
          <w:tcPr>
            <w:tcW w:w="1095" w:type="dxa"/>
          </w:tcPr>
          <w:p w:rsidR="00DB347F" w:rsidRPr="00DB347F" w:rsidRDefault="00680771" w:rsidP="00DB347F">
            <w:pPr>
              <w:jc w:val="center"/>
              <w:outlineLvl w:val="0"/>
              <w:rPr>
                <w:sz w:val="28"/>
                <w:szCs w:val="28"/>
              </w:rPr>
            </w:pPr>
            <w:r>
              <w:rPr>
                <w:sz w:val="28"/>
                <w:szCs w:val="28"/>
              </w:rPr>
              <w:t>А</w:t>
            </w:r>
            <w:proofErr w:type="gramStart"/>
            <w:r w:rsidR="00DB347F">
              <w:rPr>
                <w:sz w:val="28"/>
                <w:szCs w:val="28"/>
              </w:rPr>
              <w:t>9</w:t>
            </w:r>
            <w:proofErr w:type="gramEnd"/>
          </w:p>
        </w:tc>
      </w:tr>
      <w:tr w:rsidR="00DB347F" w:rsidTr="00DB347F">
        <w:tc>
          <w:tcPr>
            <w:tcW w:w="1094" w:type="dxa"/>
          </w:tcPr>
          <w:p w:rsidR="00DB347F" w:rsidRDefault="00DB347F" w:rsidP="00DB347F">
            <w:pPr>
              <w:jc w:val="center"/>
              <w:outlineLvl w:val="0"/>
              <w:rPr>
                <w:b/>
                <w:sz w:val="28"/>
                <w:szCs w:val="28"/>
              </w:rPr>
            </w:pPr>
          </w:p>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p w:rsidR="00FE5A64" w:rsidRDefault="00FE5A64" w:rsidP="00DB347F">
            <w:pPr>
              <w:jc w:val="center"/>
              <w:outlineLvl w:val="0"/>
              <w:rPr>
                <w:b/>
                <w:sz w:val="28"/>
                <w:szCs w:val="28"/>
              </w:rPr>
            </w:pPr>
          </w:p>
          <w:p w:rsidR="00FE5A64" w:rsidRDefault="00FE5A64"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r>
      <w:tr w:rsidR="00DB347F" w:rsidTr="00DB347F">
        <w:tc>
          <w:tcPr>
            <w:tcW w:w="1094"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10</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11</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12</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13</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14</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15</w:t>
            </w:r>
          </w:p>
        </w:tc>
        <w:tc>
          <w:tcPr>
            <w:tcW w:w="1095" w:type="dxa"/>
          </w:tcPr>
          <w:p w:rsidR="00DB347F" w:rsidRPr="00DB347F" w:rsidRDefault="00680771" w:rsidP="00680771">
            <w:pPr>
              <w:tabs>
                <w:tab w:val="center" w:pos="439"/>
              </w:tabs>
              <w:outlineLvl w:val="0"/>
              <w:rPr>
                <w:sz w:val="28"/>
                <w:szCs w:val="28"/>
              </w:rPr>
            </w:pPr>
            <w:r>
              <w:rPr>
                <w:sz w:val="28"/>
                <w:szCs w:val="28"/>
              </w:rPr>
              <w:t xml:space="preserve"> А16</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17</w:t>
            </w:r>
          </w:p>
        </w:tc>
        <w:tc>
          <w:tcPr>
            <w:tcW w:w="1095" w:type="dxa"/>
          </w:tcPr>
          <w:p w:rsidR="00DB347F" w:rsidRPr="00DB347F" w:rsidRDefault="00680771" w:rsidP="00DB347F">
            <w:pPr>
              <w:jc w:val="center"/>
              <w:outlineLvl w:val="0"/>
              <w:rPr>
                <w:sz w:val="28"/>
                <w:szCs w:val="28"/>
              </w:rPr>
            </w:pPr>
            <w:r>
              <w:rPr>
                <w:sz w:val="28"/>
                <w:szCs w:val="28"/>
              </w:rPr>
              <w:t>А</w:t>
            </w:r>
            <w:r w:rsidR="00DB347F" w:rsidRPr="00DB347F">
              <w:rPr>
                <w:sz w:val="28"/>
                <w:szCs w:val="28"/>
              </w:rPr>
              <w:t>18</w:t>
            </w:r>
          </w:p>
        </w:tc>
      </w:tr>
      <w:tr w:rsidR="00DB347F" w:rsidTr="00DB347F">
        <w:tc>
          <w:tcPr>
            <w:tcW w:w="1094" w:type="dxa"/>
          </w:tcPr>
          <w:p w:rsidR="00DB347F" w:rsidRDefault="00DB347F" w:rsidP="00DB347F">
            <w:pPr>
              <w:jc w:val="center"/>
              <w:outlineLvl w:val="0"/>
              <w:rPr>
                <w:b/>
                <w:sz w:val="28"/>
                <w:szCs w:val="28"/>
              </w:rPr>
            </w:pPr>
          </w:p>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p w:rsidR="00FE5A64" w:rsidRDefault="00FE5A64" w:rsidP="00DB347F">
            <w:pPr>
              <w:jc w:val="center"/>
              <w:outlineLvl w:val="0"/>
              <w:rPr>
                <w:b/>
                <w:sz w:val="28"/>
                <w:szCs w:val="28"/>
              </w:rPr>
            </w:pPr>
          </w:p>
          <w:p w:rsidR="00FE5A64" w:rsidRDefault="00FE5A64"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c>
          <w:tcPr>
            <w:tcW w:w="1095" w:type="dxa"/>
          </w:tcPr>
          <w:p w:rsidR="00DB347F" w:rsidRDefault="00DB347F" w:rsidP="00DB347F">
            <w:pPr>
              <w:jc w:val="center"/>
              <w:outlineLvl w:val="0"/>
              <w:rPr>
                <w:b/>
                <w:sz w:val="28"/>
                <w:szCs w:val="28"/>
              </w:rPr>
            </w:pPr>
          </w:p>
        </w:tc>
      </w:tr>
    </w:tbl>
    <w:p w:rsidR="00DB347F" w:rsidRDefault="00DB347F" w:rsidP="00DB347F">
      <w:pPr>
        <w:spacing w:after="0" w:line="240" w:lineRule="auto"/>
        <w:jc w:val="center"/>
        <w:outlineLvl w:val="0"/>
        <w:rPr>
          <w:rFonts w:ascii="Times New Roman" w:eastAsia="Times New Roman" w:hAnsi="Times New Roman" w:cs="Times New Roman"/>
          <w:b/>
          <w:sz w:val="28"/>
          <w:szCs w:val="28"/>
        </w:rPr>
      </w:pPr>
    </w:p>
    <w:p w:rsidR="00DB347F" w:rsidRDefault="00376DBD" w:rsidP="00680771">
      <w:pPr>
        <w:spacing w:after="0" w:line="240" w:lineRule="auto"/>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Часть</w:t>
      </w:r>
      <w:proofErr w:type="gramStart"/>
      <w:r>
        <w:rPr>
          <w:rFonts w:ascii="Times New Roman" w:eastAsia="Times New Roman" w:hAnsi="Times New Roman" w:cs="Times New Roman"/>
          <w:sz w:val="28"/>
          <w:szCs w:val="28"/>
        </w:rPr>
        <w:t xml:space="preserve"> В</w:t>
      </w:r>
      <w:proofErr w:type="gramEnd"/>
    </w:p>
    <w:p w:rsidR="004F0D99" w:rsidRDefault="004F0D99" w:rsidP="00680771">
      <w:pPr>
        <w:spacing w:after="0" w:line="240" w:lineRule="auto"/>
        <w:outlineLvl w:val="0"/>
        <w:rPr>
          <w:rFonts w:ascii="Times New Roman" w:eastAsia="Times New Roman" w:hAnsi="Times New Roman" w:cs="Times New Roman"/>
          <w:b/>
          <w:sz w:val="28"/>
          <w:szCs w:val="28"/>
        </w:rPr>
      </w:pPr>
    </w:p>
    <w:tbl>
      <w:tblPr>
        <w:tblStyle w:val="af2"/>
        <w:tblW w:w="0" w:type="auto"/>
        <w:tblLook w:val="04A0" w:firstRow="1" w:lastRow="0" w:firstColumn="1" w:lastColumn="0" w:noHBand="0" w:noVBand="1"/>
      </w:tblPr>
      <w:tblGrid>
        <w:gridCol w:w="1666"/>
        <w:gridCol w:w="1666"/>
        <w:gridCol w:w="1666"/>
        <w:gridCol w:w="1666"/>
        <w:gridCol w:w="1666"/>
        <w:gridCol w:w="1666"/>
      </w:tblGrid>
      <w:tr w:rsidR="00376DBD" w:rsidRPr="00376DBD" w:rsidTr="00376DBD">
        <w:tc>
          <w:tcPr>
            <w:tcW w:w="1666" w:type="dxa"/>
          </w:tcPr>
          <w:p w:rsidR="00376DBD" w:rsidRPr="00376DBD" w:rsidRDefault="00376DBD" w:rsidP="00680771">
            <w:pPr>
              <w:tabs>
                <w:tab w:val="left" w:pos="585"/>
                <w:tab w:val="center" w:pos="725"/>
              </w:tabs>
              <w:outlineLvl w:val="0"/>
              <w:rPr>
                <w:sz w:val="28"/>
                <w:szCs w:val="28"/>
              </w:rPr>
            </w:pPr>
            <w:r>
              <w:rPr>
                <w:b/>
                <w:sz w:val="28"/>
                <w:szCs w:val="28"/>
              </w:rPr>
              <w:tab/>
            </w:r>
            <w:r w:rsidR="00680771">
              <w:rPr>
                <w:sz w:val="28"/>
                <w:szCs w:val="28"/>
              </w:rPr>
              <w:tab/>
              <w:t>В</w:t>
            </w:r>
            <w:proofErr w:type="gramStart"/>
            <w:r w:rsidRPr="00376DBD">
              <w:rPr>
                <w:sz w:val="28"/>
                <w:szCs w:val="28"/>
              </w:rPr>
              <w:t>1</w:t>
            </w:r>
            <w:proofErr w:type="gramEnd"/>
          </w:p>
        </w:tc>
        <w:tc>
          <w:tcPr>
            <w:tcW w:w="1666" w:type="dxa"/>
          </w:tcPr>
          <w:p w:rsidR="00376DBD" w:rsidRPr="00376DBD" w:rsidRDefault="00680771" w:rsidP="00DB347F">
            <w:pPr>
              <w:jc w:val="center"/>
              <w:outlineLvl w:val="0"/>
              <w:rPr>
                <w:sz w:val="28"/>
                <w:szCs w:val="28"/>
              </w:rPr>
            </w:pPr>
            <w:r>
              <w:rPr>
                <w:sz w:val="28"/>
                <w:szCs w:val="28"/>
              </w:rPr>
              <w:t>В</w:t>
            </w:r>
            <w:proofErr w:type="gramStart"/>
            <w:r w:rsidR="00376DBD" w:rsidRPr="00376DBD">
              <w:rPr>
                <w:sz w:val="28"/>
                <w:szCs w:val="28"/>
              </w:rPr>
              <w:t>2</w:t>
            </w:r>
            <w:proofErr w:type="gramEnd"/>
          </w:p>
        </w:tc>
        <w:tc>
          <w:tcPr>
            <w:tcW w:w="1666" w:type="dxa"/>
          </w:tcPr>
          <w:p w:rsidR="00376DBD" w:rsidRPr="00376DBD" w:rsidRDefault="00680771" w:rsidP="00680771">
            <w:pPr>
              <w:tabs>
                <w:tab w:val="left" w:pos="495"/>
                <w:tab w:val="center" w:pos="725"/>
              </w:tabs>
              <w:outlineLvl w:val="0"/>
              <w:rPr>
                <w:sz w:val="28"/>
                <w:szCs w:val="28"/>
              </w:rPr>
            </w:pPr>
            <w:r>
              <w:rPr>
                <w:sz w:val="28"/>
                <w:szCs w:val="28"/>
              </w:rPr>
              <w:tab/>
              <w:t>В</w:t>
            </w:r>
            <w:r>
              <w:rPr>
                <w:sz w:val="28"/>
                <w:szCs w:val="28"/>
              </w:rPr>
              <w:tab/>
            </w:r>
            <w:r w:rsidR="00376DBD" w:rsidRPr="00376DBD">
              <w:rPr>
                <w:sz w:val="28"/>
                <w:szCs w:val="28"/>
              </w:rPr>
              <w:t>3</w:t>
            </w:r>
          </w:p>
        </w:tc>
        <w:tc>
          <w:tcPr>
            <w:tcW w:w="1666" w:type="dxa"/>
          </w:tcPr>
          <w:p w:rsidR="00376DBD" w:rsidRPr="00376DBD" w:rsidRDefault="00680771" w:rsidP="00DB347F">
            <w:pPr>
              <w:jc w:val="center"/>
              <w:outlineLvl w:val="0"/>
              <w:rPr>
                <w:sz w:val="28"/>
                <w:szCs w:val="28"/>
              </w:rPr>
            </w:pPr>
            <w:r>
              <w:rPr>
                <w:sz w:val="28"/>
                <w:szCs w:val="28"/>
              </w:rPr>
              <w:t>В</w:t>
            </w:r>
            <w:proofErr w:type="gramStart"/>
            <w:r w:rsidR="00376DBD" w:rsidRPr="00376DBD">
              <w:rPr>
                <w:sz w:val="28"/>
                <w:szCs w:val="28"/>
              </w:rPr>
              <w:t>4</w:t>
            </w:r>
            <w:proofErr w:type="gramEnd"/>
          </w:p>
        </w:tc>
        <w:tc>
          <w:tcPr>
            <w:tcW w:w="1666" w:type="dxa"/>
          </w:tcPr>
          <w:p w:rsidR="00376DBD" w:rsidRPr="00376DBD" w:rsidRDefault="00680771" w:rsidP="00680771">
            <w:pPr>
              <w:tabs>
                <w:tab w:val="left" w:pos="435"/>
                <w:tab w:val="center" w:pos="725"/>
              </w:tabs>
              <w:outlineLvl w:val="0"/>
              <w:rPr>
                <w:sz w:val="28"/>
                <w:szCs w:val="28"/>
              </w:rPr>
            </w:pPr>
            <w:r>
              <w:rPr>
                <w:sz w:val="28"/>
                <w:szCs w:val="28"/>
              </w:rPr>
              <w:tab/>
              <w:t>В</w:t>
            </w:r>
            <w:r>
              <w:rPr>
                <w:sz w:val="28"/>
                <w:szCs w:val="28"/>
              </w:rPr>
              <w:tab/>
            </w:r>
            <w:r w:rsidR="00376DBD" w:rsidRPr="00376DBD">
              <w:rPr>
                <w:sz w:val="28"/>
                <w:szCs w:val="28"/>
              </w:rPr>
              <w:t>5</w:t>
            </w:r>
          </w:p>
        </w:tc>
        <w:tc>
          <w:tcPr>
            <w:tcW w:w="1666" w:type="dxa"/>
          </w:tcPr>
          <w:p w:rsidR="00376DBD" w:rsidRPr="00376DBD" w:rsidRDefault="00680771" w:rsidP="00DB347F">
            <w:pPr>
              <w:jc w:val="center"/>
              <w:outlineLvl w:val="0"/>
              <w:rPr>
                <w:sz w:val="28"/>
                <w:szCs w:val="28"/>
              </w:rPr>
            </w:pPr>
            <w:r>
              <w:rPr>
                <w:sz w:val="28"/>
                <w:szCs w:val="28"/>
              </w:rPr>
              <w:t>В</w:t>
            </w:r>
            <w:proofErr w:type="gramStart"/>
            <w:r>
              <w:rPr>
                <w:sz w:val="28"/>
                <w:szCs w:val="28"/>
              </w:rPr>
              <w:t>6</w:t>
            </w:r>
            <w:proofErr w:type="gramEnd"/>
          </w:p>
        </w:tc>
      </w:tr>
      <w:tr w:rsidR="00376DBD" w:rsidRPr="00376DBD" w:rsidTr="00376DBD">
        <w:tc>
          <w:tcPr>
            <w:tcW w:w="1666" w:type="dxa"/>
          </w:tcPr>
          <w:p w:rsidR="00376DBD" w:rsidRDefault="00376DBD" w:rsidP="00DB347F">
            <w:pPr>
              <w:jc w:val="center"/>
              <w:outlineLvl w:val="0"/>
              <w:rPr>
                <w:sz w:val="28"/>
                <w:szCs w:val="28"/>
              </w:rPr>
            </w:pPr>
          </w:p>
          <w:p w:rsidR="004F0D99" w:rsidRDefault="004F0D99" w:rsidP="00DB347F">
            <w:pPr>
              <w:jc w:val="center"/>
              <w:outlineLvl w:val="0"/>
              <w:rPr>
                <w:sz w:val="28"/>
                <w:szCs w:val="28"/>
              </w:rPr>
            </w:pPr>
          </w:p>
          <w:p w:rsidR="004F0D99" w:rsidRPr="00376DBD" w:rsidRDefault="004F0D99" w:rsidP="00DB347F">
            <w:pPr>
              <w:jc w:val="center"/>
              <w:outlineLvl w:val="0"/>
              <w:rPr>
                <w:sz w:val="28"/>
                <w:szCs w:val="28"/>
              </w:rPr>
            </w:pPr>
            <w:bookmarkStart w:id="0" w:name="_GoBack"/>
            <w:bookmarkEnd w:id="0"/>
          </w:p>
        </w:tc>
        <w:tc>
          <w:tcPr>
            <w:tcW w:w="1666" w:type="dxa"/>
          </w:tcPr>
          <w:p w:rsidR="00376DBD" w:rsidRPr="00376DBD" w:rsidRDefault="00376DBD" w:rsidP="00DB347F">
            <w:pPr>
              <w:jc w:val="center"/>
              <w:outlineLvl w:val="0"/>
              <w:rPr>
                <w:sz w:val="28"/>
                <w:szCs w:val="28"/>
              </w:rPr>
            </w:pPr>
          </w:p>
        </w:tc>
        <w:tc>
          <w:tcPr>
            <w:tcW w:w="1666" w:type="dxa"/>
          </w:tcPr>
          <w:p w:rsidR="00376DBD" w:rsidRPr="00376DBD" w:rsidRDefault="00376DBD" w:rsidP="00DB347F">
            <w:pPr>
              <w:jc w:val="center"/>
              <w:outlineLvl w:val="0"/>
              <w:rPr>
                <w:sz w:val="28"/>
                <w:szCs w:val="28"/>
              </w:rPr>
            </w:pPr>
          </w:p>
        </w:tc>
        <w:tc>
          <w:tcPr>
            <w:tcW w:w="1666" w:type="dxa"/>
          </w:tcPr>
          <w:p w:rsidR="00376DBD" w:rsidRPr="00376DBD" w:rsidRDefault="00376DBD" w:rsidP="00DB347F">
            <w:pPr>
              <w:jc w:val="center"/>
              <w:outlineLvl w:val="0"/>
              <w:rPr>
                <w:sz w:val="28"/>
                <w:szCs w:val="28"/>
              </w:rPr>
            </w:pPr>
          </w:p>
        </w:tc>
        <w:tc>
          <w:tcPr>
            <w:tcW w:w="1666" w:type="dxa"/>
          </w:tcPr>
          <w:p w:rsidR="00376DBD" w:rsidRPr="00376DBD" w:rsidRDefault="00376DBD" w:rsidP="00DB347F">
            <w:pPr>
              <w:jc w:val="center"/>
              <w:outlineLvl w:val="0"/>
              <w:rPr>
                <w:sz w:val="28"/>
                <w:szCs w:val="28"/>
              </w:rPr>
            </w:pPr>
          </w:p>
        </w:tc>
        <w:tc>
          <w:tcPr>
            <w:tcW w:w="1666" w:type="dxa"/>
          </w:tcPr>
          <w:p w:rsidR="00376DBD" w:rsidRPr="00376DBD" w:rsidRDefault="00376DBD" w:rsidP="00DB347F">
            <w:pPr>
              <w:jc w:val="center"/>
              <w:outlineLvl w:val="0"/>
              <w:rPr>
                <w:sz w:val="28"/>
                <w:szCs w:val="28"/>
              </w:rPr>
            </w:pPr>
          </w:p>
        </w:tc>
      </w:tr>
    </w:tbl>
    <w:p w:rsidR="00DB347F" w:rsidRPr="00376DBD" w:rsidRDefault="00DB347F" w:rsidP="00DB347F">
      <w:pPr>
        <w:spacing w:after="0" w:line="240" w:lineRule="auto"/>
        <w:jc w:val="center"/>
        <w:outlineLvl w:val="0"/>
        <w:rPr>
          <w:rFonts w:ascii="Times New Roman" w:eastAsia="Times New Roman" w:hAnsi="Times New Roman" w:cs="Times New Roman"/>
          <w:sz w:val="28"/>
          <w:szCs w:val="28"/>
        </w:rPr>
      </w:pPr>
    </w:p>
    <w:p w:rsidR="00376DBD" w:rsidRPr="00376DBD" w:rsidRDefault="00376DBD" w:rsidP="00DB347F">
      <w:pPr>
        <w:spacing w:after="0" w:line="240" w:lineRule="auto"/>
        <w:jc w:val="center"/>
        <w:outlineLvl w:val="0"/>
        <w:rPr>
          <w:rFonts w:ascii="Times New Roman" w:eastAsia="Times New Roman" w:hAnsi="Times New Roman" w:cs="Times New Roman"/>
          <w:sz w:val="28"/>
          <w:szCs w:val="28"/>
        </w:rPr>
      </w:pPr>
    </w:p>
    <w:p w:rsidR="00376DBD" w:rsidRDefault="00376DBD" w:rsidP="00721729">
      <w:pPr>
        <w:spacing w:after="0" w:line="360" w:lineRule="auto"/>
        <w:jc w:val="center"/>
        <w:outlineLvl w:val="0"/>
        <w:rPr>
          <w:rFonts w:ascii="Times New Roman" w:eastAsia="Times New Roman" w:hAnsi="Times New Roman" w:cs="Times New Roman"/>
          <w:b/>
          <w:sz w:val="28"/>
          <w:szCs w:val="28"/>
        </w:rPr>
      </w:pPr>
      <w:r w:rsidRPr="00376DBD">
        <w:rPr>
          <w:rFonts w:ascii="Times New Roman" w:eastAsia="Times New Roman" w:hAnsi="Times New Roman" w:cs="Times New Roman"/>
          <w:sz w:val="28"/>
          <w:szCs w:val="28"/>
        </w:rPr>
        <w:t>В</w:t>
      </w:r>
      <w:proofErr w:type="gramStart"/>
      <w:r w:rsidRPr="00376DBD">
        <w:rPr>
          <w:rFonts w:ascii="Times New Roman" w:eastAsia="Times New Roman" w:hAnsi="Times New Roman" w:cs="Times New Roman"/>
          <w:sz w:val="28"/>
          <w:szCs w:val="28"/>
        </w:rPr>
        <w:t>7</w:t>
      </w:r>
      <w:proofErr w:type="gramEnd"/>
      <w:r w:rsidRPr="00376DB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76DBD" w:rsidSect="00B94DA3">
      <w:pgSz w:w="11907" w:h="16840" w:code="9"/>
      <w:pgMar w:top="851" w:right="851" w:bottom="1134" w:left="1276"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267632F"/>
    <w:multiLevelType w:val="hybridMultilevel"/>
    <w:tmpl w:val="5C4C2D48"/>
    <w:lvl w:ilvl="0" w:tplc="1646C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080170"/>
    <w:multiLevelType w:val="hybridMultilevel"/>
    <w:tmpl w:val="958A473A"/>
    <w:lvl w:ilvl="0" w:tplc="1646CD1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71D68"/>
    <w:multiLevelType w:val="hybridMultilevel"/>
    <w:tmpl w:val="CE74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A6626"/>
    <w:multiLevelType w:val="hybridMultilevel"/>
    <w:tmpl w:val="F83A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E2304"/>
    <w:multiLevelType w:val="hybridMultilevel"/>
    <w:tmpl w:val="C7188A1C"/>
    <w:lvl w:ilvl="0" w:tplc="23888E0C">
      <w:start w:val="1"/>
      <w:numFmt w:val="decimal"/>
      <w:lvlText w:val="%1."/>
      <w:lvlJc w:val="left"/>
      <w:pPr>
        <w:ind w:left="1429" w:hanging="360"/>
      </w:pPr>
      <w:rPr>
        <w:rFonts w:asciiTheme="minorHAnsi" w:eastAsiaTheme="minorEastAsia" w:hAnsiTheme="minorHAnsi"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B076A3"/>
    <w:multiLevelType w:val="hybridMultilevel"/>
    <w:tmpl w:val="3E1AC16A"/>
    <w:lvl w:ilvl="0" w:tplc="1646C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A346B5"/>
    <w:multiLevelType w:val="hybridMultilevel"/>
    <w:tmpl w:val="50C4F57C"/>
    <w:lvl w:ilvl="0" w:tplc="8F483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B01E5"/>
    <w:multiLevelType w:val="hybridMultilevel"/>
    <w:tmpl w:val="819492E8"/>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9724C1"/>
    <w:multiLevelType w:val="hybridMultilevel"/>
    <w:tmpl w:val="D08E6794"/>
    <w:lvl w:ilvl="0" w:tplc="04190001">
      <w:start w:val="5"/>
      <w:numFmt w:val="bullet"/>
      <w:lvlText w:val=""/>
      <w:lvlJc w:val="left"/>
      <w:pPr>
        <w:tabs>
          <w:tab w:val="num" w:pos="786"/>
        </w:tabs>
        <w:ind w:left="786"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4D325A"/>
    <w:multiLevelType w:val="hybridMultilevel"/>
    <w:tmpl w:val="5664C560"/>
    <w:lvl w:ilvl="0" w:tplc="1646C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957258"/>
    <w:multiLevelType w:val="hybridMultilevel"/>
    <w:tmpl w:val="B9DCCE82"/>
    <w:lvl w:ilvl="0" w:tplc="31B66DC0">
      <w:start w:val="1"/>
      <w:numFmt w:val="decimal"/>
      <w:lvlText w:val="%1."/>
      <w:lvlJc w:val="left"/>
      <w:pPr>
        <w:ind w:left="1069" w:hanging="360"/>
      </w:pPr>
      <w:rPr>
        <w:rFonts w:asciiTheme="minorHAnsi" w:eastAsiaTheme="minorEastAsia"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760326"/>
    <w:multiLevelType w:val="hybridMultilevel"/>
    <w:tmpl w:val="AE6E4C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F8B2FDC"/>
    <w:multiLevelType w:val="hybridMultilevel"/>
    <w:tmpl w:val="866EA38A"/>
    <w:lvl w:ilvl="0" w:tplc="6D888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B061B4"/>
    <w:multiLevelType w:val="hybridMultilevel"/>
    <w:tmpl w:val="CAACE2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B4B40E3"/>
    <w:multiLevelType w:val="hybridMultilevel"/>
    <w:tmpl w:val="07664158"/>
    <w:lvl w:ilvl="0" w:tplc="1646C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6B7B19"/>
    <w:multiLevelType w:val="hybridMultilevel"/>
    <w:tmpl w:val="74F8B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9"/>
  </w:num>
  <w:num w:numId="2">
    <w:abstractNumId w:val="8"/>
  </w:num>
  <w:num w:numId="3">
    <w:abstractNumId w:val="17"/>
  </w:num>
  <w:num w:numId="4">
    <w:abstractNumId w:val="19"/>
  </w:num>
  <w:num w:numId="5">
    <w:abstractNumId w:val="13"/>
  </w:num>
  <w:num w:numId="6">
    <w:abstractNumId w:val="16"/>
  </w:num>
  <w:num w:numId="7">
    <w:abstractNumId w:val="3"/>
  </w:num>
  <w:num w:numId="8">
    <w:abstractNumId w:val="11"/>
  </w:num>
  <w:num w:numId="9">
    <w:abstractNumId w:val="21"/>
  </w:num>
  <w:num w:numId="10">
    <w:abstractNumId w:val="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2"/>
  </w:num>
  <w:num w:numId="16">
    <w:abstractNumId w:val="12"/>
  </w:num>
  <w:num w:numId="17">
    <w:abstractNumId w:val="5"/>
  </w:num>
  <w:num w:numId="18">
    <w:abstractNumId w:val="7"/>
  </w:num>
  <w:num w:numId="19">
    <w:abstractNumId w:val="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B6933"/>
    <w:rsid w:val="0002323D"/>
    <w:rsid w:val="00091D14"/>
    <w:rsid w:val="000D66BA"/>
    <w:rsid w:val="00101678"/>
    <w:rsid w:val="001071D8"/>
    <w:rsid w:val="00172F0A"/>
    <w:rsid w:val="001A1AD2"/>
    <w:rsid w:val="0022139A"/>
    <w:rsid w:val="00244062"/>
    <w:rsid w:val="00283F93"/>
    <w:rsid w:val="00284794"/>
    <w:rsid w:val="0028623B"/>
    <w:rsid w:val="002A4ACE"/>
    <w:rsid w:val="002D3A0D"/>
    <w:rsid w:val="002F1625"/>
    <w:rsid w:val="002F4C16"/>
    <w:rsid w:val="003003A2"/>
    <w:rsid w:val="0035529B"/>
    <w:rsid w:val="003563CB"/>
    <w:rsid w:val="00366154"/>
    <w:rsid w:val="00376DBD"/>
    <w:rsid w:val="00390BA0"/>
    <w:rsid w:val="003B6933"/>
    <w:rsid w:val="003F378E"/>
    <w:rsid w:val="00445020"/>
    <w:rsid w:val="00492920"/>
    <w:rsid w:val="00493F46"/>
    <w:rsid w:val="004E6E55"/>
    <w:rsid w:val="004F0D99"/>
    <w:rsid w:val="00570E02"/>
    <w:rsid w:val="005F26F7"/>
    <w:rsid w:val="00611AAF"/>
    <w:rsid w:val="00621D69"/>
    <w:rsid w:val="006274ED"/>
    <w:rsid w:val="00680771"/>
    <w:rsid w:val="00721729"/>
    <w:rsid w:val="007628CA"/>
    <w:rsid w:val="00776E84"/>
    <w:rsid w:val="007E5223"/>
    <w:rsid w:val="007F4152"/>
    <w:rsid w:val="007F7223"/>
    <w:rsid w:val="00802F8E"/>
    <w:rsid w:val="00820AF0"/>
    <w:rsid w:val="008547F2"/>
    <w:rsid w:val="008F04E9"/>
    <w:rsid w:val="00926334"/>
    <w:rsid w:val="009D10D6"/>
    <w:rsid w:val="00A15AD8"/>
    <w:rsid w:val="00A363B4"/>
    <w:rsid w:val="00A71AB7"/>
    <w:rsid w:val="00A90DAB"/>
    <w:rsid w:val="00B029EA"/>
    <w:rsid w:val="00B301C8"/>
    <w:rsid w:val="00B365B4"/>
    <w:rsid w:val="00B424D5"/>
    <w:rsid w:val="00B94DA3"/>
    <w:rsid w:val="00BB5CB7"/>
    <w:rsid w:val="00BB6DA7"/>
    <w:rsid w:val="00BF6C0A"/>
    <w:rsid w:val="00C3253B"/>
    <w:rsid w:val="00CA64F1"/>
    <w:rsid w:val="00D021E2"/>
    <w:rsid w:val="00D03772"/>
    <w:rsid w:val="00D25F1D"/>
    <w:rsid w:val="00D31F38"/>
    <w:rsid w:val="00DA3AAF"/>
    <w:rsid w:val="00DB347F"/>
    <w:rsid w:val="00DD5291"/>
    <w:rsid w:val="00E02E14"/>
    <w:rsid w:val="00E06BBB"/>
    <w:rsid w:val="00E10AAC"/>
    <w:rsid w:val="00E40B89"/>
    <w:rsid w:val="00E94D43"/>
    <w:rsid w:val="00F624D9"/>
    <w:rsid w:val="00FC018B"/>
    <w:rsid w:val="00FE5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CA"/>
  </w:style>
  <w:style w:type="paragraph" w:styleId="1">
    <w:name w:val="heading 1"/>
    <w:basedOn w:val="a"/>
    <w:next w:val="a"/>
    <w:link w:val="10"/>
    <w:qFormat/>
    <w:rsid w:val="00C3253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C3253B"/>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C3253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6933"/>
    <w:pPr>
      <w:ind w:left="720"/>
      <w:contextualSpacing/>
    </w:pPr>
  </w:style>
  <w:style w:type="character" w:customStyle="1" w:styleId="10">
    <w:name w:val="Заголовок 1 Знак"/>
    <w:basedOn w:val="a0"/>
    <w:link w:val="1"/>
    <w:rsid w:val="00C3253B"/>
    <w:rPr>
      <w:rFonts w:ascii="Times New Roman" w:eastAsia="Times New Roman" w:hAnsi="Times New Roman" w:cs="Times New Roman"/>
      <w:sz w:val="24"/>
      <w:szCs w:val="24"/>
    </w:rPr>
  </w:style>
  <w:style w:type="character" w:customStyle="1" w:styleId="30">
    <w:name w:val="Заголовок 3 Знак"/>
    <w:basedOn w:val="a0"/>
    <w:link w:val="3"/>
    <w:rsid w:val="00C3253B"/>
    <w:rPr>
      <w:rFonts w:ascii="Arial" w:eastAsia="Times New Roman" w:hAnsi="Arial" w:cs="Arial"/>
      <w:b/>
      <w:bCs/>
      <w:sz w:val="26"/>
      <w:szCs w:val="26"/>
      <w:lang w:eastAsia="ar-SA"/>
    </w:rPr>
  </w:style>
  <w:style w:type="character" w:customStyle="1" w:styleId="40">
    <w:name w:val="Заголовок 4 Знак"/>
    <w:basedOn w:val="a0"/>
    <w:link w:val="4"/>
    <w:semiHidden/>
    <w:rsid w:val="00C3253B"/>
    <w:rPr>
      <w:rFonts w:ascii="Calibri" w:eastAsia="Times New Roman" w:hAnsi="Calibri" w:cs="Times New Roman"/>
      <w:b/>
      <w:bCs/>
      <w:sz w:val="28"/>
      <w:szCs w:val="28"/>
    </w:rPr>
  </w:style>
  <w:style w:type="numbering" w:customStyle="1" w:styleId="11">
    <w:name w:val="Нет списка1"/>
    <w:next w:val="a2"/>
    <w:semiHidden/>
    <w:rsid w:val="00C3253B"/>
  </w:style>
  <w:style w:type="paragraph" w:styleId="a4">
    <w:name w:val="Normal (Web)"/>
    <w:basedOn w:val="a"/>
    <w:rsid w:val="00C3253B"/>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C3253B"/>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C3253B"/>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C3253B"/>
    <w:rPr>
      <w:rFonts w:ascii="Times New Roman" w:eastAsia="Times New Roman" w:hAnsi="Times New Roman" w:cs="Times New Roman"/>
      <w:sz w:val="24"/>
      <w:szCs w:val="24"/>
    </w:rPr>
  </w:style>
  <w:style w:type="character" w:styleId="a5">
    <w:name w:val="Strong"/>
    <w:basedOn w:val="a0"/>
    <w:qFormat/>
    <w:rsid w:val="00C3253B"/>
    <w:rPr>
      <w:b/>
      <w:bCs/>
    </w:rPr>
  </w:style>
  <w:style w:type="paragraph" w:styleId="a6">
    <w:name w:val="footnote text"/>
    <w:basedOn w:val="a"/>
    <w:link w:val="a7"/>
    <w:semiHidden/>
    <w:rsid w:val="00C3253B"/>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C3253B"/>
    <w:rPr>
      <w:rFonts w:ascii="Times New Roman" w:eastAsia="Times New Roman" w:hAnsi="Times New Roman" w:cs="Times New Roman"/>
      <w:sz w:val="20"/>
      <w:szCs w:val="20"/>
    </w:rPr>
  </w:style>
  <w:style w:type="character" w:styleId="a8">
    <w:name w:val="footnote reference"/>
    <w:basedOn w:val="a0"/>
    <w:semiHidden/>
    <w:rsid w:val="00C3253B"/>
    <w:rPr>
      <w:vertAlign w:val="superscript"/>
    </w:rPr>
  </w:style>
  <w:style w:type="paragraph" w:styleId="a9">
    <w:name w:val="Balloon Text"/>
    <w:basedOn w:val="a"/>
    <w:link w:val="aa"/>
    <w:semiHidden/>
    <w:rsid w:val="00C3253B"/>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C3253B"/>
    <w:rPr>
      <w:rFonts w:ascii="Tahoma" w:eastAsia="Times New Roman" w:hAnsi="Tahoma" w:cs="Tahoma"/>
      <w:sz w:val="16"/>
      <w:szCs w:val="16"/>
    </w:rPr>
  </w:style>
  <w:style w:type="paragraph" w:styleId="22">
    <w:name w:val="Body Text 2"/>
    <w:basedOn w:val="a"/>
    <w:link w:val="23"/>
    <w:rsid w:val="00C3253B"/>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3253B"/>
    <w:rPr>
      <w:rFonts w:ascii="Times New Roman" w:eastAsia="Times New Roman" w:hAnsi="Times New Roman" w:cs="Times New Roman"/>
      <w:sz w:val="24"/>
      <w:szCs w:val="24"/>
    </w:rPr>
  </w:style>
  <w:style w:type="paragraph" w:styleId="ab">
    <w:name w:val="Body Text"/>
    <w:basedOn w:val="a"/>
    <w:link w:val="ac"/>
    <w:rsid w:val="00C3253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3253B"/>
    <w:rPr>
      <w:rFonts w:ascii="Times New Roman" w:eastAsia="Times New Roman" w:hAnsi="Times New Roman" w:cs="Times New Roman"/>
      <w:sz w:val="24"/>
      <w:szCs w:val="24"/>
    </w:rPr>
  </w:style>
  <w:style w:type="character" w:styleId="ad">
    <w:name w:val="annotation reference"/>
    <w:basedOn w:val="a0"/>
    <w:semiHidden/>
    <w:rsid w:val="00C3253B"/>
    <w:rPr>
      <w:sz w:val="16"/>
      <w:szCs w:val="16"/>
    </w:rPr>
  </w:style>
  <w:style w:type="paragraph" w:styleId="ae">
    <w:name w:val="annotation text"/>
    <w:basedOn w:val="a"/>
    <w:link w:val="af"/>
    <w:semiHidden/>
    <w:rsid w:val="00C3253B"/>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semiHidden/>
    <w:rsid w:val="00C3253B"/>
    <w:rPr>
      <w:rFonts w:ascii="Times New Roman" w:eastAsia="Times New Roman" w:hAnsi="Times New Roman" w:cs="Times New Roman"/>
      <w:sz w:val="20"/>
      <w:szCs w:val="20"/>
    </w:rPr>
  </w:style>
  <w:style w:type="paragraph" w:styleId="af0">
    <w:name w:val="annotation subject"/>
    <w:basedOn w:val="ae"/>
    <w:next w:val="ae"/>
    <w:link w:val="af1"/>
    <w:semiHidden/>
    <w:rsid w:val="00C3253B"/>
    <w:rPr>
      <w:b/>
      <w:bCs/>
    </w:rPr>
  </w:style>
  <w:style w:type="character" w:customStyle="1" w:styleId="af1">
    <w:name w:val="Тема примечания Знак"/>
    <w:basedOn w:val="af"/>
    <w:link w:val="af0"/>
    <w:semiHidden/>
    <w:rsid w:val="00C3253B"/>
    <w:rPr>
      <w:rFonts w:ascii="Times New Roman" w:eastAsia="Times New Roman" w:hAnsi="Times New Roman" w:cs="Times New Roman"/>
      <w:b/>
      <w:bCs/>
      <w:sz w:val="20"/>
      <w:szCs w:val="20"/>
    </w:rPr>
  </w:style>
  <w:style w:type="table" w:styleId="af2">
    <w:name w:val="Table Grid"/>
    <w:basedOn w:val="a1"/>
    <w:rsid w:val="00C32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3253B"/>
    <w:pPr>
      <w:spacing w:after="160" w:line="240" w:lineRule="exact"/>
    </w:pPr>
    <w:rPr>
      <w:rFonts w:ascii="Verdana" w:eastAsia="Times New Roman" w:hAnsi="Verdana" w:cs="Times New Roman"/>
      <w:sz w:val="20"/>
      <w:szCs w:val="20"/>
    </w:rPr>
  </w:style>
  <w:style w:type="table" w:styleId="12">
    <w:name w:val="Table Grid 1"/>
    <w:basedOn w:val="a1"/>
    <w:rsid w:val="00C3253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footer"/>
    <w:basedOn w:val="a"/>
    <w:link w:val="af5"/>
    <w:rsid w:val="00C325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C3253B"/>
    <w:rPr>
      <w:rFonts w:ascii="Times New Roman" w:eastAsia="Times New Roman" w:hAnsi="Times New Roman" w:cs="Times New Roman"/>
      <w:sz w:val="24"/>
      <w:szCs w:val="24"/>
    </w:rPr>
  </w:style>
  <w:style w:type="character" w:styleId="af6">
    <w:name w:val="page number"/>
    <w:basedOn w:val="a0"/>
    <w:rsid w:val="00C3253B"/>
  </w:style>
  <w:style w:type="paragraph" w:styleId="af7">
    <w:name w:val="header"/>
    <w:basedOn w:val="a"/>
    <w:link w:val="af8"/>
    <w:rsid w:val="00C325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rsid w:val="00C3253B"/>
    <w:rPr>
      <w:rFonts w:ascii="Times New Roman" w:eastAsia="Times New Roman" w:hAnsi="Times New Roman" w:cs="Times New Roman"/>
      <w:sz w:val="24"/>
      <w:szCs w:val="24"/>
    </w:rPr>
  </w:style>
  <w:style w:type="character" w:styleId="af9">
    <w:name w:val="Hyperlink"/>
    <w:basedOn w:val="a0"/>
    <w:rsid w:val="00C3253B"/>
    <w:rPr>
      <w:color w:val="0000FF"/>
      <w:u w:val="single"/>
    </w:rPr>
  </w:style>
  <w:style w:type="paragraph" w:styleId="afa">
    <w:name w:val="Body Text Indent"/>
    <w:basedOn w:val="a"/>
    <w:link w:val="afb"/>
    <w:rsid w:val="00C3253B"/>
    <w:pPr>
      <w:spacing w:after="120" w:line="240" w:lineRule="auto"/>
      <w:ind w:left="283"/>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0"/>
    <w:link w:val="afa"/>
    <w:rsid w:val="00C3253B"/>
    <w:rPr>
      <w:rFonts w:ascii="Times New Roman" w:eastAsia="Times New Roman" w:hAnsi="Times New Roman" w:cs="Times New Roman"/>
      <w:sz w:val="24"/>
      <w:szCs w:val="24"/>
      <w:lang w:eastAsia="ar-SA"/>
    </w:rPr>
  </w:style>
  <w:style w:type="paragraph" w:customStyle="1" w:styleId="210">
    <w:name w:val="Список 21"/>
    <w:basedOn w:val="a"/>
    <w:rsid w:val="00C3253B"/>
    <w:pPr>
      <w:spacing w:after="0" w:line="240" w:lineRule="auto"/>
      <w:ind w:left="566" w:hanging="283"/>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C3253B"/>
    <w:pPr>
      <w:spacing w:after="120" w:line="480" w:lineRule="auto"/>
      <w:ind w:left="283"/>
    </w:pPr>
    <w:rPr>
      <w:rFonts w:ascii="Times New Roman" w:eastAsia="Times New Roman" w:hAnsi="Times New Roman" w:cs="Times New Roman"/>
      <w:sz w:val="24"/>
      <w:szCs w:val="24"/>
      <w:lang w:eastAsia="ar-SA"/>
    </w:rPr>
  </w:style>
  <w:style w:type="paragraph" w:customStyle="1" w:styleId="13">
    <w:name w:val="Обычный отступ1"/>
    <w:basedOn w:val="a"/>
    <w:rsid w:val="00C3253B"/>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C3253B"/>
    <w:pPr>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uiPriority w:val="99"/>
    <w:rsid w:val="00C3253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1">
    <w:name w:val="Style1"/>
    <w:basedOn w:val="a"/>
    <w:rsid w:val="007F7223"/>
    <w:pPr>
      <w:widowControl w:val="0"/>
      <w:autoSpaceDE w:val="0"/>
      <w:autoSpaceDN w:val="0"/>
      <w:adjustRightInd w:val="0"/>
      <w:spacing w:after="0" w:line="226" w:lineRule="exact"/>
      <w:ind w:firstLine="324"/>
      <w:jc w:val="both"/>
    </w:pPr>
    <w:rPr>
      <w:rFonts w:ascii="Times New Roman" w:eastAsia="Times New Roman" w:hAnsi="Times New Roman" w:cs="Times New Roman"/>
      <w:sz w:val="24"/>
      <w:szCs w:val="24"/>
    </w:rPr>
  </w:style>
  <w:style w:type="character" w:customStyle="1" w:styleId="FontStyle11">
    <w:name w:val="Font Style11"/>
    <w:basedOn w:val="a0"/>
    <w:rsid w:val="007F7223"/>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6667">
      <w:bodyDiv w:val="1"/>
      <w:marLeft w:val="0"/>
      <w:marRight w:val="0"/>
      <w:marTop w:val="0"/>
      <w:marBottom w:val="0"/>
      <w:divBdr>
        <w:top w:val="none" w:sz="0" w:space="0" w:color="auto"/>
        <w:left w:val="none" w:sz="0" w:space="0" w:color="auto"/>
        <w:bottom w:val="none" w:sz="0" w:space="0" w:color="auto"/>
        <w:right w:val="none" w:sz="0" w:space="0" w:color="auto"/>
      </w:divBdr>
    </w:div>
    <w:div w:id="1759983308">
      <w:bodyDiv w:val="1"/>
      <w:marLeft w:val="0"/>
      <w:marRight w:val="0"/>
      <w:marTop w:val="0"/>
      <w:marBottom w:val="0"/>
      <w:divBdr>
        <w:top w:val="none" w:sz="0" w:space="0" w:color="auto"/>
        <w:left w:val="none" w:sz="0" w:space="0" w:color="auto"/>
        <w:bottom w:val="none" w:sz="0" w:space="0" w:color="auto"/>
        <w:right w:val="none" w:sz="0" w:space="0" w:color="auto"/>
      </w:divBdr>
    </w:div>
    <w:div w:id="18336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EB2F-0A62-4921-AA5C-69AA010E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5</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НПК</dc:creator>
  <cp:keywords/>
  <dc:description/>
  <cp:lastModifiedBy>admin</cp:lastModifiedBy>
  <cp:revision>31</cp:revision>
  <cp:lastPrinted>2016-06-28T05:32:00Z</cp:lastPrinted>
  <dcterms:created xsi:type="dcterms:W3CDTF">2011-12-05T04:41:00Z</dcterms:created>
  <dcterms:modified xsi:type="dcterms:W3CDTF">2020-06-19T09:06:00Z</dcterms:modified>
</cp:coreProperties>
</file>