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69" w:rsidRDefault="00CC4369" w:rsidP="00CC4369">
      <w:pPr>
        <w:spacing w:after="0" w:line="240" w:lineRule="atLeast"/>
        <w:jc w:val="both"/>
        <w:rPr>
          <w:rFonts w:ascii="Times New Roman" w:hAnsi="Times New Roman"/>
          <w:b/>
          <w:sz w:val="36"/>
          <w:szCs w:val="36"/>
        </w:rPr>
      </w:pPr>
      <w:r w:rsidRPr="00CC4369">
        <w:rPr>
          <w:rFonts w:ascii="Times New Roman" w:hAnsi="Times New Roman"/>
          <w:b/>
          <w:sz w:val="36"/>
          <w:szCs w:val="36"/>
        </w:rPr>
        <w:t xml:space="preserve">                       Группа 11 – 12</w:t>
      </w:r>
    </w:p>
    <w:p w:rsidR="00CC4369" w:rsidRPr="00CC4369" w:rsidRDefault="00CC4369" w:rsidP="00CC4369">
      <w:pPr>
        <w:spacing w:after="0" w:line="240" w:lineRule="atLeast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CC4369" w:rsidRDefault="00CC4369" w:rsidP="00CC4369">
      <w:pPr>
        <w:spacing w:after="0" w:line="240" w:lineRule="atLeast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Экзаменационная работа по математике  по итогам </w:t>
      </w:r>
    </w:p>
    <w:p w:rsidR="00CC4369" w:rsidRDefault="00CC4369" w:rsidP="00CC4369">
      <w:pPr>
        <w:spacing w:after="0" w:line="240" w:lineRule="atLeast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2019-2020 учебного года</w:t>
      </w:r>
    </w:p>
    <w:p w:rsidR="00CC4369" w:rsidRDefault="00CC4369" w:rsidP="00CC4369">
      <w:pPr>
        <w:spacing w:after="0" w:line="240" w:lineRule="atLeast"/>
        <w:jc w:val="both"/>
        <w:rPr>
          <w:rFonts w:ascii="Times New Roman" w:hAnsi="Times New Roman"/>
          <w:b/>
          <w:sz w:val="32"/>
          <w:szCs w:val="32"/>
        </w:rPr>
      </w:pPr>
    </w:p>
    <w:p w:rsidR="00CC4369" w:rsidRDefault="00CC4369" w:rsidP="00CC4369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Дата проведения:        26.06 2020 учебного года</w:t>
      </w:r>
    </w:p>
    <w:p w:rsidR="00CC4369" w:rsidRDefault="00CC4369" w:rsidP="00CC4369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Время выполнения:     9.00 – 14.00</w:t>
      </w:r>
    </w:p>
    <w:p w:rsidR="00CC4369" w:rsidRDefault="00CC4369" w:rsidP="00CC4369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После выполнения  работы  не позднее 14.00 часов, необходимо отправить работу преподавателю на </w:t>
      </w:r>
      <w:proofErr w:type="spellStart"/>
      <w:r>
        <w:rPr>
          <w:rFonts w:ascii="Times New Roman" w:hAnsi="Times New Roman"/>
          <w:b/>
          <w:sz w:val="28"/>
          <w:szCs w:val="28"/>
        </w:rPr>
        <w:t>Вайбер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или  на страницу в ВК.</w:t>
      </w:r>
    </w:p>
    <w:p w:rsidR="00CC4369" w:rsidRDefault="00CC4369" w:rsidP="00CC4369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CC4369" w:rsidRDefault="00CC4369" w:rsidP="00CC4369">
      <w:pPr>
        <w:spacing w:after="0" w:line="240" w:lineRule="atLeast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Экзаменационная работа</w:t>
      </w:r>
    </w:p>
    <w:p w:rsidR="00CC4369" w:rsidRDefault="00CC4369" w:rsidP="00CC4369">
      <w:pPr>
        <w:spacing w:after="0" w:line="240" w:lineRule="atLeast"/>
        <w:jc w:val="both"/>
        <w:rPr>
          <w:rFonts w:ascii="Calibri" w:hAnsi="Calibri"/>
        </w:rPr>
      </w:pPr>
      <w:r>
        <w:rPr>
          <w:rFonts w:ascii="Times New Roman" w:hAnsi="Times New Roman"/>
          <w:b/>
          <w:sz w:val="36"/>
          <w:szCs w:val="36"/>
          <w:lang w:val="en-US"/>
        </w:rPr>
        <w:t xml:space="preserve">                    </w:t>
      </w:r>
      <w:r>
        <w:rPr>
          <w:rFonts w:ascii="Times New Roman" w:hAnsi="Times New Roman"/>
          <w:b/>
          <w:sz w:val="36"/>
          <w:szCs w:val="36"/>
        </w:rPr>
        <w:t xml:space="preserve">                   </w:t>
      </w:r>
    </w:p>
    <w:tbl>
      <w:tblPr>
        <w:tblW w:w="10404" w:type="dxa"/>
        <w:tblInd w:w="-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71"/>
        <w:gridCol w:w="3633"/>
      </w:tblGrid>
      <w:tr w:rsidR="00CC4369" w:rsidTr="00CC4369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CC4369" w:rsidRDefault="00CC4369">
            <w:pPr>
              <w:spacing w:after="0" w:line="240" w:lineRule="atLeast"/>
              <w:rPr>
                <w:rFonts w:ascii="Calibri" w:eastAsia="Calibri" w:hAnsi="Calibri"/>
                <w:lang w:eastAsia="en-US"/>
              </w:rPr>
            </w:pPr>
            <w:r>
              <w:t xml:space="preserve">Рассмотрено на заседании МО </w:t>
            </w:r>
          </w:p>
          <w:p w:rsidR="00CC4369" w:rsidRDefault="00CC4369">
            <w:pPr>
              <w:spacing w:after="0" w:line="240" w:lineRule="atLeast"/>
            </w:pPr>
            <w:r>
              <w:t>преподавателей ООД</w:t>
            </w:r>
          </w:p>
          <w:p w:rsidR="00CC4369" w:rsidRDefault="00CC4369">
            <w:pPr>
              <w:spacing w:after="0" w:line="240" w:lineRule="atLeast"/>
            </w:pPr>
            <w:r>
              <w:t xml:space="preserve">Протокол №______ </w:t>
            </w:r>
            <w:proofErr w:type="gramStart"/>
            <w:r>
              <w:t>от</w:t>
            </w:r>
            <w:proofErr w:type="gramEnd"/>
            <w:r>
              <w:t xml:space="preserve"> ___________</w:t>
            </w:r>
          </w:p>
          <w:p w:rsidR="00CC4369" w:rsidRDefault="00CC4369">
            <w:pPr>
              <w:spacing w:after="0" w:line="240" w:lineRule="atLeast"/>
            </w:pPr>
            <w:proofErr w:type="spellStart"/>
            <w:r>
              <w:t>Председатель___________П.В</w:t>
            </w:r>
            <w:proofErr w:type="spellEnd"/>
            <w:r>
              <w:t>. Борисова</w:t>
            </w:r>
          </w:p>
          <w:p w:rsidR="00CC4369" w:rsidRDefault="00CC4369">
            <w:pPr>
              <w:spacing w:after="0" w:line="240" w:lineRule="atLeast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CC4369" w:rsidRDefault="00CC4369">
            <w:pPr>
              <w:spacing w:after="0" w:line="240" w:lineRule="atLeast"/>
              <w:rPr>
                <w:rFonts w:ascii="Calibri" w:eastAsia="Calibri" w:hAnsi="Calibri"/>
                <w:lang w:eastAsia="en-US"/>
              </w:rPr>
            </w:pPr>
            <w:r>
              <w:t>Утверждаю</w:t>
            </w:r>
          </w:p>
          <w:p w:rsidR="00CC4369" w:rsidRDefault="00CC4369">
            <w:pPr>
              <w:spacing w:after="0" w:line="240" w:lineRule="atLeast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УПР </w:t>
            </w:r>
          </w:p>
          <w:p w:rsidR="00CC4369" w:rsidRDefault="00CC4369">
            <w:pPr>
              <w:spacing w:after="0" w:line="240" w:lineRule="atLeast"/>
            </w:pPr>
            <w:r>
              <w:t>_____________ Н.В.Ванеева</w:t>
            </w:r>
          </w:p>
          <w:p w:rsidR="00CC4369" w:rsidRDefault="00CC4369">
            <w:pPr>
              <w:spacing w:after="0" w:line="240" w:lineRule="atLeast"/>
              <w:jc w:val="right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CC4369" w:rsidRDefault="00CC4369" w:rsidP="00CC4369">
      <w:pPr>
        <w:spacing w:after="0" w:line="240" w:lineRule="atLeast"/>
        <w:jc w:val="center"/>
        <w:rPr>
          <w:rFonts w:ascii="Calibri" w:eastAsia="Calibri" w:hAnsi="Calibri"/>
          <w:b/>
          <w:lang w:eastAsia="en-US"/>
        </w:rPr>
      </w:pPr>
      <w:r>
        <w:rPr>
          <w:b/>
        </w:rPr>
        <w:t>Экзаменационная контрольная работа по математике</w:t>
      </w:r>
    </w:p>
    <w:p w:rsidR="00CC4369" w:rsidRDefault="00CC4369" w:rsidP="00CC4369">
      <w:pPr>
        <w:spacing w:after="0" w:line="240" w:lineRule="atLeast"/>
        <w:jc w:val="center"/>
        <w:rPr>
          <w:b/>
        </w:rPr>
      </w:pPr>
      <w:r>
        <w:rPr>
          <w:b/>
        </w:rPr>
        <w:t>1 курс 2 семестр</w:t>
      </w:r>
    </w:p>
    <w:p w:rsidR="00CC4369" w:rsidRDefault="00CC4369" w:rsidP="00CC4369">
      <w:pPr>
        <w:spacing w:after="0" w:line="240" w:lineRule="atLeast"/>
        <w:jc w:val="center"/>
        <w:rPr>
          <w:b/>
        </w:rPr>
      </w:pPr>
      <w:r>
        <w:rPr>
          <w:b/>
        </w:rPr>
        <w:t>группа 11-12 профессия» Мастер по обработке цифровой информации»</w:t>
      </w:r>
    </w:p>
    <w:p w:rsidR="00CC4369" w:rsidRDefault="00CC4369" w:rsidP="00CC4369">
      <w:pPr>
        <w:spacing w:after="0" w:line="240" w:lineRule="atLeast"/>
        <w:jc w:val="center"/>
        <w:rPr>
          <w:b/>
        </w:rPr>
      </w:pPr>
      <w:r>
        <w:rPr>
          <w:b/>
        </w:rPr>
        <w:t xml:space="preserve">в 2019-2020 </w:t>
      </w:r>
      <w:proofErr w:type="spellStart"/>
      <w:r>
        <w:rPr>
          <w:b/>
        </w:rPr>
        <w:t>уч</w:t>
      </w:r>
      <w:proofErr w:type="spellEnd"/>
      <w:r>
        <w:rPr>
          <w:b/>
        </w:rPr>
        <w:t>. год</w:t>
      </w:r>
    </w:p>
    <w:p w:rsidR="00CC4369" w:rsidRDefault="00CC4369" w:rsidP="00CC4369">
      <w:pPr>
        <w:spacing w:after="0" w:line="240" w:lineRule="atLeast"/>
        <w:jc w:val="center"/>
        <w:rPr>
          <w:b/>
          <w:i/>
          <w:sz w:val="28"/>
          <w:szCs w:val="28"/>
        </w:rPr>
      </w:pPr>
    </w:p>
    <w:p w:rsidR="00CC4369" w:rsidRDefault="00CC4369" w:rsidP="00CC4369">
      <w:pPr>
        <w:spacing w:after="0" w:line="240" w:lineRule="atLeast"/>
        <w:ind w:left="12" w:firstLine="708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Вариант I</w:t>
      </w:r>
    </w:p>
    <w:p w:rsidR="00CC4369" w:rsidRDefault="00CC4369" w:rsidP="00CC4369">
      <w:pPr>
        <w:numPr>
          <w:ilvl w:val="0"/>
          <w:numId w:val="1"/>
        </w:num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Упростите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C4369" w:rsidRDefault="00CC4369" w:rsidP="00CC4369">
      <w:pPr>
        <w:spacing w:after="0" w:line="240" w:lineRule="atLeast"/>
        <w:ind w:left="426"/>
        <w:rPr>
          <w:i/>
          <w:sz w:val="36"/>
          <w:szCs w:val="36"/>
          <w:lang w:val="en-US"/>
        </w:rPr>
      </w:pPr>
      <w:r>
        <w:rPr>
          <w:i/>
          <w:sz w:val="36"/>
          <w:szCs w:val="36"/>
        </w:rPr>
        <w:t>а</w:t>
      </w:r>
      <w:r>
        <w:rPr>
          <w:i/>
          <w:sz w:val="36"/>
          <w:szCs w:val="36"/>
          <w:vertAlign w:val="superscript"/>
        </w:rPr>
        <w:t>-2</w:t>
      </w:r>
      <w:r>
        <w:rPr>
          <w:i/>
          <w:sz w:val="36"/>
          <w:szCs w:val="36"/>
        </w:rPr>
        <w:t>в</w:t>
      </w:r>
      <w:r>
        <w:rPr>
          <w:i/>
          <w:sz w:val="36"/>
          <w:szCs w:val="36"/>
          <w:vertAlign w:val="superscript"/>
        </w:rPr>
        <w:t>4</w:t>
      </w:r>
      <w:r>
        <w:rPr>
          <w:i/>
          <w:sz w:val="36"/>
          <w:szCs w:val="36"/>
        </w:rPr>
        <w:t>а</w:t>
      </w:r>
      <w:r>
        <w:rPr>
          <w:i/>
          <w:sz w:val="36"/>
          <w:szCs w:val="36"/>
          <w:vertAlign w:val="superscript"/>
        </w:rPr>
        <w:t>3</w:t>
      </w:r>
      <w:r>
        <w:rPr>
          <w:i/>
          <w:sz w:val="36"/>
          <w:szCs w:val="36"/>
        </w:rPr>
        <w:t>в</w:t>
      </w:r>
      <w:r>
        <w:rPr>
          <w:i/>
          <w:sz w:val="36"/>
          <w:szCs w:val="36"/>
          <w:vertAlign w:val="superscript"/>
        </w:rPr>
        <w:t>-5</w:t>
      </w:r>
      <w:r>
        <w:rPr>
          <w:i/>
          <w:sz w:val="36"/>
          <w:szCs w:val="36"/>
        </w:rPr>
        <w:tab/>
      </w:r>
    </w:p>
    <w:p w:rsidR="00CC4369" w:rsidRDefault="00CC4369" w:rsidP="00CC4369">
      <w:pPr>
        <w:numPr>
          <w:ilvl w:val="0"/>
          <w:numId w:val="1"/>
        </w:num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Решите неравенство:</w:t>
      </w:r>
    </w:p>
    <w:p w:rsidR="00CC4369" w:rsidRDefault="00CC4369" w:rsidP="00CC4369">
      <w:pPr>
        <w:spacing w:after="0" w:line="240" w:lineRule="atLeast"/>
        <w:ind w:left="360"/>
        <w:jc w:val="both"/>
        <w:rPr>
          <w:sz w:val="28"/>
          <w:szCs w:val="28"/>
          <w:lang w:val="en-US"/>
        </w:rPr>
      </w:pPr>
      <w:r>
        <w:rPr>
          <w:rFonts w:ascii="Calibri" w:eastAsia="Calibri" w:hAnsi="Calibri" w:cs="Times New Roman"/>
          <w:position w:val="-12"/>
          <w:sz w:val="28"/>
          <w:szCs w:val="28"/>
          <w:lang w:eastAsia="en-US"/>
        </w:rPr>
        <w:object w:dxaOrig="180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22.8pt" o:ole="">
            <v:imagedata r:id="rId5" o:title=""/>
          </v:shape>
          <o:OLEObject Type="Embed" ProgID="Equation.3" ShapeID="_x0000_i1025" DrawAspect="Content" ObjectID="_1653905706" r:id="rId6"/>
        </w:object>
      </w:r>
      <w:r>
        <w:rPr>
          <w:sz w:val="28"/>
          <w:szCs w:val="28"/>
        </w:rPr>
        <w:t>;</w:t>
      </w:r>
    </w:p>
    <w:p w:rsidR="00CC4369" w:rsidRDefault="00CC4369" w:rsidP="00CC4369">
      <w:pPr>
        <w:numPr>
          <w:ilvl w:val="0"/>
          <w:numId w:val="1"/>
        </w:num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Решите уравнение:</w:t>
      </w:r>
    </w:p>
    <w:p w:rsidR="00CC4369" w:rsidRDefault="00CC4369" w:rsidP="00CC4369">
      <w:pPr>
        <w:spacing w:after="0" w:line="240" w:lineRule="atLeast"/>
        <w:ind w:left="360"/>
        <w:jc w:val="both"/>
        <w:rPr>
          <w:sz w:val="28"/>
          <w:szCs w:val="28"/>
          <w:lang w:val="en-US"/>
        </w:rPr>
      </w:pPr>
      <w:r>
        <w:rPr>
          <w:rFonts w:ascii="Calibri" w:eastAsia="Calibri" w:hAnsi="Calibri" w:cs="Times New Roman"/>
          <w:position w:val="-6"/>
          <w:sz w:val="28"/>
          <w:szCs w:val="28"/>
          <w:lang w:eastAsia="en-US"/>
        </w:rPr>
        <w:object w:dxaOrig="1259" w:dyaOrig="400">
          <v:shape id="_x0000_i1026" type="#_x0000_t75" style="width:63pt;height:19.8pt" o:ole="">
            <v:imagedata r:id="rId7" o:title=""/>
          </v:shape>
          <o:OLEObject Type="Embed" ProgID="Equation.3" ShapeID="_x0000_i1026" DrawAspect="Content" ObjectID="_1653905707" r:id="rId8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</w:p>
    <w:p w:rsidR="00CC4369" w:rsidRDefault="00CC4369" w:rsidP="00CC4369">
      <w:pPr>
        <w:numPr>
          <w:ilvl w:val="0"/>
          <w:numId w:val="1"/>
        </w:num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Решите неравенство:</w:t>
      </w:r>
    </w:p>
    <w:p w:rsidR="00CC4369" w:rsidRDefault="00CC4369" w:rsidP="00CC4369">
      <w:pPr>
        <w:spacing w:after="0" w:line="240" w:lineRule="atLeast"/>
        <w:ind w:left="360"/>
        <w:jc w:val="both"/>
        <w:rPr>
          <w:sz w:val="28"/>
          <w:szCs w:val="28"/>
          <w:lang w:val="en-US"/>
        </w:rPr>
      </w:pPr>
      <w:r>
        <w:rPr>
          <w:rFonts w:ascii="Calibri" w:eastAsia="Calibri" w:hAnsi="Calibri" w:cs="Times New Roman"/>
          <w:position w:val="-20"/>
          <w:sz w:val="28"/>
          <w:szCs w:val="28"/>
          <w:lang w:eastAsia="en-US"/>
        </w:rPr>
        <w:object w:dxaOrig="1660" w:dyaOrig="520">
          <v:shape id="_x0000_i1027" type="#_x0000_t75" style="width:82.8pt;height:25.8pt" o:ole="">
            <v:imagedata r:id="rId9" o:title=""/>
          </v:shape>
          <o:OLEObject Type="Embed" ProgID="Equation.3" ShapeID="_x0000_i1027" DrawAspect="Content" ObjectID="_1653905708" r:id="rId10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</w:p>
    <w:p w:rsidR="00CC4369" w:rsidRDefault="00CC4369" w:rsidP="00CC4369">
      <w:pPr>
        <w:numPr>
          <w:ilvl w:val="0"/>
          <w:numId w:val="1"/>
        </w:num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Найдите:</w:t>
      </w:r>
    </w:p>
    <w:p w:rsidR="00CC4369" w:rsidRDefault="00CC4369" w:rsidP="00CC4369">
      <w:pPr>
        <w:spacing w:after="0" w:line="240" w:lineRule="atLeast"/>
        <w:ind w:left="360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sin</w:t>
      </w:r>
      <w:proofErr w:type="spellStart"/>
      <w:r>
        <w:rPr>
          <w:sz w:val="28"/>
          <w:szCs w:val="28"/>
        </w:rPr>
        <w:t>х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tg</w:t>
      </w:r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если</w:t>
      </w:r>
      <w:r>
        <w:rPr>
          <w:sz w:val="28"/>
          <w:szCs w:val="28"/>
        </w:rPr>
        <w:tab/>
      </w:r>
    </w:p>
    <w:p w:rsidR="00CC4369" w:rsidRDefault="00CC4369" w:rsidP="00CC4369">
      <w:pPr>
        <w:spacing w:after="0" w:line="240" w:lineRule="atLeast"/>
        <w:ind w:left="360"/>
        <w:jc w:val="both"/>
        <w:rPr>
          <w:sz w:val="28"/>
          <w:szCs w:val="28"/>
          <w:lang w:val="en-US"/>
        </w:rPr>
      </w:pPr>
      <w:r>
        <w:rPr>
          <w:rFonts w:ascii="Calibri" w:eastAsia="Calibri" w:hAnsi="Calibri" w:cs="Times New Roman"/>
          <w:position w:val="-12"/>
          <w:sz w:val="28"/>
          <w:szCs w:val="28"/>
          <w:lang w:eastAsia="en-US"/>
        </w:rPr>
        <w:object w:dxaOrig="1439" w:dyaOrig="420">
          <v:shape id="_x0000_i1028" type="#_x0000_t75" style="width:1in;height:21pt" o:ole="">
            <v:imagedata r:id="rId11" o:title=""/>
          </v:shape>
          <o:OLEObject Type="Embed" ProgID="Equation.3" ShapeID="_x0000_i1028" DrawAspect="Content" ObjectID="_1653905709" r:id="rId12"/>
        </w:object>
      </w:r>
      <w:r>
        <w:rPr>
          <w:sz w:val="28"/>
          <w:szCs w:val="28"/>
        </w:rPr>
        <w:t xml:space="preserve">   </w:t>
      </w:r>
      <w:r>
        <w:rPr>
          <w:rFonts w:ascii="Calibri" w:eastAsia="Calibri" w:hAnsi="Calibri" w:cs="Times New Roman"/>
          <w:position w:val="-36"/>
          <w:sz w:val="28"/>
          <w:szCs w:val="28"/>
          <w:lang w:eastAsia="en-US"/>
        </w:rPr>
        <w:object w:dxaOrig="940" w:dyaOrig="880">
          <v:shape id="_x0000_i1029" type="#_x0000_t75" style="width:46.8pt;height:43.8pt" o:ole="">
            <v:imagedata r:id="rId13" o:title=""/>
          </v:shape>
          <o:OLEObject Type="Embed" ProgID="Equation.3" ShapeID="_x0000_i1029" DrawAspect="Content" ObjectID="_1653905710" r:id="rId14"/>
        </w:objec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CC4369" w:rsidRDefault="00CC4369" w:rsidP="00CC4369">
      <w:pPr>
        <w:spacing w:after="0" w:line="240" w:lineRule="atLeast"/>
        <w:ind w:left="360"/>
        <w:jc w:val="both"/>
        <w:rPr>
          <w:sz w:val="28"/>
          <w:szCs w:val="28"/>
        </w:rPr>
      </w:pPr>
    </w:p>
    <w:p w:rsidR="00CC4369" w:rsidRDefault="00CC4369" w:rsidP="00CC4369">
      <w:pPr>
        <w:numPr>
          <w:ilvl w:val="0"/>
          <w:numId w:val="1"/>
        </w:num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Через вершину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прямоугольного треугольника АВС с прямым углом С проведена прямая ВД перпендикулярная к плоскости треугольника АВС.</w:t>
      </w:r>
    </w:p>
    <w:p w:rsidR="00CC4369" w:rsidRDefault="00CC4369" w:rsidP="00CC4369">
      <w:pPr>
        <w:spacing w:after="0" w:line="240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докажите, что треугольник САД прямоугольный,</w:t>
      </w:r>
    </w:p>
    <w:p w:rsidR="00CC4369" w:rsidRDefault="00CC4369" w:rsidP="00CC4369">
      <w:pPr>
        <w:spacing w:after="0" w:line="240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найдите АД, если АС=5см, ДС=4см     </w:t>
      </w:r>
    </w:p>
    <w:tbl>
      <w:tblPr>
        <w:tblW w:w="1048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70"/>
        <w:gridCol w:w="3718"/>
      </w:tblGrid>
      <w:tr w:rsidR="00CC4369" w:rsidTr="00CC4369"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CC4369" w:rsidRDefault="00CC4369">
            <w:pPr>
              <w:spacing w:after="0" w:line="240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CC4369" w:rsidRDefault="00CC4369">
            <w:pPr>
              <w:spacing w:after="0" w:line="240" w:lineRule="atLeast"/>
              <w:jc w:val="right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CC4369" w:rsidRDefault="00CC4369" w:rsidP="00CC4369">
      <w:pPr>
        <w:spacing w:after="0" w:line="240" w:lineRule="atLeast"/>
        <w:jc w:val="center"/>
        <w:rPr>
          <w:rFonts w:ascii="Calibri" w:eastAsia="Calibri" w:hAnsi="Calibri"/>
          <w:b/>
          <w:lang w:eastAsia="en-US"/>
        </w:rPr>
      </w:pPr>
      <w:r>
        <w:rPr>
          <w:b/>
        </w:rPr>
        <w:t>Экзаменационная контрольная работа по математике</w:t>
      </w:r>
    </w:p>
    <w:p w:rsidR="00CC4369" w:rsidRDefault="00CC4369" w:rsidP="00CC4369">
      <w:pPr>
        <w:spacing w:after="0" w:line="240" w:lineRule="atLeast"/>
        <w:jc w:val="center"/>
        <w:rPr>
          <w:b/>
        </w:rPr>
      </w:pPr>
      <w:r>
        <w:rPr>
          <w:b/>
        </w:rPr>
        <w:t>1 курс 2 семестр</w:t>
      </w:r>
    </w:p>
    <w:p w:rsidR="00CC4369" w:rsidRDefault="00CC4369" w:rsidP="00CC4369">
      <w:pPr>
        <w:spacing w:after="0" w:line="240" w:lineRule="atLeast"/>
        <w:jc w:val="center"/>
        <w:rPr>
          <w:b/>
        </w:rPr>
      </w:pPr>
      <w:r>
        <w:rPr>
          <w:b/>
        </w:rPr>
        <w:t>группа 11-12 профессия» Мастер по обработке цифровой информации»</w:t>
      </w:r>
    </w:p>
    <w:p w:rsidR="00CC4369" w:rsidRDefault="00CC4369" w:rsidP="00CC4369">
      <w:pPr>
        <w:spacing w:after="0" w:line="240" w:lineRule="atLeast"/>
        <w:jc w:val="center"/>
        <w:rPr>
          <w:b/>
        </w:rPr>
      </w:pPr>
      <w:r>
        <w:rPr>
          <w:b/>
        </w:rPr>
        <w:t xml:space="preserve">в 2019-2020 </w:t>
      </w:r>
      <w:proofErr w:type="spellStart"/>
      <w:r>
        <w:rPr>
          <w:b/>
        </w:rPr>
        <w:t>уч</w:t>
      </w:r>
      <w:proofErr w:type="spellEnd"/>
      <w:r>
        <w:rPr>
          <w:b/>
        </w:rPr>
        <w:t>. год</w:t>
      </w:r>
    </w:p>
    <w:p w:rsidR="00CC4369" w:rsidRDefault="00CC4369" w:rsidP="00CC4369">
      <w:pPr>
        <w:spacing w:after="0" w:line="240" w:lineRule="atLeast"/>
        <w:jc w:val="center"/>
        <w:rPr>
          <w:b/>
          <w:i/>
          <w:sz w:val="28"/>
          <w:szCs w:val="28"/>
        </w:rPr>
      </w:pPr>
    </w:p>
    <w:p w:rsidR="00CC4369" w:rsidRDefault="00CC4369" w:rsidP="00CC4369">
      <w:pPr>
        <w:spacing w:after="0" w:line="240" w:lineRule="atLeast"/>
        <w:ind w:left="1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Вариант II.</w:t>
      </w:r>
    </w:p>
    <w:p w:rsidR="00CC4369" w:rsidRDefault="00CC4369" w:rsidP="00CC4369">
      <w:pPr>
        <w:numPr>
          <w:ilvl w:val="0"/>
          <w:numId w:val="2"/>
        </w:num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Упростите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C4369" w:rsidRDefault="00CC4369" w:rsidP="00CC4369">
      <w:pPr>
        <w:spacing w:after="0" w:line="240" w:lineRule="atLeast"/>
        <w:ind w:left="426"/>
        <w:rPr>
          <w:i/>
          <w:sz w:val="36"/>
          <w:szCs w:val="36"/>
        </w:rPr>
      </w:pPr>
      <w:r>
        <w:rPr>
          <w:i/>
          <w:sz w:val="36"/>
          <w:szCs w:val="36"/>
        </w:rPr>
        <w:t>а</w:t>
      </w:r>
      <w:r>
        <w:rPr>
          <w:i/>
          <w:sz w:val="36"/>
          <w:szCs w:val="36"/>
          <w:vertAlign w:val="superscript"/>
        </w:rPr>
        <w:t>3</w:t>
      </w:r>
      <w:r>
        <w:rPr>
          <w:i/>
          <w:sz w:val="36"/>
          <w:szCs w:val="36"/>
        </w:rPr>
        <w:t>в</w:t>
      </w:r>
      <w:r>
        <w:rPr>
          <w:i/>
          <w:sz w:val="36"/>
          <w:szCs w:val="36"/>
          <w:vertAlign w:val="superscript"/>
        </w:rPr>
        <w:t>-2</w:t>
      </w:r>
      <w:r>
        <w:rPr>
          <w:i/>
          <w:sz w:val="36"/>
          <w:szCs w:val="36"/>
        </w:rPr>
        <w:t>а</w:t>
      </w:r>
      <w:r>
        <w:rPr>
          <w:i/>
          <w:sz w:val="36"/>
          <w:szCs w:val="36"/>
          <w:vertAlign w:val="superscript"/>
        </w:rPr>
        <w:t>-5</w:t>
      </w:r>
      <w:r>
        <w:rPr>
          <w:i/>
          <w:sz w:val="36"/>
          <w:szCs w:val="36"/>
        </w:rPr>
        <w:t>в</w:t>
      </w:r>
      <w:r>
        <w:rPr>
          <w:i/>
          <w:sz w:val="36"/>
          <w:szCs w:val="36"/>
          <w:vertAlign w:val="superscript"/>
        </w:rPr>
        <w:t>3</w:t>
      </w:r>
    </w:p>
    <w:p w:rsidR="00CC4369" w:rsidRDefault="00CC4369" w:rsidP="00CC4369">
      <w:pPr>
        <w:numPr>
          <w:ilvl w:val="0"/>
          <w:numId w:val="2"/>
        </w:num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Решите неравенство:</w:t>
      </w:r>
    </w:p>
    <w:p w:rsidR="00CC4369" w:rsidRDefault="00CC4369" w:rsidP="00CC4369">
      <w:pPr>
        <w:spacing w:after="0" w:line="240" w:lineRule="atLeast"/>
        <w:ind w:left="720"/>
        <w:jc w:val="both"/>
        <w:rPr>
          <w:sz w:val="28"/>
          <w:szCs w:val="28"/>
        </w:rPr>
      </w:pPr>
      <w:r>
        <w:rPr>
          <w:rFonts w:ascii="Calibri" w:eastAsia="Calibri" w:hAnsi="Calibri" w:cs="Times New Roman"/>
          <w:position w:val="-12"/>
          <w:sz w:val="28"/>
          <w:szCs w:val="28"/>
          <w:lang w:eastAsia="en-US"/>
        </w:rPr>
        <w:object w:dxaOrig="1779" w:dyaOrig="460">
          <v:shape id="_x0000_i1030" type="#_x0000_t75" style="width:88.8pt;height:22.8pt" o:ole="">
            <v:imagedata r:id="rId15" o:title=""/>
          </v:shape>
          <o:OLEObject Type="Embed" ProgID="Equation.3" ShapeID="_x0000_i1030" DrawAspect="Content" ObjectID="_1653905711" r:id="rId16"/>
        </w:object>
      </w:r>
      <w:r>
        <w:rPr>
          <w:sz w:val="28"/>
          <w:szCs w:val="28"/>
        </w:rPr>
        <w:t>.</w:t>
      </w:r>
    </w:p>
    <w:p w:rsidR="00CC4369" w:rsidRDefault="00CC4369" w:rsidP="00CC4369">
      <w:pPr>
        <w:numPr>
          <w:ilvl w:val="0"/>
          <w:numId w:val="2"/>
        </w:num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Решите уравнение:</w:t>
      </w:r>
    </w:p>
    <w:p w:rsidR="00CC4369" w:rsidRDefault="00CC4369" w:rsidP="00CC4369">
      <w:pPr>
        <w:spacing w:after="0" w:line="240" w:lineRule="atLeast"/>
        <w:ind w:left="360"/>
        <w:jc w:val="both"/>
        <w:rPr>
          <w:sz w:val="28"/>
          <w:szCs w:val="28"/>
        </w:rPr>
      </w:pPr>
      <w:r>
        <w:rPr>
          <w:rFonts w:ascii="Calibri" w:eastAsia="Calibri" w:hAnsi="Calibri" w:cs="Times New Roman"/>
          <w:position w:val="-6"/>
          <w:sz w:val="28"/>
          <w:szCs w:val="28"/>
          <w:lang w:eastAsia="en-US"/>
        </w:rPr>
        <w:object w:dxaOrig="1379" w:dyaOrig="400">
          <v:shape id="_x0000_i1031" type="#_x0000_t75" style="width:69pt;height:19.8pt" o:ole="">
            <v:imagedata r:id="rId17" o:title=""/>
          </v:shape>
          <o:OLEObject Type="Embed" ProgID="Equation.3" ShapeID="_x0000_i1031" DrawAspect="Content" ObjectID="_1653905712" r:id="rId18"/>
        </w:object>
      </w:r>
    </w:p>
    <w:p w:rsidR="00CC4369" w:rsidRDefault="00CC4369" w:rsidP="00CC4369">
      <w:pPr>
        <w:numPr>
          <w:ilvl w:val="0"/>
          <w:numId w:val="2"/>
        </w:num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Решите неравенство:</w:t>
      </w:r>
    </w:p>
    <w:p w:rsidR="00CC4369" w:rsidRDefault="00CC4369" w:rsidP="00CC4369">
      <w:pPr>
        <w:spacing w:after="0" w:line="240" w:lineRule="atLeast"/>
        <w:ind w:left="360"/>
        <w:jc w:val="both"/>
        <w:rPr>
          <w:sz w:val="28"/>
          <w:szCs w:val="28"/>
        </w:rPr>
      </w:pPr>
      <w:r>
        <w:rPr>
          <w:rFonts w:ascii="Calibri" w:eastAsia="Calibri" w:hAnsi="Calibri" w:cs="Times New Roman"/>
          <w:position w:val="-18"/>
          <w:sz w:val="28"/>
          <w:szCs w:val="28"/>
          <w:lang w:eastAsia="en-US"/>
        </w:rPr>
        <w:object w:dxaOrig="2435" w:dyaOrig="733">
          <v:shape id="_x0000_i1032" type="#_x0000_t75" style="width:127.2pt;height:31.2pt" o:ole="">
            <v:imagedata r:id="rId19" o:title=""/>
          </v:shape>
          <o:OLEObject Type="Embed" ProgID="Equation.3" ShapeID="_x0000_i1032" DrawAspect="Content" ObjectID="_1653905713" r:id="rId20"/>
        </w:object>
      </w:r>
      <w:r>
        <w:rPr>
          <w:sz w:val="28"/>
          <w:szCs w:val="28"/>
        </w:rPr>
        <w:t>.</w:t>
      </w:r>
    </w:p>
    <w:p w:rsidR="00CC4369" w:rsidRDefault="00CC4369" w:rsidP="00CC4369">
      <w:pPr>
        <w:numPr>
          <w:ilvl w:val="0"/>
          <w:numId w:val="2"/>
        </w:num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Найдите:</w:t>
      </w:r>
    </w:p>
    <w:p w:rsidR="00CC4369" w:rsidRDefault="00CC4369" w:rsidP="00CC4369">
      <w:pPr>
        <w:spacing w:after="0" w:line="240" w:lineRule="atLeast"/>
        <w:ind w:left="36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cos</w:t>
      </w:r>
      <w:r>
        <w:rPr>
          <w:sz w:val="28"/>
          <w:szCs w:val="28"/>
        </w:rPr>
        <w:t>х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tg</w:t>
      </w:r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если</w:t>
      </w:r>
    </w:p>
    <w:p w:rsidR="00CC4369" w:rsidRDefault="00CC4369" w:rsidP="00CC4369">
      <w:pPr>
        <w:spacing w:after="0" w:line="240" w:lineRule="atLeast"/>
        <w:ind w:left="360"/>
        <w:jc w:val="both"/>
        <w:rPr>
          <w:sz w:val="28"/>
          <w:szCs w:val="28"/>
        </w:rPr>
      </w:pPr>
      <w:r>
        <w:rPr>
          <w:rFonts w:ascii="Calibri" w:eastAsia="Calibri" w:hAnsi="Calibri" w:cs="Times New Roman"/>
          <w:position w:val="-12"/>
          <w:sz w:val="28"/>
          <w:szCs w:val="28"/>
          <w:lang w:eastAsia="en-US"/>
        </w:rPr>
        <w:object w:dxaOrig="1479" w:dyaOrig="420">
          <v:shape id="_x0000_i1033" type="#_x0000_t75" style="width:73.8pt;height:21pt" o:ole="">
            <v:imagedata r:id="rId21" o:title=""/>
          </v:shape>
          <o:OLEObject Type="Embed" ProgID="Equation.3" ShapeID="_x0000_i1033" DrawAspect="Content" ObjectID="_1653905714" r:id="rId22"/>
        </w:object>
      </w:r>
      <w:r>
        <w:rPr>
          <w:sz w:val="28"/>
          <w:szCs w:val="28"/>
        </w:rPr>
        <w:t xml:space="preserve">     </w:t>
      </w:r>
      <w:r>
        <w:rPr>
          <w:rFonts w:ascii="Calibri" w:eastAsia="Calibri" w:hAnsi="Calibri" w:cs="Times New Roman"/>
          <w:position w:val="-36"/>
          <w:sz w:val="28"/>
          <w:szCs w:val="28"/>
          <w:lang w:eastAsia="en-US"/>
        </w:rPr>
        <w:object w:dxaOrig="1020" w:dyaOrig="880">
          <v:shape id="_x0000_i1034" type="#_x0000_t75" style="width:51pt;height:43.8pt" o:ole="">
            <v:imagedata r:id="rId23" o:title=""/>
          </v:shape>
          <o:OLEObject Type="Embed" ProgID="Equation.3" ShapeID="_x0000_i1034" DrawAspect="Content" ObjectID="_1653905715" r:id="rId24"/>
        </w:object>
      </w:r>
      <w:r>
        <w:rPr>
          <w:sz w:val="28"/>
          <w:szCs w:val="28"/>
        </w:rPr>
        <w:t>.</w:t>
      </w:r>
    </w:p>
    <w:p w:rsidR="00CC4369" w:rsidRDefault="00CC4369" w:rsidP="00CC4369">
      <w:pPr>
        <w:spacing w:after="0" w:line="240" w:lineRule="atLeast"/>
        <w:jc w:val="both"/>
        <w:rPr>
          <w:sz w:val="28"/>
          <w:szCs w:val="28"/>
        </w:rPr>
      </w:pPr>
    </w:p>
    <w:p w:rsidR="00CC4369" w:rsidRDefault="00CC4369" w:rsidP="00CC4369">
      <w:pPr>
        <w:numPr>
          <w:ilvl w:val="0"/>
          <w:numId w:val="2"/>
        </w:num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Через вершину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прямоугольного треугольника АВС с прямым углом С проведена прямая ВД перпендикулярная к плоскости треугольника АВС.</w:t>
      </w:r>
    </w:p>
    <w:p w:rsidR="00CC4369" w:rsidRDefault="00CC4369" w:rsidP="00CC4369">
      <w:pPr>
        <w:spacing w:after="0" w:line="240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докажите, что треугольник САД прямоугольный,</w:t>
      </w:r>
    </w:p>
    <w:p w:rsidR="00CC4369" w:rsidRDefault="00CC4369" w:rsidP="00CC4369">
      <w:pPr>
        <w:spacing w:after="0" w:line="240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найдите АД, если АС=4см, ДС=5см      </w:t>
      </w:r>
    </w:p>
    <w:p w:rsidR="00CC4369" w:rsidRDefault="00CC4369" w:rsidP="00CC4369">
      <w:pPr>
        <w:spacing w:after="0" w:line="240" w:lineRule="atLeast"/>
        <w:ind w:left="360"/>
        <w:jc w:val="both"/>
        <w:rPr>
          <w:sz w:val="28"/>
          <w:szCs w:val="28"/>
        </w:rPr>
      </w:pPr>
    </w:p>
    <w:p w:rsidR="00CC4369" w:rsidRPr="00CC4369" w:rsidRDefault="00CC4369" w:rsidP="00CC4369">
      <w:pPr>
        <w:spacing w:after="0" w:line="240" w:lineRule="atLeast"/>
        <w:jc w:val="both"/>
        <w:rPr>
          <w:rFonts w:ascii="Times New Roman" w:hAnsi="Times New Roman"/>
          <w:b/>
          <w:sz w:val="36"/>
          <w:szCs w:val="36"/>
        </w:rPr>
      </w:pPr>
    </w:p>
    <w:p w:rsidR="00CC4369" w:rsidRDefault="00CC4369" w:rsidP="00CC4369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CC4369" w:rsidRDefault="00CC4369" w:rsidP="00CC4369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Критерии выполнения работы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C4369" w:rsidRDefault="00CC4369" w:rsidP="00CC4369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CC4369" w:rsidRDefault="00CC4369" w:rsidP="00CC4369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«  5  « -  выполнение всех заданий с небольшими вычислительными ошибками</w:t>
      </w:r>
    </w:p>
    <w:p w:rsidR="00CC4369" w:rsidRDefault="00CC4369" w:rsidP="00CC4369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«4»-  выполнение не менее пяти заданий или выполнить все задания  с                        небольшими ошибками                             </w:t>
      </w:r>
    </w:p>
    <w:p w:rsidR="00CC4369" w:rsidRDefault="00CC4369" w:rsidP="00CC4369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« 3 «  -  выполнение не менее  четырех заданий с небольшими недочетами.</w:t>
      </w:r>
    </w:p>
    <w:p w:rsidR="00CC4369" w:rsidRDefault="00CC4369" w:rsidP="00CC4369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« 2 « -   выполнение менее трех заданий или много ошибок.   </w:t>
      </w:r>
    </w:p>
    <w:p w:rsidR="00602C5A" w:rsidRDefault="00602C5A"/>
    <w:sectPr w:rsidR="00602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31F65"/>
    <w:multiLevelType w:val="hybridMultilevel"/>
    <w:tmpl w:val="82266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8E784F"/>
    <w:multiLevelType w:val="hybridMultilevel"/>
    <w:tmpl w:val="8ED02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4369"/>
    <w:rsid w:val="00602C5A"/>
    <w:rsid w:val="00CC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2020-06-17T10:24:00Z</dcterms:created>
  <dcterms:modified xsi:type="dcterms:W3CDTF">2020-06-17T10:29:00Z</dcterms:modified>
</cp:coreProperties>
</file>