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9F0" w:rsidRDefault="006969F0" w:rsidP="006969F0">
      <w:pPr>
        <w:spacing w:before="150" w:after="0" w:line="312" w:lineRule="atLeast"/>
        <w:ind w:left="300" w:right="300"/>
        <w:jc w:val="center"/>
        <w:outlineLvl w:val="0"/>
        <w:rPr>
          <w:rFonts w:ascii="Arial" w:eastAsia="Times New Roman" w:hAnsi="Arial" w:cs="Arial"/>
          <w:b/>
          <w:bCs/>
          <w:color w:val="000000"/>
          <w:kern w:val="36"/>
          <w:sz w:val="33"/>
          <w:szCs w:val="33"/>
          <w:lang w:eastAsia="ru-RU"/>
        </w:rPr>
      </w:pPr>
      <w:proofErr w:type="spellStart"/>
      <w:r w:rsidRPr="006969F0">
        <w:rPr>
          <w:rFonts w:ascii="Arial" w:eastAsia="Times New Roman" w:hAnsi="Arial" w:cs="Arial"/>
          <w:b/>
          <w:bCs/>
          <w:color w:val="000000"/>
          <w:kern w:val="36"/>
          <w:sz w:val="33"/>
          <w:szCs w:val="33"/>
          <w:lang w:eastAsia="ru-RU"/>
        </w:rPr>
        <w:t>Excel</w:t>
      </w:r>
      <w:proofErr w:type="spellEnd"/>
      <w:r w:rsidRPr="006969F0">
        <w:rPr>
          <w:rFonts w:ascii="Arial" w:eastAsia="Times New Roman" w:hAnsi="Arial" w:cs="Arial"/>
          <w:b/>
          <w:bCs/>
          <w:color w:val="000000"/>
          <w:kern w:val="36"/>
          <w:sz w:val="33"/>
          <w:szCs w:val="33"/>
          <w:lang w:eastAsia="ru-RU"/>
        </w:rPr>
        <w:t xml:space="preserve"> 2010 для начинающих: </w:t>
      </w:r>
    </w:p>
    <w:p w:rsidR="006969F0" w:rsidRPr="006969F0" w:rsidRDefault="006969F0" w:rsidP="006969F0">
      <w:pPr>
        <w:spacing w:before="150" w:after="0" w:line="312" w:lineRule="atLeast"/>
        <w:ind w:left="300" w:right="300"/>
        <w:jc w:val="center"/>
        <w:outlineLvl w:val="0"/>
        <w:rPr>
          <w:rFonts w:ascii="Arial" w:eastAsia="Times New Roman" w:hAnsi="Arial" w:cs="Arial"/>
          <w:b/>
          <w:bCs/>
          <w:color w:val="000000"/>
          <w:kern w:val="36"/>
          <w:sz w:val="33"/>
          <w:szCs w:val="33"/>
          <w:lang w:eastAsia="ru-RU"/>
        </w:rPr>
      </w:pPr>
      <w:r w:rsidRPr="006969F0">
        <w:rPr>
          <w:rFonts w:ascii="Arial" w:eastAsia="Times New Roman" w:hAnsi="Arial" w:cs="Arial"/>
          <w:b/>
          <w:bCs/>
          <w:color w:val="000000"/>
          <w:kern w:val="36"/>
          <w:sz w:val="33"/>
          <w:szCs w:val="33"/>
          <w:lang w:eastAsia="ru-RU"/>
        </w:rPr>
        <w:t xml:space="preserve">Формулы, </w:t>
      </w:r>
      <w:proofErr w:type="spellStart"/>
      <w:r w:rsidRPr="006969F0">
        <w:rPr>
          <w:rFonts w:ascii="Arial" w:eastAsia="Times New Roman" w:hAnsi="Arial" w:cs="Arial"/>
          <w:b/>
          <w:bCs/>
          <w:color w:val="000000"/>
          <w:kern w:val="36"/>
          <w:sz w:val="33"/>
          <w:szCs w:val="33"/>
          <w:lang w:eastAsia="ru-RU"/>
        </w:rPr>
        <w:t>автозаполнение</w:t>
      </w:r>
      <w:proofErr w:type="spellEnd"/>
      <w:r w:rsidRPr="006969F0">
        <w:rPr>
          <w:rFonts w:ascii="Arial" w:eastAsia="Times New Roman" w:hAnsi="Arial" w:cs="Arial"/>
          <w:b/>
          <w:bCs/>
          <w:color w:val="000000"/>
          <w:kern w:val="36"/>
          <w:sz w:val="33"/>
          <w:szCs w:val="33"/>
          <w:lang w:eastAsia="ru-RU"/>
        </w:rPr>
        <w:t xml:space="preserve"> и редактирование таблиц</w:t>
      </w:r>
    </w:p>
    <w:p w:rsidR="006969F0" w:rsidRPr="006969F0" w:rsidRDefault="006969F0" w:rsidP="006969F0">
      <w:pPr>
        <w:spacing w:before="100" w:beforeAutospacing="1" w:after="100" w:afterAutospacing="1" w:line="240" w:lineRule="auto"/>
        <w:rPr>
          <w:rFonts w:ascii="Verdana" w:eastAsia="Times New Roman" w:hAnsi="Verdana" w:cs="Times New Roman"/>
          <w:color w:val="000000"/>
          <w:sz w:val="20"/>
          <w:szCs w:val="20"/>
          <w:lang w:eastAsia="ru-RU"/>
        </w:rPr>
      </w:pPr>
      <w:r w:rsidRPr="006969F0">
        <w:rPr>
          <w:rFonts w:ascii="Verdana" w:eastAsia="Times New Roman" w:hAnsi="Verdana" w:cs="Times New Roman"/>
          <w:b/>
          <w:bCs/>
          <w:i/>
          <w:iCs/>
          <w:color w:val="000000"/>
          <w:sz w:val="20"/>
          <w:szCs w:val="20"/>
          <w:lang w:eastAsia="ru-RU"/>
        </w:rPr>
        <w:t xml:space="preserve">Во второй части цикла </w:t>
      </w:r>
      <w:proofErr w:type="spellStart"/>
      <w:r w:rsidRPr="006969F0">
        <w:rPr>
          <w:rFonts w:ascii="Verdana" w:eastAsia="Times New Roman" w:hAnsi="Verdana" w:cs="Times New Roman"/>
          <w:b/>
          <w:bCs/>
          <w:i/>
          <w:iCs/>
          <w:color w:val="000000"/>
          <w:sz w:val="20"/>
          <w:szCs w:val="20"/>
          <w:lang w:eastAsia="ru-RU"/>
        </w:rPr>
        <w:t>Excel</w:t>
      </w:r>
      <w:proofErr w:type="spellEnd"/>
      <w:r w:rsidRPr="006969F0">
        <w:rPr>
          <w:rFonts w:ascii="Verdana" w:eastAsia="Times New Roman" w:hAnsi="Verdana" w:cs="Times New Roman"/>
          <w:b/>
          <w:bCs/>
          <w:i/>
          <w:iCs/>
          <w:color w:val="000000"/>
          <w:sz w:val="20"/>
          <w:szCs w:val="20"/>
          <w:lang w:eastAsia="ru-RU"/>
        </w:rPr>
        <w:t xml:space="preserve"> 2010 для начинающих вы научитесь связывать ячейки таблиц математическими формулами, добавлять строки и столбцы к уже готовой таблице, узнаете о функции </w:t>
      </w:r>
      <w:proofErr w:type="spellStart"/>
      <w:r w:rsidRPr="006969F0">
        <w:rPr>
          <w:rFonts w:ascii="Verdana" w:eastAsia="Times New Roman" w:hAnsi="Verdana" w:cs="Times New Roman"/>
          <w:b/>
          <w:bCs/>
          <w:i/>
          <w:iCs/>
          <w:color w:val="000000"/>
          <w:sz w:val="20"/>
          <w:szCs w:val="20"/>
          <w:lang w:eastAsia="ru-RU"/>
        </w:rPr>
        <w:t>автозаполнения</w:t>
      </w:r>
      <w:proofErr w:type="spellEnd"/>
      <w:r w:rsidRPr="006969F0">
        <w:rPr>
          <w:rFonts w:ascii="Verdana" w:eastAsia="Times New Roman" w:hAnsi="Verdana" w:cs="Times New Roman"/>
          <w:b/>
          <w:bCs/>
          <w:i/>
          <w:iCs/>
          <w:color w:val="000000"/>
          <w:sz w:val="20"/>
          <w:szCs w:val="20"/>
          <w:lang w:eastAsia="ru-RU"/>
        </w:rPr>
        <w:t xml:space="preserve"> и многое другое.</w:t>
      </w:r>
    </w:p>
    <w:p w:rsidR="006969F0" w:rsidRPr="006969F0" w:rsidRDefault="006969F0" w:rsidP="006969F0">
      <w:pPr>
        <w:spacing w:before="100" w:beforeAutospacing="1" w:after="100" w:afterAutospacing="1" w:line="240" w:lineRule="auto"/>
        <w:outlineLvl w:val="2"/>
        <w:rPr>
          <w:rFonts w:ascii="Verdana" w:eastAsia="Times New Roman" w:hAnsi="Verdana" w:cs="Times New Roman"/>
          <w:b/>
          <w:bCs/>
          <w:color w:val="000000"/>
          <w:sz w:val="27"/>
          <w:szCs w:val="27"/>
          <w:lang w:eastAsia="ru-RU"/>
        </w:rPr>
      </w:pPr>
      <w:r w:rsidRPr="006969F0">
        <w:rPr>
          <w:rFonts w:ascii="Verdana" w:eastAsia="Times New Roman" w:hAnsi="Verdana" w:cs="Times New Roman"/>
          <w:b/>
          <w:bCs/>
          <w:color w:val="000000"/>
          <w:sz w:val="27"/>
          <w:szCs w:val="27"/>
          <w:lang w:eastAsia="ru-RU"/>
        </w:rPr>
        <w:t>Оглавление</w:t>
      </w:r>
    </w:p>
    <w:p w:rsidR="006969F0" w:rsidRPr="006969F0" w:rsidRDefault="006969F0" w:rsidP="006969F0">
      <w:pPr>
        <w:numPr>
          <w:ilvl w:val="0"/>
          <w:numId w:val="1"/>
        </w:numPr>
        <w:spacing w:before="100" w:beforeAutospacing="1" w:after="100" w:afterAutospacing="1" w:line="240" w:lineRule="auto"/>
        <w:ind w:left="4950"/>
        <w:rPr>
          <w:rFonts w:ascii="Verdana" w:eastAsia="Times New Roman" w:hAnsi="Verdana" w:cs="Times New Roman"/>
          <w:color w:val="000000"/>
          <w:sz w:val="20"/>
          <w:szCs w:val="20"/>
          <w:lang w:eastAsia="ru-RU"/>
        </w:rPr>
      </w:pPr>
      <w:hyperlink r:id="rId5" w:anchor="1" w:history="1">
        <w:r w:rsidRPr="006969F0">
          <w:rPr>
            <w:rFonts w:ascii="Verdana" w:eastAsia="Times New Roman" w:hAnsi="Verdana" w:cs="Times New Roman"/>
            <w:color w:val="0066A2"/>
            <w:sz w:val="20"/>
            <w:szCs w:val="20"/>
            <w:u w:val="single"/>
            <w:lang w:eastAsia="ru-RU"/>
          </w:rPr>
          <w:t>Введение</w:t>
        </w:r>
      </w:hyperlink>
    </w:p>
    <w:p w:rsidR="006969F0" w:rsidRPr="006969F0" w:rsidRDefault="006969F0" w:rsidP="006969F0">
      <w:pPr>
        <w:numPr>
          <w:ilvl w:val="0"/>
          <w:numId w:val="1"/>
        </w:numPr>
        <w:spacing w:before="100" w:beforeAutospacing="1" w:after="100" w:afterAutospacing="1" w:line="240" w:lineRule="auto"/>
        <w:ind w:left="4950"/>
        <w:rPr>
          <w:rFonts w:ascii="Verdana" w:eastAsia="Times New Roman" w:hAnsi="Verdana" w:cs="Times New Roman"/>
          <w:color w:val="000000"/>
          <w:sz w:val="20"/>
          <w:szCs w:val="20"/>
          <w:lang w:eastAsia="ru-RU"/>
        </w:rPr>
      </w:pPr>
      <w:hyperlink r:id="rId6" w:anchor="2" w:history="1">
        <w:r w:rsidRPr="006969F0">
          <w:rPr>
            <w:rFonts w:ascii="Verdana" w:eastAsia="Times New Roman" w:hAnsi="Verdana" w:cs="Times New Roman"/>
            <w:color w:val="0066A2"/>
            <w:sz w:val="20"/>
            <w:szCs w:val="20"/>
            <w:u w:val="single"/>
            <w:lang w:eastAsia="ru-RU"/>
          </w:rPr>
          <w:t>Выполнение базовых арифметических операций</w:t>
        </w:r>
      </w:hyperlink>
    </w:p>
    <w:p w:rsidR="006969F0" w:rsidRPr="006969F0" w:rsidRDefault="006969F0" w:rsidP="006969F0">
      <w:pPr>
        <w:numPr>
          <w:ilvl w:val="0"/>
          <w:numId w:val="1"/>
        </w:numPr>
        <w:spacing w:before="100" w:beforeAutospacing="1" w:after="100" w:afterAutospacing="1" w:line="240" w:lineRule="auto"/>
        <w:ind w:left="4950"/>
        <w:rPr>
          <w:rFonts w:ascii="Verdana" w:eastAsia="Times New Roman" w:hAnsi="Verdana" w:cs="Times New Roman"/>
          <w:color w:val="000000"/>
          <w:sz w:val="20"/>
          <w:szCs w:val="20"/>
          <w:lang w:eastAsia="ru-RU"/>
        </w:rPr>
      </w:pPr>
      <w:hyperlink r:id="rId7" w:anchor="3" w:history="1">
        <w:r w:rsidRPr="006969F0">
          <w:rPr>
            <w:rFonts w:ascii="Verdana" w:eastAsia="Times New Roman" w:hAnsi="Verdana" w:cs="Times New Roman"/>
            <w:color w:val="0066A2"/>
            <w:sz w:val="20"/>
            <w:szCs w:val="20"/>
            <w:u w:val="single"/>
            <w:lang w:eastAsia="ru-RU"/>
          </w:rPr>
          <w:t>Составление формул</w:t>
        </w:r>
      </w:hyperlink>
    </w:p>
    <w:p w:rsidR="006969F0" w:rsidRPr="006969F0" w:rsidRDefault="006969F0" w:rsidP="006969F0">
      <w:pPr>
        <w:numPr>
          <w:ilvl w:val="0"/>
          <w:numId w:val="1"/>
        </w:numPr>
        <w:spacing w:before="100" w:beforeAutospacing="1" w:after="100" w:afterAutospacing="1" w:line="240" w:lineRule="auto"/>
        <w:ind w:left="4950"/>
        <w:rPr>
          <w:rFonts w:ascii="Verdana" w:eastAsia="Times New Roman" w:hAnsi="Verdana" w:cs="Times New Roman"/>
          <w:color w:val="000000"/>
          <w:sz w:val="20"/>
          <w:szCs w:val="20"/>
          <w:lang w:eastAsia="ru-RU"/>
        </w:rPr>
      </w:pPr>
      <w:hyperlink r:id="rId8" w:anchor="4" w:history="1">
        <w:proofErr w:type="spellStart"/>
        <w:r w:rsidRPr="006969F0">
          <w:rPr>
            <w:rFonts w:ascii="Verdana" w:eastAsia="Times New Roman" w:hAnsi="Verdana" w:cs="Times New Roman"/>
            <w:color w:val="0066A2"/>
            <w:sz w:val="20"/>
            <w:szCs w:val="20"/>
            <w:u w:val="single"/>
            <w:lang w:eastAsia="ru-RU"/>
          </w:rPr>
          <w:t>Автозаполнение</w:t>
        </w:r>
        <w:proofErr w:type="spellEnd"/>
      </w:hyperlink>
    </w:p>
    <w:p w:rsidR="006969F0" w:rsidRPr="006969F0" w:rsidRDefault="006969F0" w:rsidP="006969F0">
      <w:pPr>
        <w:numPr>
          <w:ilvl w:val="0"/>
          <w:numId w:val="1"/>
        </w:numPr>
        <w:spacing w:before="100" w:beforeAutospacing="1" w:after="100" w:afterAutospacing="1" w:line="240" w:lineRule="auto"/>
        <w:ind w:left="4950"/>
        <w:rPr>
          <w:rFonts w:ascii="Verdana" w:eastAsia="Times New Roman" w:hAnsi="Verdana" w:cs="Times New Roman"/>
          <w:color w:val="000000"/>
          <w:sz w:val="20"/>
          <w:szCs w:val="20"/>
          <w:lang w:eastAsia="ru-RU"/>
        </w:rPr>
      </w:pPr>
      <w:hyperlink r:id="rId9" w:anchor="5" w:history="1">
        <w:r w:rsidRPr="006969F0">
          <w:rPr>
            <w:rFonts w:ascii="Verdana" w:eastAsia="Times New Roman" w:hAnsi="Verdana" w:cs="Times New Roman"/>
            <w:color w:val="0066A2"/>
            <w:sz w:val="20"/>
            <w:szCs w:val="20"/>
            <w:u w:val="single"/>
            <w:lang w:eastAsia="ru-RU"/>
          </w:rPr>
          <w:t>Добавление строк, столбцов и объединение ячеек</w:t>
        </w:r>
      </w:hyperlink>
    </w:p>
    <w:p w:rsidR="006969F0" w:rsidRPr="006969F0" w:rsidRDefault="006969F0" w:rsidP="006969F0">
      <w:pPr>
        <w:numPr>
          <w:ilvl w:val="0"/>
          <w:numId w:val="1"/>
        </w:numPr>
        <w:spacing w:before="100" w:beforeAutospacing="1" w:after="100" w:afterAutospacing="1" w:line="240" w:lineRule="auto"/>
        <w:ind w:left="4950"/>
        <w:rPr>
          <w:rFonts w:ascii="Verdana" w:eastAsia="Times New Roman" w:hAnsi="Verdana" w:cs="Times New Roman"/>
          <w:color w:val="000000"/>
          <w:sz w:val="20"/>
          <w:szCs w:val="20"/>
          <w:lang w:eastAsia="ru-RU"/>
        </w:rPr>
      </w:pPr>
      <w:hyperlink r:id="rId10" w:anchor="6" w:history="1">
        <w:r w:rsidRPr="006969F0">
          <w:rPr>
            <w:rFonts w:ascii="Verdana" w:eastAsia="Times New Roman" w:hAnsi="Verdana" w:cs="Times New Roman"/>
            <w:color w:val="0066A2"/>
            <w:sz w:val="20"/>
            <w:szCs w:val="20"/>
            <w:u w:val="single"/>
            <w:lang w:eastAsia="ru-RU"/>
          </w:rPr>
          <w:t>Заключение</w:t>
        </w:r>
      </w:hyperlink>
    </w:p>
    <w:p w:rsidR="006969F0" w:rsidRPr="006969F0" w:rsidRDefault="006969F0" w:rsidP="006969F0">
      <w:pPr>
        <w:spacing w:before="100" w:beforeAutospacing="1" w:after="100" w:afterAutospacing="1" w:line="240" w:lineRule="auto"/>
        <w:outlineLvl w:val="2"/>
        <w:rPr>
          <w:rFonts w:ascii="Verdana" w:eastAsia="Times New Roman" w:hAnsi="Verdana" w:cs="Times New Roman"/>
          <w:b/>
          <w:bCs/>
          <w:color w:val="000000"/>
          <w:sz w:val="27"/>
          <w:szCs w:val="27"/>
          <w:lang w:eastAsia="ru-RU"/>
        </w:rPr>
      </w:pPr>
      <w:bookmarkStart w:id="0" w:name="1"/>
      <w:bookmarkEnd w:id="0"/>
      <w:r w:rsidRPr="006969F0">
        <w:rPr>
          <w:rFonts w:ascii="Verdana" w:eastAsia="Times New Roman" w:hAnsi="Verdana" w:cs="Times New Roman"/>
          <w:b/>
          <w:bCs/>
          <w:color w:val="000000"/>
          <w:sz w:val="27"/>
          <w:szCs w:val="27"/>
          <w:lang w:eastAsia="ru-RU"/>
        </w:rPr>
        <w:t>Введение</w:t>
      </w:r>
    </w:p>
    <w:p w:rsidR="006969F0" w:rsidRPr="006969F0" w:rsidRDefault="006969F0" w:rsidP="006969F0">
      <w:pPr>
        <w:spacing w:before="100" w:beforeAutospacing="1" w:after="100" w:afterAutospacing="1" w:line="240" w:lineRule="auto"/>
        <w:rPr>
          <w:rFonts w:ascii="Verdana" w:eastAsia="Times New Roman" w:hAnsi="Verdana" w:cs="Times New Roman"/>
          <w:color w:val="000000"/>
          <w:sz w:val="20"/>
          <w:szCs w:val="20"/>
          <w:lang w:eastAsia="ru-RU"/>
        </w:rPr>
      </w:pPr>
      <w:r w:rsidRPr="006969F0">
        <w:rPr>
          <w:rFonts w:ascii="Verdana" w:eastAsia="Times New Roman" w:hAnsi="Verdana" w:cs="Times New Roman"/>
          <w:color w:val="000000"/>
          <w:sz w:val="20"/>
          <w:szCs w:val="20"/>
          <w:lang w:eastAsia="ru-RU"/>
        </w:rPr>
        <w:t>В первой части цикла «</w:t>
      </w:r>
      <w:proofErr w:type="spellStart"/>
      <w:r w:rsidRPr="006969F0">
        <w:rPr>
          <w:rFonts w:ascii="Verdana" w:eastAsia="Times New Roman" w:hAnsi="Verdana" w:cs="Times New Roman"/>
          <w:color w:val="000000"/>
          <w:sz w:val="20"/>
          <w:szCs w:val="20"/>
          <w:lang w:eastAsia="ru-RU"/>
        </w:rPr>
        <w:t>Excel</w:t>
      </w:r>
      <w:proofErr w:type="spellEnd"/>
      <w:r w:rsidRPr="006969F0">
        <w:rPr>
          <w:rFonts w:ascii="Verdana" w:eastAsia="Times New Roman" w:hAnsi="Verdana" w:cs="Times New Roman"/>
          <w:color w:val="000000"/>
          <w:sz w:val="20"/>
          <w:szCs w:val="20"/>
          <w:lang w:eastAsia="ru-RU"/>
        </w:rPr>
        <w:t xml:space="preserve"> 2010 для начинающих» мы познакомились с самыми азами программы </w:t>
      </w:r>
      <w:proofErr w:type="spellStart"/>
      <w:r w:rsidRPr="006969F0">
        <w:rPr>
          <w:rFonts w:ascii="Verdana" w:eastAsia="Times New Roman" w:hAnsi="Verdana" w:cs="Times New Roman"/>
          <w:color w:val="000000"/>
          <w:sz w:val="20"/>
          <w:szCs w:val="20"/>
          <w:lang w:eastAsia="ru-RU"/>
        </w:rPr>
        <w:t>Excel</w:t>
      </w:r>
      <w:proofErr w:type="spellEnd"/>
      <w:r w:rsidRPr="006969F0">
        <w:rPr>
          <w:rFonts w:ascii="Verdana" w:eastAsia="Times New Roman" w:hAnsi="Verdana" w:cs="Times New Roman"/>
          <w:color w:val="000000"/>
          <w:sz w:val="20"/>
          <w:szCs w:val="20"/>
          <w:lang w:eastAsia="ru-RU"/>
        </w:rPr>
        <w:t>, научившись в ней создавать обычные таблицы. Основное преимущество электронных таблиц состоит в том, что отдельные клетки с данными можно связать между собой математическими формулами. То есть при изменении значения одной из связанных между собой ячеек, данные других будут пересчитаны автоматически.</w:t>
      </w:r>
    </w:p>
    <w:p w:rsidR="006969F0" w:rsidRPr="006969F0" w:rsidRDefault="006969F0" w:rsidP="006969F0">
      <w:pPr>
        <w:spacing w:before="100" w:beforeAutospacing="1" w:after="100" w:afterAutospacing="1" w:line="240" w:lineRule="auto"/>
        <w:rPr>
          <w:rFonts w:ascii="Verdana" w:eastAsia="Times New Roman" w:hAnsi="Verdana" w:cs="Times New Roman"/>
          <w:color w:val="000000"/>
          <w:sz w:val="20"/>
          <w:szCs w:val="20"/>
          <w:lang w:eastAsia="ru-RU"/>
        </w:rPr>
      </w:pPr>
      <w:r w:rsidRPr="006969F0">
        <w:rPr>
          <w:rFonts w:ascii="Verdana" w:eastAsia="Times New Roman" w:hAnsi="Verdana" w:cs="Times New Roman"/>
          <w:color w:val="000000"/>
          <w:sz w:val="20"/>
          <w:szCs w:val="20"/>
          <w:lang w:eastAsia="ru-RU"/>
        </w:rPr>
        <w:t xml:space="preserve">В этой части мы разберемся, какую же пользу могут принести такие возможности на примере уже созданной нами таблицы бюджетных расходов, для чего нам придется научиться составлять простые формулы. Так же мы познакомимся с функцией </w:t>
      </w:r>
      <w:proofErr w:type="spellStart"/>
      <w:r w:rsidRPr="006969F0">
        <w:rPr>
          <w:rFonts w:ascii="Verdana" w:eastAsia="Times New Roman" w:hAnsi="Verdana" w:cs="Times New Roman"/>
          <w:color w:val="000000"/>
          <w:sz w:val="20"/>
          <w:szCs w:val="20"/>
          <w:lang w:eastAsia="ru-RU"/>
        </w:rPr>
        <w:t>автозаполнения</w:t>
      </w:r>
      <w:proofErr w:type="spellEnd"/>
      <w:r w:rsidRPr="006969F0">
        <w:rPr>
          <w:rFonts w:ascii="Verdana" w:eastAsia="Times New Roman" w:hAnsi="Verdana" w:cs="Times New Roman"/>
          <w:color w:val="000000"/>
          <w:sz w:val="20"/>
          <w:szCs w:val="20"/>
          <w:lang w:eastAsia="ru-RU"/>
        </w:rPr>
        <w:t xml:space="preserve"> ячеек и узнаем, каким образом можно вставлять в таблицу дополнительные строки и столбцы, а </w:t>
      </w:r>
      <w:proofErr w:type="gramStart"/>
      <w:r w:rsidRPr="006969F0">
        <w:rPr>
          <w:rFonts w:ascii="Verdana" w:eastAsia="Times New Roman" w:hAnsi="Verdana" w:cs="Times New Roman"/>
          <w:color w:val="000000"/>
          <w:sz w:val="20"/>
          <w:szCs w:val="20"/>
          <w:lang w:eastAsia="ru-RU"/>
        </w:rPr>
        <w:t>так же</w:t>
      </w:r>
      <w:proofErr w:type="gramEnd"/>
      <w:r w:rsidRPr="006969F0">
        <w:rPr>
          <w:rFonts w:ascii="Verdana" w:eastAsia="Times New Roman" w:hAnsi="Verdana" w:cs="Times New Roman"/>
          <w:color w:val="000000"/>
          <w:sz w:val="20"/>
          <w:szCs w:val="20"/>
          <w:lang w:eastAsia="ru-RU"/>
        </w:rPr>
        <w:t xml:space="preserve"> объединять в ней ячейки.</w:t>
      </w:r>
    </w:p>
    <w:p w:rsidR="006969F0" w:rsidRPr="006969F0" w:rsidRDefault="006969F0" w:rsidP="006969F0">
      <w:pPr>
        <w:spacing w:before="100" w:beforeAutospacing="1" w:after="100" w:afterAutospacing="1" w:line="240" w:lineRule="auto"/>
        <w:outlineLvl w:val="2"/>
        <w:rPr>
          <w:rFonts w:ascii="Verdana" w:eastAsia="Times New Roman" w:hAnsi="Verdana" w:cs="Times New Roman"/>
          <w:b/>
          <w:bCs/>
          <w:color w:val="000000"/>
          <w:sz w:val="27"/>
          <w:szCs w:val="27"/>
          <w:lang w:eastAsia="ru-RU"/>
        </w:rPr>
      </w:pPr>
      <w:bookmarkStart w:id="1" w:name="2"/>
      <w:bookmarkEnd w:id="1"/>
      <w:r w:rsidRPr="006969F0">
        <w:rPr>
          <w:rFonts w:ascii="Verdana" w:eastAsia="Times New Roman" w:hAnsi="Verdana" w:cs="Times New Roman"/>
          <w:b/>
          <w:bCs/>
          <w:color w:val="000000"/>
          <w:sz w:val="27"/>
          <w:szCs w:val="27"/>
          <w:lang w:eastAsia="ru-RU"/>
        </w:rPr>
        <w:t>Выполнение базовых арифметических операций</w:t>
      </w:r>
    </w:p>
    <w:p w:rsidR="006969F0" w:rsidRPr="006969F0" w:rsidRDefault="006969F0" w:rsidP="006969F0">
      <w:pPr>
        <w:spacing w:before="100" w:beforeAutospacing="1" w:after="100" w:afterAutospacing="1" w:line="240" w:lineRule="auto"/>
        <w:rPr>
          <w:rFonts w:ascii="Verdana" w:eastAsia="Times New Roman" w:hAnsi="Verdana" w:cs="Times New Roman"/>
          <w:color w:val="000000"/>
          <w:sz w:val="20"/>
          <w:szCs w:val="20"/>
          <w:lang w:eastAsia="ru-RU"/>
        </w:rPr>
      </w:pPr>
      <w:r w:rsidRPr="006969F0">
        <w:rPr>
          <w:rFonts w:ascii="Verdana" w:eastAsia="Times New Roman" w:hAnsi="Verdana" w:cs="Times New Roman"/>
          <w:color w:val="000000"/>
          <w:sz w:val="20"/>
          <w:szCs w:val="20"/>
          <w:lang w:eastAsia="ru-RU"/>
        </w:rPr>
        <w:t xml:space="preserve">Помимо создания обычных таблиц, </w:t>
      </w:r>
      <w:proofErr w:type="spellStart"/>
      <w:r w:rsidRPr="006969F0">
        <w:rPr>
          <w:rFonts w:ascii="Verdana" w:eastAsia="Times New Roman" w:hAnsi="Verdana" w:cs="Times New Roman"/>
          <w:color w:val="000000"/>
          <w:sz w:val="20"/>
          <w:szCs w:val="20"/>
          <w:lang w:eastAsia="ru-RU"/>
        </w:rPr>
        <w:t>Excel</w:t>
      </w:r>
      <w:proofErr w:type="spellEnd"/>
      <w:r w:rsidRPr="006969F0">
        <w:rPr>
          <w:rFonts w:ascii="Verdana" w:eastAsia="Times New Roman" w:hAnsi="Verdana" w:cs="Times New Roman"/>
          <w:color w:val="000000"/>
          <w:sz w:val="20"/>
          <w:szCs w:val="20"/>
          <w:lang w:eastAsia="ru-RU"/>
        </w:rPr>
        <w:t xml:space="preserve"> можно использовать для выполнения в них арифметических операций, таких как: сложение, вычитание, умножение и деление.</w:t>
      </w:r>
    </w:p>
    <w:p w:rsidR="006969F0" w:rsidRPr="006969F0" w:rsidRDefault="006969F0" w:rsidP="006969F0">
      <w:pPr>
        <w:spacing w:before="100" w:beforeAutospacing="1" w:after="100" w:afterAutospacing="1" w:line="240" w:lineRule="auto"/>
        <w:rPr>
          <w:rFonts w:ascii="Verdana" w:eastAsia="Times New Roman" w:hAnsi="Verdana" w:cs="Times New Roman"/>
          <w:color w:val="000000"/>
          <w:sz w:val="20"/>
          <w:szCs w:val="20"/>
          <w:lang w:eastAsia="ru-RU"/>
        </w:rPr>
      </w:pPr>
      <w:r w:rsidRPr="006969F0">
        <w:rPr>
          <w:rFonts w:ascii="Verdana" w:eastAsia="Times New Roman" w:hAnsi="Verdana" w:cs="Times New Roman"/>
          <w:color w:val="000000"/>
          <w:sz w:val="20"/>
          <w:szCs w:val="20"/>
          <w:lang w:eastAsia="ru-RU"/>
        </w:rPr>
        <w:t>Для выполнения расчетов в любой ячейке таблицы необходимо создать внутри нее </w:t>
      </w:r>
      <w:r w:rsidRPr="006969F0">
        <w:rPr>
          <w:rFonts w:ascii="Verdana" w:eastAsia="Times New Roman" w:hAnsi="Verdana" w:cs="Times New Roman"/>
          <w:b/>
          <w:bCs/>
          <w:color w:val="000000"/>
          <w:sz w:val="20"/>
          <w:szCs w:val="20"/>
          <w:lang w:eastAsia="ru-RU"/>
        </w:rPr>
        <w:t>простейшую</w:t>
      </w:r>
      <w:r w:rsidRPr="006969F0">
        <w:rPr>
          <w:rFonts w:ascii="Verdana" w:eastAsia="Times New Roman" w:hAnsi="Verdana" w:cs="Times New Roman"/>
          <w:color w:val="000000"/>
          <w:sz w:val="20"/>
          <w:szCs w:val="20"/>
          <w:lang w:eastAsia="ru-RU"/>
        </w:rPr>
        <w:t> </w:t>
      </w:r>
      <w:r w:rsidRPr="006969F0">
        <w:rPr>
          <w:rFonts w:ascii="Verdana" w:eastAsia="Times New Roman" w:hAnsi="Verdana" w:cs="Times New Roman"/>
          <w:b/>
          <w:bCs/>
          <w:color w:val="000000"/>
          <w:sz w:val="20"/>
          <w:szCs w:val="20"/>
          <w:lang w:eastAsia="ru-RU"/>
        </w:rPr>
        <w:t>формулу</w:t>
      </w:r>
      <w:r w:rsidRPr="006969F0">
        <w:rPr>
          <w:rFonts w:ascii="Verdana" w:eastAsia="Times New Roman" w:hAnsi="Verdana" w:cs="Times New Roman"/>
          <w:color w:val="000000"/>
          <w:sz w:val="20"/>
          <w:szCs w:val="20"/>
          <w:lang w:eastAsia="ru-RU"/>
        </w:rPr>
        <w:t>, которая всегда должна начинаться со знака равенства (=). Для указания математических операций внутри формулы используются обычные арифметические операторы:</w:t>
      </w:r>
    </w:p>
    <w:p w:rsidR="006969F0" w:rsidRPr="006969F0" w:rsidRDefault="006969F0" w:rsidP="006969F0">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6969F0">
        <w:rPr>
          <w:rFonts w:ascii="Verdana" w:eastAsia="Times New Roman" w:hAnsi="Verdana" w:cs="Times New Roman"/>
          <w:noProof/>
          <w:color w:val="000000"/>
          <w:sz w:val="20"/>
          <w:szCs w:val="20"/>
          <w:lang w:eastAsia="ru-RU"/>
        </w:rPr>
        <w:drawing>
          <wp:inline distT="0" distB="0" distL="0" distR="0">
            <wp:extent cx="5838190" cy="1310005"/>
            <wp:effectExtent l="0" t="0" r="0" b="4445"/>
            <wp:docPr id="19" name="Рисунок 19" descr="arifmeticheskie_operatsii_ex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ifmeticheskie_operatsii_exce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8190" cy="1310005"/>
                    </a:xfrm>
                    <a:prstGeom prst="rect">
                      <a:avLst/>
                    </a:prstGeom>
                    <a:noFill/>
                    <a:ln>
                      <a:noFill/>
                    </a:ln>
                  </pic:spPr>
                </pic:pic>
              </a:graphicData>
            </a:graphic>
          </wp:inline>
        </w:drawing>
      </w:r>
    </w:p>
    <w:p w:rsidR="006969F0" w:rsidRPr="006969F0" w:rsidRDefault="006969F0" w:rsidP="006969F0">
      <w:pPr>
        <w:spacing w:before="100" w:beforeAutospacing="1" w:after="100" w:afterAutospacing="1" w:line="240" w:lineRule="auto"/>
        <w:rPr>
          <w:rFonts w:ascii="Verdana" w:eastAsia="Times New Roman" w:hAnsi="Verdana" w:cs="Times New Roman"/>
          <w:color w:val="000000"/>
          <w:sz w:val="20"/>
          <w:szCs w:val="20"/>
          <w:lang w:eastAsia="ru-RU"/>
        </w:rPr>
      </w:pPr>
      <w:r w:rsidRPr="006969F0">
        <w:rPr>
          <w:rFonts w:ascii="Verdana" w:eastAsia="Times New Roman" w:hAnsi="Verdana" w:cs="Times New Roman"/>
          <w:color w:val="000000"/>
          <w:sz w:val="20"/>
          <w:szCs w:val="20"/>
          <w:lang w:eastAsia="ru-RU"/>
        </w:rPr>
        <w:t>Например, давайте представим, что нам необходимо сложить два числа – «12» и «7». Установите курсор мыши в любую ячейку и напечатайте следующее выражение: «=12+7». По окончании ввода нажмите клавишу «</w:t>
      </w:r>
      <w:proofErr w:type="spellStart"/>
      <w:r w:rsidRPr="006969F0">
        <w:rPr>
          <w:rFonts w:ascii="Verdana" w:eastAsia="Times New Roman" w:hAnsi="Verdana" w:cs="Times New Roman"/>
          <w:color w:val="000000"/>
          <w:sz w:val="20"/>
          <w:szCs w:val="20"/>
          <w:lang w:eastAsia="ru-RU"/>
        </w:rPr>
        <w:t>Enter</w:t>
      </w:r>
      <w:proofErr w:type="spellEnd"/>
      <w:r w:rsidRPr="006969F0">
        <w:rPr>
          <w:rFonts w:ascii="Verdana" w:eastAsia="Times New Roman" w:hAnsi="Verdana" w:cs="Times New Roman"/>
          <w:color w:val="000000"/>
          <w:sz w:val="20"/>
          <w:szCs w:val="20"/>
          <w:lang w:eastAsia="ru-RU"/>
        </w:rPr>
        <w:t>» и в ячейке отобразится результат вычисления – «19».</w:t>
      </w:r>
    </w:p>
    <w:p w:rsidR="006969F0" w:rsidRPr="006969F0" w:rsidRDefault="006969F0" w:rsidP="006969F0">
      <w:pPr>
        <w:spacing w:before="100" w:beforeAutospacing="1" w:after="100" w:afterAutospacing="1" w:line="240" w:lineRule="auto"/>
        <w:rPr>
          <w:rFonts w:ascii="Verdana" w:eastAsia="Times New Roman" w:hAnsi="Verdana" w:cs="Times New Roman"/>
          <w:color w:val="000000"/>
          <w:sz w:val="20"/>
          <w:szCs w:val="20"/>
          <w:lang w:eastAsia="ru-RU"/>
        </w:rPr>
      </w:pPr>
      <w:r w:rsidRPr="006969F0">
        <w:rPr>
          <w:rFonts w:ascii="Verdana" w:eastAsia="Times New Roman" w:hAnsi="Verdana" w:cs="Times New Roman"/>
          <w:noProof/>
          <w:color w:val="000000"/>
          <w:sz w:val="20"/>
          <w:szCs w:val="20"/>
          <w:lang w:eastAsia="ru-RU"/>
        </w:rPr>
        <w:lastRenderedPageBreak/>
        <w:drawing>
          <wp:inline distT="0" distB="0" distL="0" distR="0">
            <wp:extent cx="3121025" cy="1951990"/>
            <wp:effectExtent l="0" t="0" r="3175" b="0"/>
            <wp:docPr id="18" name="Рисунок 18" descr="excel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el_20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21025" cy="1951990"/>
                    </a:xfrm>
                    <a:prstGeom prst="rect">
                      <a:avLst/>
                    </a:prstGeom>
                    <a:noFill/>
                    <a:ln>
                      <a:noFill/>
                    </a:ln>
                  </pic:spPr>
                </pic:pic>
              </a:graphicData>
            </a:graphic>
          </wp:inline>
        </w:drawing>
      </w:r>
      <w:r w:rsidRPr="006969F0">
        <w:rPr>
          <w:rFonts w:ascii="Verdana" w:eastAsia="Times New Roman" w:hAnsi="Verdana" w:cs="Times New Roman"/>
          <w:noProof/>
          <w:color w:val="000000"/>
          <w:sz w:val="20"/>
          <w:szCs w:val="20"/>
          <w:lang w:eastAsia="ru-RU"/>
        </w:rPr>
        <w:drawing>
          <wp:inline distT="0" distB="0" distL="0" distR="0">
            <wp:extent cx="3121025" cy="1951990"/>
            <wp:effectExtent l="0" t="0" r="3175" b="0"/>
            <wp:docPr id="17" name="Рисунок 17" descr="Excel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cel_20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21025" cy="1951990"/>
                    </a:xfrm>
                    <a:prstGeom prst="rect">
                      <a:avLst/>
                    </a:prstGeom>
                    <a:noFill/>
                    <a:ln>
                      <a:noFill/>
                    </a:ln>
                  </pic:spPr>
                </pic:pic>
              </a:graphicData>
            </a:graphic>
          </wp:inline>
        </w:drawing>
      </w:r>
    </w:p>
    <w:p w:rsidR="006969F0" w:rsidRPr="006969F0" w:rsidRDefault="006969F0" w:rsidP="006969F0">
      <w:pPr>
        <w:spacing w:before="100" w:beforeAutospacing="1" w:after="100" w:afterAutospacing="1" w:line="240" w:lineRule="auto"/>
        <w:rPr>
          <w:rFonts w:ascii="Verdana" w:eastAsia="Times New Roman" w:hAnsi="Verdana" w:cs="Times New Roman"/>
          <w:color w:val="000000"/>
          <w:sz w:val="20"/>
          <w:szCs w:val="20"/>
          <w:lang w:eastAsia="ru-RU"/>
        </w:rPr>
      </w:pPr>
      <w:r w:rsidRPr="006969F0">
        <w:rPr>
          <w:rFonts w:ascii="Verdana" w:eastAsia="Times New Roman" w:hAnsi="Verdana" w:cs="Times New Roman"/>
          <w:color w:val="000000"/>
          <w:sz w:val="20"/>
          <w:szCs w:val="20"/>
          <w:lang w:eastAsia="ru-RU"/>
        </w:rPr>
        <w:t xml:space="preserve">Чтобы узнать, что же на самом деле содержит ячейка – формулу или число, - необходимо ее выделить и посмотреть на строку формул – </w:t>
      </w:r>
      <w:proofErr w:type="gramStart"/>
      <w:r w:rsidRPr="006969F0">
        <w:rPr>
          <w:rFonts w:ascii="Verdana" w:eastAsia="Times New Roman" w:hAnsi="Verdana" w:cs="Times New Roman"/>
          <w:color w:val="000000"/>
          <w:sz w:val="20"/>
          <w:szCs w:val="20"/>
          <w:lang w:eastAsia="ru-RU"/>
        </w:rPr>
        <w:t>область</w:t>
      </w:r>
      <w:proofErr w:type="gramEnd"/>
      <w:r w:rsidRPr="006969F0">
        <w:rPr>
          <w:rFonts w:ascii="Verdana" w:eastAsia="Times New Roman" w:hAnsi="Verdana" w:cs="Times New Roman"/>
          <w:color w:val="000000"/>
          <w:sz w:val="20"/>
          <w:szCs w:val="20"/>
          <w:lang w:eastAsia="ru-RU"/>
        </w:rPr>
        <w:t xml:space="preserve"> находящуюся сразу же над наименованиями столбцов. В нашем случае в ней как раз отображается формула, которую мы только что вводили.</w:t>
      </w:r>
    </w:p>
    <w:p w:rsidR="006969F0" w:rsidRPr="006969F0" w:rsidRDefault="006969F0" w:rsidP="006969F0">
      <w:pPr>
        <w:spacing w:before="100" w:beforeAutospacing="1" w:after="100" w:afterAutospacing="1" w:line="240" w:lineRule="auto"/>
        <w:rPr>
          <w:rFonts w:ascii="Verdana" w:eastAsia="Times New Roman" w:hAnsi="Verdana" w:cs="Times New Roman"/>
          <w:color w:val="000000"/>
          <w:sz w:val="20"/>
          <w:szCs w:val="20"/>
          <w:lang w:eastAsia="ru-RU"/>
        </w:rPr>
      </w:pPr>
      <w:r w:rsidRPr="006969F0">
        <w:rPr>
          <w:rFonts w:ascii="Verdana" w:eastAsia="Times New Roman" w:hAnsi="Verdana" w:cs="Times New Roman"/>
          <w:color w:val="000000"/>
          <w:sz w:val="20"/>
          <w:szCs w:val="20"/>
          <w:lang w:eastAsia="ru-RU"/>
        </w:rPr>
        <w:t>Далее попробуйте самостоятельно в ячейках ниже получить разницу этих чисел, их произведение и частное.</w:t>
      </w:r>
    </w:p>
    <w:p w:rsidR="006969F0" w:rsidRPr="006969F0" w:rsidRDefault="006969F0" w:rsidP="006969F0">
      <w:pPr>
        <w:spacing w:before="100" w:beforeAutospacing="1" w:after="100" w:afterAutospacing="1" w:line="240" w:lineRule="auto"/>
        <w:rPr>
          <w:rFonts w:ascii="Verdana" w:eastAsia="Times New Roman" w:hAnsi="Verdana" w:cs="Times New Roman"/>
          <w:color w:val="000000"/>
          <w:sz w:val="20"/>
          <w:szCs w:val="20"/>
          <w:lang w:eastAsia="ru-RU"/>
        </w:rPr>
      </w:pPr>
      <w:r w:rsidRPr="006969F0">
        <w:rPr>
          <w:rFonts w:ascii="Verdana" w:eastAsia="Times New Roman" w:hAnsi="Verdana" w:cs="Times New Roman"/>
          <w:color w:val="000000"/>
          <w:sz w:val="20"/>
          <w:szCs w:val="20"/>
          <w:lang w:eastAsia="ru-RU"/>
        </w:rPr>
        <w:t>После проведения всех операций, обратите внимание на результат деления чисел 12 на 7, который получился не целым (1,714286) и содержит довольно много цифр после запятой. В большинстве случаев такая точность не требуется, да и столь длинные числа будут только загромождать таблицу.</w:t>
      </w:r>
    </w:p>
    <w:p w:rsidR="006969F0" w:rsidRPr="006969F0" w:rsidRDefault="006969F0" w:rsidP="006969F0">
      <w:pPr>
        <w:spacing w:before="100" w:beforeAutospacing="1" w:after="100" w:afterAutospacing="1" w:line="240" w:lineRule="auto"/>
        <w:rPr>
          <w:rFonts w:ascii="Verdana" w:eastAsia="Times New Roman" w:hAnsi="Verdana" w:cs="Times New Roman"/>
          <w:color w:val="000000"/>
          <w:sz w:val="20"/>
          <w:szCs w:val="20"/>
          <w:lang w:eastAsia="ru-RU"/>
        </w:rPr>
      </w:pPr>
      <w:r w:rsidRPr="006969F0">
        <w:rPr>
          <w:rFonts w:ascii="Verdana" w:eastAsia="Times New Roman" w:hAnsi="Verdana" w:cs="Times New Roman"/>
          <w:color w:val="000000"/>
          <w:sz w:val="20"/>
          <w:szCs w:val="20"/>
          <w:lang w:eastAsia="ru-RU"/>
        </w:rPr>
        <w:t>Чтобы это исправить, выделите ячейку с числом, у которого необходимо изменить количество десятичных знаков после запятой и на вкладке </w:t>
      </w:r>
      <w:r w:rsidRPr="006969F0">
        <w:rPr>
          <w:rFonts w:ascii="Verdana" w:eastAsia="Times New Roman" w:hAnsi="Verdana" w:cs="Times New Roman"/>
          <w:b/>
          <w:bCs/>
          <w:color w:val="000000"/>
          <w:sz w:val="20"/>
          <w:szCs w:val="20"/>
          <w:lang w:eastAsia="ru-RU"/>
        </w:rPr>
        <w:t>Главная</w:t>
      </w:r>
      <w:r w:rsidRPr="006969F0">
        <w:rPr>
          <w:rFonts w:ascii="Verdana" w:eastAsia="Times New Roman" w:hAnsi="Verdana" w:cs="Times New Roman"/>
          <w:color w:val="000000"/>
          <w:sz w:val="20"/>
          <w:szCs w:val="20"/>
          <w:lang w:eastAsia="ru-RU"/>
        </w:rPr>
        <w:t> в группе </w:t>
      </w:r>
      <w:r w:rsidRPr="006969F0">
        <w:rPr>
          <w:rFonts w:ascii="Verdana" w:eastAsia="Times New Roman" w:hAnsi="Verdana" w:cs="Times New Roman"/>
          <w:b/>
          <w:bCs/>
          <w:color w:val="000000"/>
          <w:sz w:val="20"/>
          <w:szCs w:val="20"/>
          <w:lang w:eastAsia="ru-RU"/>
        </w:rPr>
        <w:t>Число</w:t>
      </w:r>
      <w:r w:rsidRPr="006969F0">
        <w:rPr>
          <w:rFonts w:ascii="Verdana" w:eastAsia="Times New Roman" w:hAnsi="Verdana" w:cs="Times New Roman"/>
          <w:color w:val="000000"/>
          <w:sz w:val="20"/>
          <w:szCs w:val="20"/>
          <w:lang w:eastAsia="ru-RU"/>
        </w:rPr>
        <w:t> выберите команду </w:t>
      </w:r>
      <w:proofErr w:type="gramStart"/>
      <w:r w:rsidRPr="006969F0">
        <w:rPr>
          <w:rFonts w:ascii="Verdana" w:eastAsia="Times New Roman" w:hAnsi="Verdana" w:cs="Times New Roman"/>
          <w:b/>
          <w:bCs/>
          <w:color w:val="000000"/>
          <w:sz w:val="20"/>
          <w:szCs w:val="20"/>
          <w:lang w:eastAsia="ru-RU"/>
        </w:rPr>
        <w:t>Уменьшить</w:t>
      </w:r>
      <w:proofErr w:type="gramEnd"/>
      <w:r w:rsidRPr="006969F0">
        <w:rPr>
          <w:rFonts w:ascii="Verdana" w:eastAsia="Times New Roman" w:hAnsi="Verdana" w:cs="Times New Roman"/>
          <w:b/>
          <w:bCs/>
          <w:color w:val="000000"/>
          <w:sz w:val="20"/>
          <w:szCs w:val="20"/>
          <w:lang w:eastAsia="ru-RU"/>
        </w:rPr>
        <w:t xml:space="preserve"> разрядность</w:t>
      </w:r>
      <w:r w:rsidRPr="006969F0">
        <w:rPr>
          <w:rFonts w:ascii="Verdana" w:eastAsia="Times New Roman" w:hAnsi="Verdana" w:cs="Times New Roman"/>
          <w:color w:val="000000"/>
          <w:sz w:val="20"/>
          <w:szCs w:val="20"/>
          <w:lang w:eastAsia="ru-RU"/>
        </w:rPr>
        <w:t>. Каждое нажатие на эту кнопку убирает один знак.</w:t>
      </w:r>
    </w:p>
    <w:p w:rsidR="006969F0" w:rsidRPr="006969F0" w:rsidRDefault="006969F0" w:rsidP="006969F0">
      <w:pPr>
        <w:spacing w:before="100" w:beforeAutospacing="1" w:after="100" w:afterAutospacing="1" w:line="240" w:lineRule="auto"/>
        <w:rPr>
          <w:rFonts w:ascii="Verdana" w:eastAsia="Times New Roman" w:hAnsi="Verdana" w:cs="Times New Roman"/>
          <w:color w:val="000000"/>
          <w:sz w:val="20"/>
          <w:szCs w:val="20"/>
          <w:lang w:eastAsia="ru-RU"/>
        </w:rPr>
      </w:pPr>
      <w:r w:rsidRPr="006969F0">
        <w:rPr>
          <w:rFonts w:ascii="Verdana" w:eastAsia="Times New Roman" w:hAnsi="Verdana" w:cs="Times New Roman"/>
          <w:color w:val="000000"/>
          <w:sz w:val="20"/>
          <w:szCs w:val="20"/>
          <w:lang w:eastAsia="ru-RU"/>
        </w:rPr>
        <w:t>Слева от команды </w:t>
      </w:r>
      <w:proofErr w:type="gramStart"/>
      <w:r w:rsidRPr="006969F0">
        <w:rPr>
          <w:rFonts w:ascii="Verdana" w:eastAsia="Times New Roman" w:hAnsi="Verdana" w:cs="Times New Roman"/>
          <w:b/>
          <w:bCs/>
          <w:color w:val="000000"/>
          <w:sz w:val="20"/>
          <w:szCs w:val="20"/>
          <w:lang w:eastAsia="ru-RU"/>
        </w:rPr>
        <w:t>Уменьшить</w:t>
      </w:r>
      <w:proofErr w:type="gramEnd"/>
      <w:r w:rsidRPr="006969F0">
        <w:rPr>
          <w:rFonts w:ascii="Verdana" w:eastAsia="Times New Roman" w:hAnsi="Verdana" w:cs="Times New Roman"/>
          <w:b/>
          <w:bCs/>
          <w:color w:val="000000"/>
          <w:sz w:val="20"/>
          <w:szCs w:val="20"/>
          <w:lang w:eastAsia="ru-RU"/>
        </w:rPr>
        <w:t xml:space="preserve"> разрядность</w:t>
      </w:r>
      <w:r w:rsidRPr="006969F0">
        <w:rPr>
          <w:rFonts w:ascii="Verdana" w:eastAsia="Times New Roman" w:hAnsi="Verdana" w:cs="Times New Roman"/>
          <w:color w:val="000000"/>
          <w:sz w:val="20"/>
          <w:szCs w:val="20"/>
          <w:lang w:eastAsia="ru-RU"/>
        </w:rPr>
        <w:t> находится кнопка, выполняющая обратную операцию – увеличивает число знаков после запятой для отображения более точных значений.</w:t>
      </w:r>
    </w:p>
    <w:p w:rsidR="006969F0" w:rsidRPr="006969F0" w:rsidRDefault="006969F0" w:rsidP="006969F0">
      <w:pPr>
        <w:spacing w:before="100" w:beforeAutospacing="1" w:after="100" w:afterAutospacing="1" w:line="240" w:lineRule="auto"/>
        <w:outlineLvl w:val="2"/>
        <w:rPr>
          <w:rFonts w:ascii="Verdana" w:eastAsia="Times New Roman" w:hAnsi="Verdana" w:cs="Times New Roman"/>
          <w:b/>
          <w:bCs/>
          <w:color w:val="000000"/>
          <w:sz w:val="27"/>
          <w:szCs w:val="27"/>
          <w:lang w:eastAsia="ru-RU"/>
        </w:rPr>
      </w:pPr>
      <w:bookmarkStart w:id="2" w:name="3"/>
      <w:bookmarkEnd w:id="2"/>
      <w:r w:rsidRPr="006969F0">
        <w:rPr>
          <w:rFonts w:ascii="Verdana" w:eastAsia="Times New Roman" w:hAnsi="Verdana" w:cs="Times New Roman"/>
          <w:b/>
          <w:bCs/>
          <w:color w:val="000000"/>
          <w:sz w:val="27"/>
          <w:szCs w:val="27"/>
          <w:lang w:eastAsia="ru-RU"/>
        </w:rPr>
        <w:t>Составление формул</w:t>
      </w:r>
    </w:p>
    <w:p w:rsidR="006969F0" w:rsidRPr="006969F0" w:rsidRDefault="006969F0" w:rsidP="006969F0">
      <w:pPr>
        <w:spacing w:before="100" w:beforeAutospacing="1" w:after="100" w:afterAutospacing="1" w:line="240" w:lineRule="auto"/>
        <w:rPr>
          <w:rFonts w:ascii="Verdana" w:eastAsia="Times New Roman" w:hAnsi="Verdana" w:cs="Times New Roman"/>
          <w:color w:val="000000"/>
          <w:sz w:val="20"/>
          <w:szCs w:val="20"/>
          <w:lang w:eastAsia="ru-RU"/>
        </w:rPr>
      </w:pPr>
      <w:r w:rsidRPr="006969F0">
        <w:rPr>
          <w:rFonts w:ascii="Verdana" w:eastAsia="Times New Roman" w:hAnsi="Verdana" w:cs="Times New Roman"/>
          <w:color w:val="000000"/>
          <w:sz w:val="20"/>
          <w:szCs w:val="20"/>
          <w:lang w:eastAsia="ru-RU"/>
        </w:rPr>
        <w:t>Теперь давайте вернемся к таблице бюджетных расходов, которую мы создавали в первой части этого цикла.</w:t>
      </w:r>
    </w:p>
    <w:p w:rsidR="006969F0" w:rsidRPr="006969F0" w:rsidRDefault="006969F0" w:rsidP="006969F0">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6969F0">
        <w:rPr>
          <w:rFonts w:ascii="Verdana" w:eastAsia="Times New Roman" w:hAnsi="Verdana" w:cs="Times New Roman"/>
          <w:noProof/>
          <w:color w:val="0000FF"/>
          <w:sz w:val="20"/>
          <w:szCs w:val="20"/>
          <w:lang w:eastAsia="ru-RU"/>
        </w:rPr>
        <w:drawing>
          <wp:inline distT="0" distB="0" distL="0" distR="0">
            <wp:extent cx="6137079" cy="1289156"/>
            <wp:effectExtent l="0" t="0" r="0" b="6350"/>
            <wp:docPr id="16" name="Рисунок 16" descr="Excel_201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cel_2010">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0582" cy="1300395"/>
                    </a:xfrm>
                    <a:prstGeom prst="rect">
                      <a:avLst/>
                    </a:prstGeom>
                    <a:noFill/>
                    <a:ln>
                      <a:noFill/>
                    </a:ln>
                  </pic:spPr>
                </pic:pic>
              </a:graphicData>
            </a:graphic>
          </wp:inline>
        </w:drawing>
      </w:r>
    </w:p>
    <w:p w:rsidR="006969F0" w:rsidRPr="006969F0" w:rsidRDefault="006969F0" w:rsidP="006969F0">
      <w:pPr>
        <w:spacing w:before="100" w:beforeAutospacing="1" w:after="100" w:afterAutospacing="1" w:line="240" w:lineRule="auto"/>
        <w:rPr>
          <w:rFonts w:ascii="Verdana" w:eastAsia="Times New Roman" w:hAnsi="Verdana" w:cs="Times New Roman"/>
          <w:color w:val="000000"/>
          <w:sz w:val="20"/>
          <w:szCs w:val="20"/>
          <w:lang w:eastAsia="ru-RU"/>
        </w:rPr>
      </w:pPr>
      <w:r w:rsidRPr="006969F0">
        <w:rPr>
          <w:rFonts w:ascii="Verdana" w:eastAsia="Times New Roman" w:hAnsi="Verdana" w:cs="Times New Roman"/>
          <w:color w:val="000000"/>
          <w:sz w:val="20"/>
          <w:szCs w:val="20"/>
          <w:lang w:eastAsia="ru-RU"/>
        </w:rPr>
        <w:t>На данный момент в ней зафиксированы ежемесячные личные расходы по конкретным статьям. Например, можно узнать, сколько было истрачено в феврале на продукты питания или в марте на обслуживание автомобиля. А вот общие ежемесячные расходы здесь не указаны, хотя именно эти показатели для многих являются самыми важными. Давайте исправим эту ситуацию, добавив внизу таблицы строчку «Ежемесячные расходы» и рассчитаем ее значения.</w:t>
      </w:r>
    </w:p>
    <w:p w:rsidR="006969F0" w:rsidRPr="006969F0" w:rsidRDefault="006969F0" w:rsidP="006969F0">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6969F0">
        <w:rPr>
          <w:rFonts w:ascii="Verdana" w:eastAsia="Times New Roman" w:hAnsi="Verdana" w:cs="Times New Roman"/>
          <w:noProof/>
          <w:color w:val="000000"/>
          <w:sz w:val="20"/>
          <w:szCs w:val="20"/>
          <w:lang w:eastAsia="ru-RU"/>
        </w:rPr>
        <w:lastRenderedPageBreak/>
        <w:drawing>
          <wp:inline distT="0" distB="0" distL="0" distR="0">
            <wp:extent cx="4194175" cy="2066290"/>
            <wp:effectExtent l="0" t="0" r="0" b="0"/>
            <wp:docPr id="15" name="Рисунок 15" descr="Excel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cel_20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94175" cy="2066290"/>
                    </a:xfrm>
                    <a:prstGeom prst="rect">
                      <a:avLst/>
                    </a:prstGeom>
                    <a:noFill/>
                    <a:ln>
                      <a:noFill/>
                    </a:ln>
                  </pic:spPr>
                </pic:pic>
              </a:graphicData>
            </a:graphic>
          </wp:inline>
        </w:drawing>
      </w:r>
    </w:p>
    <w:p w:rsidR="006969F0" w:rsidRPr="006969F0" w:rsidRDefault="006969F0" w:rsidP="006969F0">
      <w:pPr>
        <w:spacing w:before="100" w:beforeAutospacing="1" w:after="100" w:afterAutospacing="1" w:line="240" w:lineRule="auto"/>
        <w:rPr>
          <w:rFonts w:ascii="Verdana" w:eastAsia="Times New Roman" w:hAnsi="Verdana" w:cs="Times New Roman"/>
          <w:color w:val="000000"/>
          <w:sz w:val="20"/>
          <w:szCs w:val="20"/>
          <w:lang w:eastAsia="ru-RU"/>
        </w:rPr>
      </w:pPr>
      <w:r w:rsidRPr="006969F0">
        <w:rPr>
          <w:rFonts w:ascii="Verdana" w:eastAsia="Times New Roman" w:hAnsi="Verdana" w:cs="Times New Roman"/>
          <w:color w:val="000000"/>
          <w:sz w:val="20"/>
          <w:szCs w:val="20"/>
          <w:lang w:eastAsia="ru-RU"/>
        </w:rPr>
        <w:t xml:space="preserve">Чтобы посчитать суммарный расход за январь в ячейке B7 можно написать следующее выражение: «=18250+5100+6250+2500+3300» и нажать </w:t>
      </w:r>
      <w:proofErr w:type="spellStart"/>
      <w:r w:rsidRPr="006969F0">
        <w:rPr>
          <w:rFonts w:ascii="Verdana" w:eastAsia="Times New Roman" w:hAnsi="Verdana" w:cs="Times New Roman"/>
          <w:color w:val="000000"/>
          <w:sz w:val="20"/>
          <w:szCs w:val="20"/>
          <w:lang w:eastAsia="ru-RU"/>
        </w:rPr>
        <w:t>Enter</w:t>
      </w:r>
      <w:proofErr w:type="spellEnd"/>
      <w:r w:rsidRPr="006969F0">
        <w:rPr>
          <w:rFonts w:ascii="Verdana" w:eastAsia="Times New Roman" w:hAnsi="Verdana" w:cs="Times New Roman"/>
          <w:color w:val="000000"/>
          <w:sz w:val="20"/>
          <w:szCs w:val="20"/>
          <w:lang w:eastAsia="ru-RU"/>
        </w:rPr>
        <w:t>, после чего вы увидите результат вычисления. Это является примером применения простейшей формулы, составление которой ничем не отличается от вычислений на калькуляторе. Разве что знак равно ставится вначале выражения, а не в конце.</w:t>
      </w:r>
    </w:p>
    <w:p w:rsidR="006969F0" w:rsidRPr="006969F0" w:rsidRDefault="006969F0" w:rsidP="006969F0">
      <w:pPr>
        <w:spacing w:before="100" w:beforeAutospacing="1" w:after="100" w:afterAutospacing="1" w:line="240" w:lineRule="auto"/>
        <w:rPr>
          <w:rFonts w:ascii="Verdana" w:eastAsia="Times New Roman" w:hAnsi="Verdana" w:cs="Times New Roman"/>
          <w:color w:val="000000"/>
          <w:sz w:val="20"/>
          <w:szCs w:val="20"/>
          <w:lang w:eastAsia="ru-RU"/>
        </w:rPr>
      </w:pPr>
      <w:r w:rsidRPr="006969F0">
        <w:rPr>
          <w:rFonts w:ascii="Verdana" w:eastAsia="Times New Roman" w:hAnsi="Verdana" w:cs="Times New Roman"/>
          <w:color w:val="000000"/>
          <w:sz w:val="20"/>
          <w:szCs w:val="20"/>
          <w:lang w:eastAsia="ru-RU"/>
        </w:rPr>
        <w:t xml:space="preserve">А теперь представьте, что при указании значений одной или нескольких статей расходов вы допустили ошибку. В этом случае, вам придется скорректировать не только данные в ячейках с указанием расходов, но и формулу вычисления суммарных трат. Конечно, это очень неудобно и поэтому в </w:t>
      </w:r>
      <w:proofErr w:type="spellStart"/>
      <w:r w:rsidRPr="006969F0">
        <w:rPr>
          <w:rFonts w:ascii="Verdana" w:eastAsia="Times New Roman" w:hAnsi="Verdana" w:cs="Times New Roman"/>
          <w:color w:val="000000"/>
          <w:sz w:val="20"/>
          <w:szCs w:val="20"/>
          <w:lang w:eastAsia="ru-RU"/>
        </w:rPr>
        <w:t>Excel</w:t>
      </w:r>
      <w:proofErr w:type="spellEnd"/>
      <w:r w:rsidRPr="006969F0">
        <w:rPr>
          <w:rFonts w:ascii="Verdana" w:eastAsia="Times New Roman" w:hAnsi="Verdana" w:cs="Times New Roman"/>
          <w:color w:val="000000"/>
          <w:sz w:val="20"/>
          <w:szCs w:val="20"/>
          <w:lang w:eastAsia="ru-RU"/>
        </w:rPr>
        <w:t xml:space="preserve"> при составлении формул часто используются не конкретные числовые значения, а </w:t>
      </w:r>
      <w:r w:rsidRPr="006969F0">
        <w:rPr>
          <w:rFonts w:ascii="Verdana" w:eastAsia="Times New Roman" w:hAnsi="Verdana" w:cs="Times New Roman"/>
          <w:b/>
          <w:bCs/>
          <w:color w:val="000000"/>
          <w:sz w:val="20"/>
          <w:szCs w:val="20"/>
          <w:lang w:eastAsia="ru-RU"/>
        </w:rPr>
        <w:t>адреса и диапазоны ячеек</w:t>
      </w:r>
      <w:r w:rsidRPr="006969F0">
        <w:rPr>
          <w:rFonts w:ascii="Verdana" w:eastAsia="Times New Roman" w:hAnsi="Verdana" w:cs="Times New Roman"/>
          <w:color w:val="000000"/>
          <w:sz w:val="20"/>
          <w:szCs w:val="20"/>
          <w:lang w:eastAsia="ru-RU"/>
        </w:rPr>
        <w:t>.</w:t>
      </w:r>
    </w:p>
    <w:p w:rsidR="006969F0" w:rsidRPr="006969F0" w:rsidRDefault="006969F0" w:rsidP="006969F0">
      <w:pPr>
        <w:spacing w:before="100" w:beforeAutospacing="1" w:after="100" w:afterAutospacing="1" w:line="240" w:lineRule="auto"/>
        <w:rPr>
          <w:rFonts w:ascii="Verdana" w:eastAsia="Times New Roman" w:hAnsi="Verdana" w:cs="Times New Roman"/>
          <w:color w:val="000000"/>
          <w:sz w:val="20"/>
          <w:szCs w:val="20"/>
          <w:lang w:eastAsia="ru-RU"/>
        </w:rPr>
      </w:pPr>
      <w:r w:rsidRPr="006969F0">
        <w:rPr>
          <w:rFonts w:ascii="Verdana" w:eastAsia="Times New Roman" w:hAnsi="Verdana" w:cs="Times New Roman"/>
          <w:color w:val="000000"/>
          <w:sz w:val="20"/>
          <w:szCs w:val="20"/>
          <w:lang w:eastAsia="ru-RU"/>
        </w:rPr>
        <w:t>С учетом этого давайте изменим нашу формулу вычисления суммарных ежемесячных расходов.</w:t>
      </w:r>
    </w:p>
    <w:p w:rsidR="006969F0" w:rsidRPr="006969F0" w:rsidRDefault="006969F0" w:rsidP="006969F0">
      <w:pPr>
        <w:spacing w:before="100" w:beforeAutospacing="1" w:after="100" w:afterAutospacing="1" w:line="240" w:lineRule="auto"/>
        <w:rPr>
          <w:rFonts w:ascii="Verdana" w:eastAsia="Times New Roman" w:hAnsi="Verdana" w:cs="Times New Roman"/>
          <w:color w:val="000000"/>
          <w:sz w:val="20"/>
          <w:szCs w:val="20"/>
          <w:lang w:eastAsia="ru-RU"/>
        </w:rPr>
      </w:pPr>
      <w:r w:rsidRPr="006969F0">
        <w:rPr>
          <w:rFonts w:ascii="Verdana" w:eastAsia="Times New Roman" w:hAnsi="Verdana" w:cs="Times New Roman"/>
          <w:noProof/>
          <w:color w:val="000000"/>
          <w:sz w:val="20"/>
          <w:szCs w:val="20"/>
          <w:lang w:eastAsia="ru-RU"/>
        </w:rPr>
        <w:drawing>
          <wp:inline distT="0" distB="0" distL="0" distR="0">
            <wp:extent cx="3543300" cy="2075180"/>
            <wp:effectExtent l="0" t="0" r="0" b="1270"/>
            <wp:docPr id="14" name="Рисунок 14" descr="Excel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cel_20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43300" cy="2075180"/>
                    </a:xfrm>
                    <a:prstGeom prst="rect">
                      <a:avLst/>
                    </a:prstGeom>
                    <a:noFill/>
                    <a:ln>
                      <a:noFill/>
                    </a:ln>
                  </pic:spPr>
                </pic:pic>
              </a:graphicData>
            </a:graphic>
          </wp:inline>
        </w:drawing>
      </w:r>
    </w:p>
    <w:p w:rsidR="006969F0" w:rsidRPr="006969F0" w:rsidRDefault="006969F0" w:rsidP="006969F0">
      <w:pPr>
        <w:spacing w:before="100" w:beforeAutospacing="1" w:after="100" w:afterAutospacing="1" w:line="240" w:lineRule="auto"/>
        <w:rPr>
          <w:rFonts w:ascii="Verdana" w:eastAsia="Times New Roman" w:hAnsi="Verdana" w:cs="Times New Roman"/>
          <w:color w:val="000000"/>
          <w:sz w:val="20"/>
          <w:szCs w:val="20"/>
          <w:lang w:eastAsia="ru-RU"/>
        </w:rPr>
      </w:pPr>
      <w:proofErr w:type="gramStart"/>
      <w:r w:rsidRPr="006969F0">
        <w:rPr>
          <w:rFonts w:ascii="Verdana" w:eastAsia="Times New Roman" w:hAnsi="Verdana" w:cs="Times New Roman"/>
          <w:color w:val="000000"/>
          <w:sz w:val="20"/>
          <w:szCs w:val="20"/>
          <w:lang w:eastAsia="ru-RU"/>
        </w:rPr>
        <w:t>В  ячейку</w:t>
      </w:r>
      <w:proofErr w:type="gramEnd"/>
      <w:r w:rsidRPr="006969F0">
        <w:rPr>
          <w:rFonts w:ascii="Verdana" w:eastAsia="Times New Roman" w:hAnsi="Verdana" w:cs="Times New Roman"/>
          <w:color w:val="000000"/>
          <w:sz w:val="20"/>
          <w:szCs w:val="20"/>
          <w:lang w:eastAsia="ru-RU"/>
        </w:rPr>
        <w:t xml:space="preserve"> B7, введите знак равно (=) и… вместо того, чтобы вручную вбивать значение клетки B2, щелкните по ней левой кнопкой мыши. После этого вокруг ячейки появится пунктирная выделительная рамка, которая показывает, что ее значение попало в формулу. Теперь введите знак «+» и щелкните по ячейке B3. Далее проделайте тоже самое с ячейками B4, B5 и B6, а затем нажмите клавишу ВВОД (</w:t>
      </w:r>
      <w:proofErr w:type="spellStart"/>
      <w:r w:rsidRPr="006969F0">
        <w:rPr>
          <w:rFonts w:ascii="Verdana" w:eastAsia="Times New Roman" w:hAnsi="Verdana" w:cs="Times New Roman"/>
          <w:color w:val="000000"/>
          <w:sz w:val="20"/>
          <w:szCs w:val="20"/>
          <w:lang w:eastAsia="ru-RU"/>
        </w:rPr>
        <w:t>Enter</w:t>
      </w:r>
      <w:proofErr w:type="spellEnd"/>
      <w:r w:rsidRPr="006969F0">
        <w:rPr>
          <w:rFonts w:ascii="Verdana" w:eastAsia="Times New Roman" w:hAnsi="Verdana" w:cs="Times New Roman"/>
          <w:color w:val="000000"/>
          <w:sz w:val="20"/>
          <w:szCs w:val="20"/>
          <w:lang w:eastAsia="ru-RU"/>
        </w:rPr>
        <w:t>), после чего появится то же значение суммы, что и в первом случае.</w:t>
      </w:r>
    </w:p>
    <w:p w:rsidR="006969F0" w:rsidRPr="006969F0" w:rsidRDefault="006969F0" w:rsidP="006969F0">
      <w:pPr>
        <w:spacing w:before="100" w:beforeAutospacing="1" w:after="100" w:afterAutospacing="1" w:line="240" w:lineRule="auto"/>
        <w:rPr>
          <w:rFonts w:ascii="Verdana" w:eastAsia="Times New Roman" w:hAnsi="Verdana" w:cs="Times New Roman"/>
          <w:color w:val="000000"/>
          <w:sz w:val="20"/>
          <w:szCs w:val="20"/>
          <w:lang w:eastAsia="ru-RU"/>
        </w:rPr>
      </w:pPr>
      <w:r w:rsidRPr="006969F0">
        <w:rPr>
          <w:rFonts w:ascii="Verdana" w:eastAsia="Times New Roman" w:hAnsi="Verdana" w:cs="Times New Roman"/>
          <w:color w:val="000000"/>
          <w:sz w:val="20"/>
          <w:szCs w:val="20"/>
          <w:lang w:eastAsia="ru-RU"/>
        </w:rPr>
        <w:t>Выделите вновь ячейку B7 и посмотрите на строку формул. Видно, что вместо цифр – значений ячеек, в формуле содержатся их адреса. Это очень важный момент, так как мы только что построили формулу не из конкретных чисел, а из значений ячеек, которые могут со временем изменяться. Например, если теперь поменять сумму расходов на покупку вещей в январе, то весь ежемесячный суммарный расход будет пересчитан автоматически. Попробуйте.</w:t>
      </w:r>
    </w:p>
    <w:p w:rsidR="006969F0" w:rsidRPr="006969F0" w:rsidRDefault="006969F0" w:rsidP="006969F0">
      <w:pPr>
        <w:spacing w:before="100" w:beforeAutospacing="1" w:after="100" w:afterAutospacing="1" w:line="240" w:lineRule="auto"/>
        <w:rPr>
          <w:rFonts w:ascii="Verdana" w:eastAsia="Times New Roman" w:hAnsi="Verdana" w:cs="Times New Roman"/>
          <w:color w:val="000000"/>
          <w:sz w:val="20"/>
          <w:szCs w:val="20"/>
          <w:lang w:eastAsia="ru-RU"/>
        </w:rPr>
      </w:pPr>
      <w:r w:rsidRPr="006969F0">
        <w:rPr>
          <w:rFonts w:ascii="Verdana" w:eastAsia="Times New Roman" w:hAnsi="Verdana" w:cs="Times New Roman"/>
          <w:color w:val="000000"/>
          <w:sz w:val="20"/>
          <w:szCs w:val="20"/>
          <w:lang w:eastAsia="ru-RU"/>
        </w:rPr>
        <w:t>Теперь давайте предположим, что просуммировать нужно не пять значений, как в нашем примере, а сто или двести. Как вы понимаете, использовать вышеописанный метод построения формул в таком случае очень неудобно. В этом случае лучше воспользоваться специальной кнопкой «</w:t>
      </w:r>
      <w:proofErr w:type="spellStart"/>
      <w:r w:rsidRPr="006969F0">
        <w:rPr>
          <w:rFonts w:ascii="Verdana" w:eastAsia="Times New Roman" w:hAnsi="Verdana" w:cs="Times New Roman"/>
          <w:color w:val="000000"/>
          <w:sz w:val="20"/>
          <w:szCs w:val="20"/>
          <w:lang w:eastAsia="ru-RU"/>
        </w:rPr>
        <w:t>Автосумма</w:t>
      </w:r>
      <w:proofErr w:type="spellEnd"/>
      <w:r w:rsidRPr="006969F0">
        <w:rPr>
          <w:rFonts w:ascii="Verdana" w:eastAsia="Times New Roman" w:hAnsi="Verdana" w:cs="Times New Roman"/>
          <w:color w:val="000000"/>
          <w:sz w:val="20"/>
          <w:szCs w:val="20"/>
          <w:lang w:eastAsia="ru-RU"/>
        </w:rPr>
        <w:t xml:space="preserve">», которая позволяет вычислить сумму нескольких ячеек в пределах одного столбца или строки. В </w:t>
      </w:r>
      <w:proofErr w:type="spellStart"/>
      <w:r w:rsidRPr="006969F0">
        <w:rPr>
          <w:rFonts w:ascii="Verdana" w:eastAsia="Times New Roman" w:hAnsi="Verdana" w:cs="Times New Roman"/>
          <w:color w:val="000000"/>
          <w:sz w:val="20"/>
          <w:szCs w:val="20"/>
          <w:lang w:eastAsia="ru-RU"/>
        </w:rPr>
        <w:t>Excel</w:t>
      </w:r>
      <w:proofErr w:type="spellEnd"/>
      <w:r w:rsidRPr="006969F0">
        <w:rPr>
          <w:rFonts w:ascii="Verdana" w:eastAsia="Times New Roman" w:hAnsi="Verdana" w:cs="Times New Roman"/>
          <w:color w:val="000000"/>
          <w:sz w:val="20"/>
          <w:szCs w:val="20"/>
          <w:lang w:eastAsia="ru-RU"/>
        </w:rPr>
        <w:t xml:space="preserve"> можно считать не только суммы столбцов, но и строк, так что используем ее для вычисления, например, общих расходов на продукты питания за полгода.</w:t>
      </w:r>
    </w:p>
    <w:p w:rsidR="006969F0" w:rsidRPr="006969F0" w:rsidRDefault="006969F0" w:rsidP="006969F0">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6969F0">
        <w:rPr>
          <w:rFonts w:ascii="Verdana" w:eastAsia="Times New Roman" w:hAnsi="Verdana" w:cs="Times New Roman"/>
          <w:noProof/>
          <w:color w:val="000000"/>
          <w:sz w:val="20"/>
          <w:szCs w:val="20"/>
          <w:lang w:eastAsia="ru-RU"/>
        </w:rPr>
        <w:lastRenderedPageBreak/>
        <w:drawing>
          <wp:inline distT="0" distB="0" distL="0" distR="0">
            <wp:extent cx="5952490" cy="2752090"/>
            <wp:effectExtent l="0" t="0" r="0" b="0"/>
            <wp:docPr id="13" name="Рисунок 13" descr="Excel_2010_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xcel_2010_formul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52490" cy="2752090"/>
                    </a:xfrm>
                    <a:prstGeom prst="rect">
                      <a:avLst/>
                    </a:prstGeom>
                    <a:noFill/>
                    <a:ln>
                      <a:noFill/>
                    </a:ln>
                  </pic:spPr>
                </pic:pic>
              </a:graphicData>
            </a:graphic>
          </wp:inline>
        </w:drawing>
      </w:r>
    </w:p>
    <w:p w:rsidR="006969F0" w:rsidRPr="006969F0" w:rsidRDefault="006969F0" w:rsidP="006969F0">
      <w:pPr>
        <w:spacing w:before="100" w:beforeAutospacing="1" w:after="100" w:afterAutospacing="1" w:line="240" w:lineRule="auto"/>
        <w:rPr>
          <w:rFonts w:ascii="Verdana" w:eastAsia="Times New Roman" w:hAnsi="Verdana" w:cs="Times New Roman"/>
          <w:color w:val="000000"/>
          <w:sz w:val="20"/>
          <w:szCs w:val="20"/>
          <w:lang w:eastAsia="ru-RU"/>
        </w:rPr>
      </w:pPr>
      <w:r w:rsidRPr="006969F0">
        <w:rPr>
          <w:rFonts w:ascii="Verdana" w:eastAsia="Times New Roman" w:hAnsi="Verdana" w:cs="Times New Roman"/>
          <w:color w:val="000000"/>
          <w:sz w:val="20"/>
          <w:szCs w:val="20"/>
          <w:lang w:eastAsia="ru-RU"/>
        </w:rPr>
        <w:t>Установите курсор на пустой клетке сбоку нужной строки (в нашем случае это H2). Затем нажмите кнопку </w:t>
      </w:r>
      <w:r w:rsidRPr="006969F0">
        <w:rPr>
          <w:rFonts w:ascii="Verdana" w:eastAsia="Times New Roman" w:hAnsi="Verdana" w:cs="Times New Roman"/>
          <w:b/>
          <w:bCs/>
          <w:color w:val="000000"/>
          <w:sz w:val="20"/>
          <w:szCs w:val="20"/>
          <w:lang w:eastAsia="ru-RU"/>
        </w:rPr>
        <w:t>Сумма</w:t>
      </w:r>
      <w:r w:rsidRPr="006969F0">
        <w:rPr>
          <w:rFonts w:ascii="Verdana" w:eastAsia="Times New Roman" w:hAnsi="Verdana" w:cs="Times New Roman"/>
          <w:color w:val="000000"/>
          <w:sz w:val="20"/>
          <w:szCs w:val="20"/>
          <w:lang w:eastAsia="ru-RU"/>
        </w:rPr>
        <w:t> на закладке </w:t>
      </w:r>
      <w:r w:rsidRPr="006969F0">
        <w:rPr>
          <w:rFonts w:ascii="Verdana" w:eastAsia="Times New Roman" w:hAnsi="Verdana" w:cs="Times New Roman"/>
          <w:b/>
          <w:bCs/>
          <w:color w:val="000000"/>
          <w:sz w:val="20"/>
          <w:szCs w:val="20"/>
          <w:lang w:eastAsia="ru-RU"/>
        </w:rPr>
        <w:t>Главная</w:t>
      </w:r>
      <w:r w:rsidRPr="006969F0">
        <w:rPr>
          <w:rFonts w:ascii="Verdana" w:eastAsia="Times New Roman" w:hAnsi="Verdana" w:cs="Times New Roman"/>
          <w:color w:val="000000"/>
          <w:sz w:val="20"/>
          <w:szCs w:val="20"/>
          <w:lang w:eastAsia="ru-RU"/>
        </w:rPr>
        <w:t> в группе </w:t>
      </w:r>
      <w:r w:rsidRPr="006969F0">
        <w:rPr>
          <w:rFonts w:ascii="Verdana" w:eastAsia="Times New Roman" w:hAnsi="Verdana" w:cs="Times New Roman"/>
          <w:b/>
          <w:bCs/>
          <w:color w:val="000000"/>
          <w:sz w:val="20"/>
          <w:szCs w:val="20"/>
          <w:lang w:eastAsia="ru-RU"/>
        </w:rPr>
        <w:t>Редактирование</w:t>
      </w:r>
      <w:r w:rsidRPr="006969F0">
        <w:rPr>
          <w:rFonts w:ascii="Verdana" w:eastAsia="Times New Roman" w:hAnsi="Verdana" w:cs="Times New Roman"/>
          <w:color w:val="000000"/>
          <w:sz w:val="20"/>
          <w:szCs w:val="20"/>
          <w:lang w:eastAsia="ru-RU"/>
        </w:rPr>
        <w:t>. Теперь, вернемся к таблице и посмотрим, что же произошло.</w:t>
      </w:r>
    </w:p>
    <w:p w:rsidR="006969F0" w:rsidRPr="006969F0" w:rsidRDefault="006969F0" w:rsidP="006969F0">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6969F0">
        <w:rPr>
          <w:rFonts w:ascii="Verdana" w:eastAsia="Times New Roman" w:hAnsi="Verdana" w:cs="Times New Roman"/>
          <w:noProof/>
          <w:color w:val="000000"/>
          <w:sz w:val="20"/>
          <w:szCs w:val="20"/>
          <w:lang w:eastAsia="ru-RU"/>
        </w:rPr>
        <w:drawing>
          <wp:inline distT="0" distB="0" distL="0" distR="0">
            <wp:extent cx="6145530" cy="2075180"/>
            <wp:effectExtent l="0" t="0" r="7620" b="1270"/>
            <wp:docPr id="12" name="Рисунок 12" descr="Excel_2010_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xcel_2010_formul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45530" cy="2075180"/>
                    </a:xfrm>
                    <a:prstGeom prst="rect">
                      <a:avLst/>
                    </a:prstGeom>
                    <a:noFill/>
                    <a:ln>
                      <a:noFill/>
                    </a:ln>
                  </pic:spPr>
                </pic:pic>
              </a:graphicData>
            </a:graphic>
          </wp:inline>
        </w:drawing>
      </w:r>
    </w:p>
    <w:p w:rsidR="006969F0" w:rsidRPr="006969F0" w:rsidRDefault="006969F0" w:rsidP="006969F0">
      <w:pPr>
        <w:spacing w:before="100" w:beforeAutospacing="1" w:after="100" w:afterAutospacing="1" w:line="240" w:lineRule="auto"/>
        <w:rPr>
          <w:rFonts w:ascii="Verdana" w:eastAsia="Times New Roman" w:hAnsi="Verdana" w:cs="Times New Roman"/>
          <w:color w:val="000000"/>
          <w:sz w:val="20"/>
          <w:szCs w:val="20"/>
          <w:lang w:eastAsia="ru-RU"/>
        </w:rPr>
      </w:pPr>
      <w:r w:rsidRPr="006969F0">
        <w:rPr>
          <w:rFonts w:ascii="Verdana" w:eastAsia="Times New Roman" w:hAnsi="Verdana" w:cs="Times New Roman"/>
          <w:color w:val="000000"/>
          <w:sz w:val="20"/>
          <w:szCs w:val="20"/>
          <w:lang w:eastAsia="ru-RU"/>
        </w:rPr>
        <w:t>В выбранной нами ячейке появилась формула с интервалом ячеек, значения которых требуется просуммировать. При этом опять появилась пунктирная выделительная рамка. Только в этот раз она обрамляет не одну клетку, а весь диапазон ячеек, сумму которых требуется посчитать.</w:t>
      </w:r>
    </w:p>
    <w:p w:rsidR="006969F0" w:rsidRPr="006969F0" w:rsidRDefault="006969F0" w:rsidP="006969F0">
      <w:pPr>
        <w:spacing w:before="100" w:beforeAutospacing="1" w:after="100" w:afterAutospacing="1" w:line="240" w:lineRule="auto"/>
        <w:rPr>
          <w:rFonts w:ascii="Verdana" w:eastAsia="Times New Roman" w:hAnsi="Verdana" w:cs="Times New Roman"/>
          <w:color w:val="000000"/>
          <w:sz w:val="20"/>
          <w:szCs w:val="20"/>
          <w:lang w:eastAsia="ru-RU"/>
        </w:rPr>
      </w:pPr>
      <w:r w:rsidRPr="006969F0">
        <w:rPr>
          <w:rFonts w:ascii="Verdana" w:eastAsia="Times New Roman" w:hAnsi="Verdana" w:cs="Times New Roman"/>
          <w:color w:val="000000"/>
          <w:sz w:val="20"/>
          <w:szCs w:val="20"/>
          <w:lang w:eastAsia="ru-RU"/>
        </w:rPr>
        <w:t>Теперь посмотрим на саму формулу. Как и раньше, вначале идет знак равенства, но на этот раз за ним следует </w:t>
      </w:r>
      <w:r w:rsidRPr="006969F0">
        <w:rPr>
          <w:rFonts w:ascii="Verdana" w:eastAsia="Times New Roman" w:hAnsi="Verdana" w:cs="Times New Roman"/>
          <w:b/>
          <w:bCs/>
          <w:color w:val="000000"/>
          <w:sz w:val="20"/>
          <w:szCs w:val="20"/>
          <w:lang w:eastAsia="ru-RU"/>
        </w:rPr>
        <w:t>функция</w:t>
      </w:r>
      <w:r w:rsidRPr="006969F0">
        <w:rPr>
          <w:rFonts w:ascii="Verdana" w:eastAsia="Times New Roman" w:hAnsi="Verdana" w:cs="Times New Roman"/>
          <w:color w:val="000000"/>
          <w:sz w:val="20"/>
          <w:szCs w:val="20"/>
          <w:lang w:eastAsia="ru-RU"/>
        </w:rPr>
        <w:t xml:space="preserve"> «СУММ» - заранее определенная формула, которая выполнит сложение значений указанных ячеек. Сразу за функцией идут </w:t>
      </w:r>
      <w:proofErr w:type="gramStart"/>
      <w:r w:rsidRPr="006969F0">
        <w:rPr>
          <w:rFonts w:ascii="Verdana" w:eastAsia="Times New Roman" w:hAnsi="Verdana" w:cs="Times New Roman"/>
          <w:color w:val="000000"/>
          <w:sz w:val="20"/>
          <w:szCs w:val="20"/>
          <w:lang w:eastAsia="ru-RU"/>
        </w:rPr>
        <w:t>скобки</w:t>
      </w:r>
      <w:proofErr w:type="gramEnd"/>
      <w:r w:rsidRPr="006969F0">
        <w:rPr>
          <w:rFonts w:ascii="Verdana" w:eastAsia="Times New Roman" w:hAnsi="Verdana" w:cs="Times New Roman"/>
          <w:color w:val="000000"/>
          <w:sz w:val="20"/>
          <w:szCs w:val="20"/>
          <w:lang w:eastAsia="ru-RU"/>
        </w:rPr>
        <w:t xml:space="preserve"> расположенные вокруг адресов клеток, значения которых нужно просуммировать, называемые </w:t>
      </w:r>
      <w:r w:rsidRPr="006969F0">
        <w:rPr>
          <w:rFonts w:ascii="Verdana" w:eastAsia="Times New Roman" w:hAnsi="Verdana" w:cs="Times New Roman"/>
          <w:b/>
          <w:bCs/>
          <w:color w:val="000000"/>
          <w:sz w:val="20"/>
          <w:szCs w:val="20"/>
          <w:lang w:eastAsia="ru-RU"/>
        </w:rPr>
        <w:t>аргументом формулы</w:t>
      </w:r>
      <w:r w:rsidRPr="006969F0">
        <w:rPr>
          <w:rFonts w:ascii="Verdana" w:eastAsia="Times New Roman" w:hAnsi="Verdana" w:cs="Times New Roman"/>
          <w:color w:val="000000"/>
          <w:sz w:val="20"/>
          <w:szCs w:val="20"/>
          <w:lang w:eastAsia="ru-RU"/>
        </w:rPr>
        <w:t>. Обратите внимание, что в формуле не указаны все адреса суммируемых ячеек, а лишь первой и последней. Двоеточие между ними обозначает, что указан </w:t>
      </w:r>
      <w:r w:rsidRPr="006969F0">
        <w:rPr>
          <w:rFonts w:ascii="Verdana" w:eastAsia="Times New Roman" w:hAnsi="Verdana" w:cs="Times New Roman"/>
          <w:b/>
          <w:bCs/>
          <w:color w:val="000000"/>
          <w:sz w:val="20"/>
          <w:szCs w:val="20"/>
          <w:lang w:eastAsia="ru-RU"/>
        </w:rPr>
        <w:t>диапазон</w:t>
      </w:r>
      <w:r w:rsidRPr="006969F0">
        <w:rPr>
          <w:rFonts w:ascii="Verdana" w:eastAsia="Times New Roman" w:hAnsi="Verdana" w:cs="Times New Roman"/>
          <w:color w:val="000000"/>
          <w:sz w:val="20"/>
          <w:szCs w:val="20"/>
          <w:lang w:eastAsia="ru-RU"/>
        </w:rPr>
        <w:t> клеток от B2 до G2.</w:t>
      </w:r>
    </w:p>
    <w:p w:rsidR="006969F0" w:rsidRPr="006969F0" w:rsidRDefault="006969F0" w:rsidP="006969F0">
      <w:pPr>
        <w:spacing w:before="100" w:beforeAutospacing="1" w:after="100" w:afterAutospacing="1" w:line="240" w:lineRule="auto"/>
        <w:rPr>
          <w:rFonts w:ascii="Verdana" w:eastAsia="Times New Roman" w:hAnsi="Verdana" w:cs="Times New Roman"/>
          <w:color w:val="000000"/>
          <w:sz w:val="20"/>
          <w:szCs w:val="20"/>
          <w:lang w:eastAsia="ru-RU"/>
        </w:rPr>
      </w:pPr>
      <w:r w:rsidRPr="006969F0">
        <w:rPr>
          <w:rFonts w:ascii="Verdana" w:eastAsia="Times New Roman" w:hAnsi="Verdana" w:cs="Times New Roman"/>
          <w:color w:val="000000"/>
          <w:sz w:val="20"/>
          <w:szCs w:val="20"/>
          <w:lang w:eastAsia="ru-RU"/>
        </w:rPr>
        <w:t xml:space="preserve">После нажатия </w:t>
      </w:r>
      <w:proofErr w:type="spellStart"/>
      <w:r w:rsidRPr="006969F0">
        <w:rPr>
          <w:rFonts w:ascii="Verdana" w:eastAsia="Times New Roman" w:hAnsi="Verdana" w:cs="Times New Roman"/>
          <w:color w:val="000000"/>
          <w:sz w:val="20"/>
          <w:szCs w:val="20"/>
          <w:lang w:eastAsia="ru-RU"/>
        </w:rPr>
        <w:t>Enter</w:t>
      </w:r>
      <w:proofErr w:type="spellEnd"/>
      <w:r w:rsidRPr="006969F0">
        <w:rPr>
          <w:rFonts w:ascii="Verdana" w:eastAsia="Times New Roman" w:hAnsi="Verdana" w:cs="Times New Roman"/>
          <w:color w:val="000000"/>
          <w:sz w:val="20"/>
          <w:szCs w:val="20"/>
          <w:lang w:eastAsia="ru-RU"/>
        </w:rPr>
        <w:t>, в выбранной ячейке появится результат, но на этом возможности кнопки </w:t>
      </w:r>
      <w:r w:rsidRPr="006969F0">
        <w:rPr>
          <w:rFonts w:ascii="Verdana" w:eastAsia="Times New Roman" w:hAnsi="Verdana" w:cs="Times New Roman"/>
          <w:b/>
          <w:bCs/>
          <w:color w:val="000000"/>
          <w:sz w:val="20"/>
          <w:szCs w:val="20"/>
          <w:lang w:eastAsia="ru-RU"/>
        </w:rPr>
        <w:t>Сумма</w:t>
      </w:r>
      <w:r w:rsidRPr="006969F0">
        <w:rPr>
          <w:rFonts w:ascii="Verdana" w:eastAsia="Times New Roman" w:hAnsi="Verdana" w:cs="Times New Roman"/>
          <w:color w:val="000000"/>
          <w:sz w:val="20"/>
          <w:szCs w:val="20"/>
          <w:lang w:eastAsia="ru-RU"/>
        </w:rPr>
        <w:t> не заканчиваются. Щелкните на стрелочку рядом с ней и откроется список, содержащий функции для вычисления средних значений (Среднее), количества введенных данных (Число), максимальных (Максимум) и минимальных (Минимум) значений.</w:t>
      </w:r>
    </w:p>
    <w:p w:rsidR="006969F0" w:rsidRPr="006969F0" w:rsidRDefault="006969F0" w:rsidP="006969F0">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6969F0">
        <w:rPr>
          <w:rFonts w:ascii="Verdana" w:eastAsia="Times New Roman" w:hAnsi="Verdana" w:cs="Times New Roman"/>
          <w:noProof/>
          <w:color w:val="000000"/>
          <w:sz w:val="20"/>
          <w:szCs w:val="20"/>
          <w:lang w:eastAsia="ru-RU"/>
        </w:rPr>
        <w:lastRenderedPageBreak/>
        <w:drawing>
          <wp:inline distT="0" distB="0" distL="0" distR="0">
            <wp:extent cx="2602230" cy="1758315"/>
            <wp:effectExtent l="0" t="0" r="7620" b="0"/>
            <wp:docPr id="11" name="Рисунок 11" descr="Excel_2010_su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xcel_2010_summ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02230" cy="1758315"/>
                    </a:xfrm>
                    <a:prstGeom prst="rect">
                      <a:avLst/>
                    </a:prstGeom>
                    <a:noFill/>
                    <a:ln>
                      <a:noFill/>
                    </a:ln>
                  </pic:spPr>
                </pic:pic>
              </a:graphicData>
            </a:graphic>
          </wp:inline>
        </w:drawing>
      </w:r>
    </w:p>
    <w:p w:rsidR="006969F0" w:rsidRPr="006969F0" w:rsidRDefault="006969F0" w:rsidP="006969F0">
      <w:pPr>
        <w:spacing w:before="100" w:beforeAutospacing="1" w:after="100" w:afterAutospacing="1" w:line="240" w:lineRule="auto"/>
        <w:rPr>
          <w:rFonts w:ascii="Verdana" w:eastAsia="Times New Roman" w:hAnsi="Verdana" w:cs="Times New Roman"/>
          <w:color w:val="000000"/>
          <w:sz w:val="20"/>
          <w:szCs w:val="20"/>
          <w:lang w:eastAsia="ru-RU"/>
        </w:rPr>
      </w:pPr>
      <w:r w:rsidRPr="006969F0">
        <w:rPr>
          <w:rFonts w:ascii="Verdana" w:eastAsia="Times New Roman" w:hAnsi="Verdana" w:cs="Times New Roman"/>
          <w:color w:val="000000"/>
          <w:sz w:val="20"/>
          <w:szCs w:val="20"/>
          <w:lang w:eastAsia="ru-RU"/>
        </w:rPr>
        <w:t>Итак, в нашей таблице мы посчитали общие траты за январь и суммарный расход на продукты питания за полгода. При этом сделали это двумя разными способами – сначала с использованием в формуле адресов ячеек, а затем, функции и диапазона. Теперь, самое время закончить расчеты для оставшихся ячеек, посчитав общие затраты по остальным месяцам и статьям расходов.</w:t>
      </w:r>
    </w:p>
    <w:p w:rsidR="006969F0" w:rsidRPr="006969F0" w:rsidRDefault="006969F0" w:rsidP="006969F0">
      <w:pPr>
        <w:spacing w:before="100" w:beforeAutospacing="1" w:after="100" w:afterAutospacing="1" w:line="240" w:lineRule="auto"/>
        <w:outlineLvl w:val="2"/>
        <w:rPr>
          <w:rFonts w:ascii="Verdana" w:eastAsia="Times New Roman" w:hAnsi="Verdana" w:cs="Times New Roman"/>
          <w:b/>
          <w:bCs/>
          <w:color w:val="000000"/>
          <w:sz w:val="27"/>
          <w:szCs w:val="27"/>
          <w:lang w:eastAsia="ru-RU"/>
        </w:rPr>
      </w:pPr>
      <w:bookmarkStart w:id="3" w:name="4"/>
      <w:bookmarkEnd w:id="3"/>
      <w:proofErr w:type="spellStart"/>
      <w:r w:rsidRPr="006969F0">
        <w:rPr>
          <w:rFonts w:ascii="Verdana" w:eastAsia="Times New Roman" w:hAnsi="Verdana" w:cs="Times New Roman"/>
          <w:b/>
          <w:bCs/>
          <w:color w:val="000000"/>
          <w:sz w:val="27"/>
          <w:szCs w:val="27"/>
          <w:lang w:eastAsia="ru-RU"/>
        </w:rPr>
        <w:t>Автозаполнение</w:t>
      </w:r>
      <w:proofErr w:type="spellEnd"/>
    </w:p>
    <w:p w:rsidR="006969F0" w:rsidRPr="006969F0" w:rsidRDefault="006969F0" w:rsidP="006969F0">
      <w:pPr>
        <w:spacing w:before="100" w:beforeAutospacing="1" w:after="100" w:afterAutospacing="1" w:line="240" w:lineRule="auto"/>
        <w:rPr>
          <w:rFonts w:ascii="Verdana" w:eastAsia="Times New Roman" w:hAnsi="Verdana" w:cs="Times New Roman"/>
          <w:color w:val="000000"/>
          <w:sz w:val="20"/>
          <w:szCs w:val="20"/>
          <w:lang w:eastAsia="ru-RU"/>
        </w:rPr>
      </w:pPr>
      <w:r w:rsidRPr="006969F0">
        <w:rPr>
          <w:rFonts w:ascii="Verdana" w:eastAsia="Times New Roman" w:hAnsi="Verdana" w:cs="Times New Roman"/>
          <w:color w:val="000000"/>
          <w:sz w:val="20"/>
          <w:szCs w:val="20"/>
          <w:lang w:eastAsia="ru-RU"/>
        </w:rPr>
        <w:t xml:space="preserve">Для расчета оставшихся сумм воспользуемся одной замечательной особенностью программы </w:t>
      </w:r>
      <w:proofErr w:type="spellStart"/>
      <w:r w:rsidRPr="006969F0">
        <w:rPr>
          <w:rFonts w:ascii="Verdana" w:eastAsia="Times New Roman" w:hAnsi="Verdana" w:cs="Times New Roman"/>
          <w:color w:val="000000"/>
          <w:sz w:val="20"/>
          <w:szCs w:val="20"/>
          <w:lang w:eastAsia="ru-RU"/>
        </w:rPr>
        <w:t>Excel</w:t>
      </w:r>
      <w:proofErr w:type="spellEnd"/>
      <w:r w:rsidRPr="006969F0">
        <w:rPr>
          <w:rFonts w:ascii="Verdana" w:eastAsia="Times New Roman" w:hAnsi="Verdana" w:cs="Times New Roman"/>
          <w:color w:val="000000"/>
          <w:sz w:val="20"/>
          <w:szCs w:val="20"/>
          <w:lang w:eastAsia="ru-RU"/>
        </w:rPr>
        <w:t>, которая заключается в возможности автоматизировать процесс заполнения ячеек систематизированными данными.</w:t>
      </w:r>
    </w:p>
    <w:p w:rsidR="006969F0" w:rsidRPr="006969F0" w:rsidRDefault="006969F0" w:rsidP="006969F0">
      <w:pPr>
        <w:spacing w:before="100" w:beforeAutospacing="1" w:after="100" w:afterAutospacing="1" w:line="240" w:lineRule="auto"/>
        <w:rPr>
          <w:rFonts w:ascii="Verdana" w:eastAsia="Times New Roman" w:hAnsi="Verdana" w:cs="Times New Roman"/>
          <w:color w:val="000000"/>
          <w:sz w:val="20"/>
          <w:szCs w:val="20"/>
          <w:lang w:eastAsia="ru-RU"/>
        </w:rPr>
      </w:pPr>
      <w:r w:rsidRPr="006969F0">
        <w:rPr>
          <w:rFonts w:ascii="Verdana" w:eastAsia="Times New Roman" w:hAnsi="Verdana" w:cs="Times New Roman"/>
          <w:color w:val="000000"/>
          <w:sz w:val="20"/>
          <w:szCs w:val="20"/>
          <w:lang w:eastAsia="ru-RU"/>
        </w:rPr>
        <w:t xml:space="preserve">Иногда в </w:t>
      </w:r>
      <w:proofErr w:type="spellStart"/>
      <w:r w:rsidRPr="006969F0">
        <w:rPr>
          <w:rFonts w:ascii="Verdana" w:eastAsia="Times New Roman" w:hAnsi="Verdana" w:cs="Times New Roman"/>
          <w:color w:val="000000"/>
          <w:sz w:val="20"/>
          <w:szCs w:val="20"/>
          <w:lang w:eastAsia="ru-RU"/>
        </w:rPr>
        <w:t>Excel</w:t>
      </w:r>
      <w:proofErr w:type="spellEnd"/>
      <w:r w:rsidRPr="006969F0">
        <w:rPr>
          <w:rFonts w:ascii="Verdana" w:eastAsia="Times New Roman" w:hAnsi="Verdana" w:cs="Times New Roman"/>
          <w:color w:val="000000"/>
          <w:sz w:val="20"/>
          <w:szCs w:val="20"/>
          <w:lang w:eastAsia="ru-RU"/>
        </w:rPr>
        <w:t xml:space="preserve"> приходится вводить похожие однотипные данные в определенной последовательности, </w:t>
      </w:r>
      <w:proofErr w:type="gramStart"/>
      <w:r w:rsidRPr="006969F0">
        <w:rPr>
          <w:rFonts w:ascii="Verdana" w:eastAsia="Times New Roman" w:hAnsi="Verdana" w:cs="Times New Roman"/>
          <w:color w:val="000000"/>
          <w:sz w:val="20"/>
          <w:szCs w:val="20"/>
          <w:lang w:eastAsia="ru-RU"/>
        </w:rPr>
        <w:t>например</w:t>
      </w:r>
      <w:proofErr w:type="gramEnd"/>
      <w:r w:rsidRPr="006969F0">
        <w:rPr>
          <w:rFonts w:ascii="Verdana" w:eastAsia="Times New Roman" w:hAnsi="Verdana" w:cs="Times New Roman"/>
          <w:color w:val="000000"/>
          <w:sz w:val="20"/>
          <w:szCs w:val="20"/>
          <w:lang w:eastAsia="ru-RU"/>
        </w:rPr>
        <w:t xml:space="preserve"> дни недели, даты или порядковые номера строк. Помните, в первой части этого цикла в шапке таблицы мы вводили название месяца в каждый столбец по отдельности? На самом деле, совершенно необязательно было вводить весь этот список вручную, так как приложение во многих случаях может сделать это за вас.</w:t>
      </w:r>
    </w:p>
    <w:p w:rsidR="006969F0" w:rsidRPr="006969F0" w:rsidRDefault="006969F0" w:rsidP="006969F0">
      <w:pPr>
        <w:spacing w:before="100" w:beforeAutospacing="1" w:after="100" w:afterAutospacing="1" w:line="240" w:lineRule="auto"/>
        <w:rPr>
          <w:rFonts w:ascii="Verdana" w:eastAsia="Times New Roman" w:hAnsi="Verdana" w:cs="Times New Roman"/>
          <w:color w:val="000000"/>
          <w:sz w:val="20"/>
          <w:szCs w:val="20"/>
          <w:lang w:eastAsia="ru-RU"/>
        </w:rPr>
      </w:pPr>
      <w:r w:rsidRPr="006969F0">
        <w:rPr>
          <w:rFonts w:ascii="Verdana" w:eastAsia="Times New Roman" w:hAnsi="Verdana" w:cs="Times New Roman"/>
          <w:color w:val="000000"/>
          <w:sz w:val="20"/>
          <w:szCs w:val="20"/>
          <w:lang w:eastAsia="ru-RU"/>
        </w:rPr>
        <w:t>Давайте сотрем все названия месяцев в шапке нашей таблицы, кроме первого. Теперь выделите ячейку с надписью «Январь» и переместите указатель мыши в правый ее нижний угол, что бы он принял форму крестика, который называется </w:t>
      </w:r>
      <w:r w:rsidRPr="006969F0">
        <w:rPr>
          <w:rFonts w:ascii="Verdana" w:eastAsia="Times New Roman" w:hAnsi="Verdana" w:cs="Times New Roman"/>
          <w:b/>
          <w:bCs/>
          <w:color w:val="000000"/>
          <w:sz w:val="20"/>
          <w:szCs w:val="20"/>
          <w:lang w:eastAsia="ru-RU"/>
        </w:rPr>
        <w:t>маркером заполнения</w:t>
      </w:r>
      <w:r w:rsidRPr="006969F0">
        <w:rPr>
          <w:rFonts w:ascii="Verdana" w:eastAsia="Times New Roman" w:hAnsi="Verdana" w:cs="Times New Roman"/>
          <w:color w:val="000000"/>
          <w:sz w:val="20"/>
          <w:szCs w:val="20"/>
          <w:lang w:eastAsia="ru-RU"/>
        </w:rPr>
        <w:t>. Зажмите левую кнопку мыши и перетащите его вправо.</w:t>
      </w:r>
    </w:p>
    <w:p w:rsidR="006969F0" w:rsidRPr="006969F0" w:rsidRDefault="006969F0" w:rsidP="006969F0">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6969F0">
        <w:rPr>
          <w:rFonts w:ascii="Verdana" w:eastAsia="Times New Roman" w:hAnsi="Verdana" w:cs="Times New Roman"/>
          <w:noProof/>
          <w:color w:val="000000"/>
          <w:sz w:val="20"/>
          <w:szCs w:val="20"/>
          <w:lang w:eastAsia="ru-RU"/>
        </w:rPr>
        <w:drawing>
          <wp:inline distT="0" distB="0" distL="0" distR="0">
            <wp:extent cx="6145530" cy="1776095"/>
            <wp:effectExtent l="0" t="0" r="7620" b="0"/>
            <wp:docPr id="10" name="Рисунок 10" descr="Excel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xcel_20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45530" cy="1776095"/>
                    </a:xfrm>
                    <a:prstGeom prst="rect">
                      <a:avLst/>
                    </a:prstGeom>
                    <a:noFill/>
                    <a:ln>
                      <a:noFill/>
                    </a:ln>
                  </pic:spPr>
                </pic:pic>
              </a:graphicData>
            </a:graphic>
          </wp:inline>
        </w:drawing>
      </w:r>
    </w:p>
    <w:p w:rsidR="006969F0" w:rsidRPr="006969F0" w:rsidRDefault="006969F0" w:rsidP="006969F0">
      <w:pPr>
        <w:spacing w:before="100" w:beforeAutospacing="1" w:after="100" w:afterAutospacing="1" w:line="240" w:lineRule="auto"/>
        <w:rPr>
          <w:rFonts w:ascii="Verdana" w:eastAsia="Times New Roman" w:hAnsi="Verdana" w:cs="Times New Roman"/>
          <w:color w:val="000000"/>
          <w:sz w:val="20"/>
          <w:szCs w:val="20"/>
          <w:lang w:eastAsia="ru-RU"/>
        </w:rPr>
      </w:pPr>
      <w:r w:rsidRPr="006969F0">
        <w:rPr>
          <w:rFonts w:ascii="Verdana" w:eastAsia="Times New Roman" w:hAnsi="Verdana" w:cs="Times New Roman"/>
          <w:color w:val="000000"/>
          <w:sz w:val="20"/>
          <w:szCs w:val="20"/>
          <w:lang w:eastAsia="ru-RU"/>
        </w:rPr>
        <w:t>На экране появится всплывающая подсказка, которая сообщит вам то значение, которое программа собирается вставить в следующую клетку. В нашем случае это «Февраль». По мере перемещения маркера вниз она будет меняться на названия других месяцев, что поможет вам понять, где нужно остановиться. После того как кнопка будет отпущена, список заполнится автоматически.</w:t>
      </w:r>
    </w:p>
    <w:p w:rsidR="006969F0" w:rsidRPr="006969F0" w:rsidRDefault="006969F0" w:rsidP="006969F0">
      <w:pPr>
        <w:spacing w:before="100" w:beforeAutospacing="1" w:after="100" w:afterAutospacing="1" w:line="240" w:lineRule="auto"/>
        <w:rPr>
          <w:rFonts w:ascii="Verdana" w:eastAsia="Times New Roman" w:hAnsi="Verdana" w:cs="Times New Roman"/>
          <w:color w:val="000000"/>
          <w:sz w:val="20"/>
          <w:szCs w:val="20"/>
          <w:lang w:eastAsia="ru-RU"/>
        </w:rPr>
      </w:pPr>
      <w:r w:rsidRPr="006969F0">
        <w:rPr>
          <w:rFonts w:ascii="Verdana" w:eastAsia="Times New Roman" w:hAnsi="Verdana" w:cs="Times New Roman"/>
          <w:color w:val="000000"/>
          <w:sz w:val="20"/>
          <w:szCs w:val="20"/>
          <w:lang w:eastAsia="ru-RU"/>
        </w:rPr>
        <w:t xml:space="preserve">Конечно, </w:t>
      </w:r>
      <w:proofErr w:type="spellStart"/>
      <w:r w:rsidRPr="006969F0">
        <w:rPr>
          <w:rFonts w:ascii="Verdana" w:eastAsia="Times New Roman" w:hAnsi="Verdana" w:cs="Times New Roman"/>
          <w:color w:val="000000"/>
          <w:sz w:val="20"/>
          <w:szCs w:val="20"/>
          <w:lang w:eastAsia="ru-RU"/>
        </w:rPr>
        <w:t>Excel</w:t>
      </w:r>
      <w:proofErr w:type="spellEnd"/>
      <w:r w:rsidRPr="006969F0">
        <w:rPr>
          <w:rFonts w:ascii="Verdana" w:eastAsia="Times New Roman" w:hAnsi="Verdana" w:cs="Times New Roman"/>
          <w:color w:val="000000"/>
          <w:sz w:val="20"/>
          <w:szCs w:val="20"/>
          <w:lang w:eastAsia="ru-RU"/>
        </w:rPr>
        <w:t xml:space="preserve"> не всегда верно «понимает», как нужно заполнить последующие клетки, так как последовательности могут быть довольно разнообразными. Представим себе, что нам необходимо заполнить строку четными числовыми значениями: 2, 4, 6, 8 и так далее. Если мы введем число «2» и попробуем переместить маркер </w:t>
      </w:r>
      <w:proofErr w:type="spellStart"/>
      <w:r w:rsidRPr="006969F0">
        <w:rPr>
          <w:rFonts w:ascii="Verdana" w:eastAsia="Times New Roman" w:hAnsi="Verdana" w:cs="Times New Roman"/>
          <w:color w:val="000000"/>
          <w:sz w:val="20"/>
          <w:szCs w:val="20"/>
          <w:lang w:eastAsia="ru-RU"/>
        </w:rPr>
        <w:t>автозаполнения</w:t>
      </w:r>
      <w:proofErr w:type="spellEnd"/>
      <w:r w:rsidRPr="006969F0">
        <w:rPr>
          <w:rFonts w:ascii="Verdana" w:eastAsia="Times New Roman" w:hAnsi="Verdana" w:cs="Times New Roman"/>
          <w:color w:val="000000"/>
          <w:sz w:val="20"/>
          <w:szCs w:val="20"/>
          <w:lang w:eastAsia="ru-RU"/>
        </w:rPr>
        <w:t xml:space="preserve"> вправо, то окажется, что программа предлагает, как в следующую, так и в другие ячейки вставить опять значение «2».</w:t>
      </w:r>
    </w:p>
    <w:p w:rsidR="006969F0" w:rsidRPr="006969F0" w:rsidRDefault="006969F0" w:rsidP="006969F0">
      <w:pPr>
        <w:spacing w:before="100" w:beforeAutospacing="1" w:after="100" w:afterAutospacing="1" w:line="240" w:lineRule="auto"/>
        <w:rPr>
          <w:rFonts w:ascii="Verdana" w:eastAsia="Times New Roman" w:hAnsi="Verdana" w:cs="Times New Roman"/>
          <w:color w:val="000000"/>
          <w:sz w:val="20"/>
          <w:szCs w:val="20"/>
          <w:lang w:eastAsia="ru-RU"/>
        </w:rPr>
      </w:pPr>
      <w:r w:rsidRPr="006969F0">
        <w:rPr>
          <w:rFonts w:ascii="Verdana" w:eastAsia="Times New Roman" w:hAnsi="Verdana" w:cs="Times New Roman"/>
          <w:noProof/>
          <w:color w:val="000000"/>
          <w:sz w:val="20"/>
          <w:szCs w:val="20"/>
          <w:lang w:eastAsia="ru-RU"/>
        </w:rPr>
        <w:lastRenderedPageBreak/>
        <w:drawing>
          <wp:inline distT="0" distB="0" distL="0" distR="0">
            <wp:extent cx="1538654" cy="1153991"/>
            <wp:effectExtent l="0" t="0" r="4445" b="8255"/>
            <wp:docPr id="9" name="Рисунок 9" descr="Excel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xcel_20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43537" cy="1157654"/>
                    </a:xfrm>
                    <a:prstGeom prst="rect">
                      <a:avLst/>
                    </a:prstGeom>
                    <a:noFill/>
                    <a:ln>
                      <a:noFill/>
                    </a:ln>
                  </pic:spPr>
                </pic:pic>
              </a:graphicData>
            </a:graphic>
          </wp:inline>
        </w:drawing>
      </w:r>
      <w:r w:rsidRPr="006969F0">
        <w:rPr>
          <w:rFonts w:ascii="Verdana" w:eastAsia="Times New Roman" w:hAnsi="Verdana" w:cs="Times New Roman"/>
          <w:color w:val="000000"/>
          <w:sz w:val="20"/>
          <w:szCs w:val="20"/>
          <w:lang w:eastAsia="ru-RU"/>
        </w:rPr>
        <w:t>В этом случае, приложению необходимо предоставить несколько больше данных. Для этого в следующей ячейке справа введем цифру «4». Теперь выделим обе заполненные клетки и вновь переместим курсор в правый нижний угол области выделения, что бы он принял форму маркера выделения. Перемещая маркер вниз, мы видим, что теперь программа поняла нашу последовательность и показывает в подсказках нужные значения.</w:t>
      </w:r>
    </w:p>
    <w:p w:rsidR="006969F0" w:rsidRPr="006969F0" w:rsidRDefault="006969F0" w:rsidP="006969F0">
      <w:pPr>
        <w:spacing w:before="100" w:beforeAutospacing="1" w:after="100" w:afterAutospacing="1" w:line="240" w:lineRule="auto"/>
        <w:rPr>
          <w:rFonts w:ascii="Verdana" w:eastAsia="Times New Roman" w:hAnsi="Verdana" w:cs="Times New Roman"/>
          <w:color w:val="000000"/>
          <w:sz w:val="20"/>
          <w:szCs w:val="20"/>
          <w:lang w:eastAsia="ru-RU"/>
        </w:rPr>
      </w:pPr>
      <w:r w:rsidRPr="006969F0">
        <w:rPr>
          <w:rFonts w:ascii="Verdana" w:eastAsia="Times New Roman" w:hAnsi="Verdana" w:cs="Times New Roman"/>
          <w:color w:val="000000"/>
          <w:sz w:val="20"/>
          <w:szCs w:val="20"/>
          <w:lang w:eastAsia="ru-RU"/>
        </w:rPr>
        <w:t xml:space="preserve">Таким образом, для сложных последовательностей, перед применением </w:t>
      </w:r>
      <w:proofErr w:type="spellStart"/>
      <w:r w:rsidRPr="006969F0">
        <w:rPr>
          <w:rFonts w:ascii="Verdana" w:eastAsia="Times New Roman" w:hAnsi="Verdana" w:cs="Times New Roman"/>
          <w:color w:val="000000"/>
          <w:sz w:val="20"/>
          <w:szCs w:val="20"/>
          <w:lang w:eastAsia="ru-RU"/>
        </w:rPr>
        <w:t>автозаполнения</w:t>
      </w:r>
      <w:proofErr w:type="spellEnd"/>
      <w:r w:rsidRPr="006969F0">
        <w:rPr>
          <w:rFonts w:ascii="Verdana" w:eastAsia="Times New Roman" w:hAnsi="Verdana" w:cs="Times New Roman"/>
          <w:color w:val="000000"/>
          <w:sz w:val="20"/>
          <w:szCs w:val="20"/>
          <w:lang w:eastAsia="ru-RU"/>
        </w:rPr>
        <w:t xml:space="preserve">, необходимо самостоятельно заполнить сразу несколько ячеек, что бы </w:t>
      </w:r>
      <w:proofErr w:type="spellStart"/>
      <w:r w:rsidRPr="006969F0">
        <w:rPr>
          <w:rFonts w:ascii="Verdana" w:eastAsia="Times New Roman" w:hAnsi="Verdana" w:cs="Times New Roman"/>
          <w:color w:val="000000"/>
          <w:sz w:val="20"/>
          <w:szCs w:val="20"/>
          <w:lang w:eastAsia="ru-RU"/>
        </w:rPr>
        <w:t>Excel</w:t>
      </w:r>
      <w:proofErr w:type="spellEnd"/>
      <w:r w:rsidRPr="006969F0">
        <w:rPr>
          <w:rFonts w:ascii="Verdana" w:eastAsia="Times New Roman" w:hAnsi="Verdana" w:cs="Times New Roman"/>
          <w:color w:val="000000"/>
          <w:sz w:val="20"/>
          <w:szCs w:val="20"/>
          <w:lang w:eastAsia="ru-RU"/>
        </w:rPr>
        <w:t xml:space="preserve"> правильно смог определить общий алгоритм вычисления их значений.</w:t>
      </w:r>
    </w:p>
    <w:p w:rsidR="006969F0" w:rsidRPr="006969F0" w:rsidRDefault="006969F0" w:rsidP="006969F0">
      <w:pPr>
        <w:spacing w:before="100" w:beforeAutospacing="1" w:after="100" w:afterAutospacing="1" w:line="240" w:lineRule="auto"/>
        <w:rPr>
          <w:rFonts w:ascii="Verdana" w:eastAsia="Times New Roman" w:hAnsi="Verdana" w:cs="Times New Roman"/>
          <w:color w:val="000000"/>
          <w:sz w:val="20"/>
          <w:szCs w:val="20"/>
          <w:lang w:eastAsia="ru-RU"/>
        </w:rPr>
      </w:pPr>
      <w:r w:rsidRPr="006969F0">
        <w:rPr>
          <w:rFonts w:ascii="Verdana" w:eastAsia="Times New Roman" w:hAnsi="Verdana" w:cs="Times New Roman"/>
          <w:color w:val="000000"/>
          <w:sz w:val="20"/>
          <w:szCs w:val="20"/>
          <w:lang w:eastAsia="ru-RU"/>
        </w:rPr>
        <w:t xml:space="preserve">Теперь давайте применим эту полезную возможность программы к нашей таблице, </w:t>
      </w:r>
      <w:proofErr w:type="gramStart"/>
      <w:r w:rsidRPr="006969F0">
        <w:rPr>
          <w:rFonts w:ascii="Verdana" w:eastAsia="Times New Roman" w:hAnsi="Verdana" w:cs="Times New Roman"/>
          <w:color w:val="000000"/>
          <w:sz w:val="20"/>
          <w:szCs w:val="20"/>
          <w:lang w:eastAsia="ru-RU"/>
        </w:rPr>
        <w:t>что бы</w:t>
      </w:r>
      <w:proofErr w:type="gramEnd"/>
      <w:r w:rsidRPr="006969F0">
        <w:rPr>
          <w:rFonts w:ascii="Verdana" w:eastAsia="Times New Roman" w:hAnsi="Verdana" w:cs="Times New Roman"/>
          <w:color w:val="000000"/>
          <w:sz w:val="20"/>
          <w:szCs w:val="20"/>
          <w:lang w:eastAsia="ru-RU"/>
        </w:rPr>
        <w:t xml:space="preserve"> ни вводить формулы вручную для оставшихся клеток. Сначала выделите ячейку с уже посчитанной суммой (B7).</w:t>
      </w:r>
    </w:p>
    <w:p w:rsidR="006969F0" w:rsidRPr="006969F0" w:rsidRDefault="006969F0" w:rsidP="006969F0">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6969F0">
        <w:rPr>
          <w:rFonts w:ascii="Verdana" w:eastAsia="Times New Roman" w:hAnsi="Verdana" w:cs="Times New Roman"/>
          <w:noProof/>
          <w:color w:val="000000"/>
          <w:sz w:val="20"/>
          <w:szCs w:val="20"/>
          <w:lang w:eastAsia="ru-RU"/>
        </w:rPr>
        <w:drawing>
          <wp:inline distT="0" distB="0" distL="0" distR="0">
            <wp:extent cx="4211271" cy="1913339"/>
            <wp:effectExtent l="0" t="0" r="0" b="0"/>
            <wp:docPr id="8" name="Рисунок 8" descr="Excel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xcel_20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20564" cy="1917561"/>
                    </a:xfrm>
                    <a:prstGeom prst="rect">
                      <a:avLst/>
                    </a:prstGeom>
                    <a:noFill/>
                    <a:ln>
                      <a:noFill/>
                    </a:ln>
                  </pic:spPr>
                </pic:pic>
              </a:graphicData>
            </a:graphic>
          </wp:inline>
        </w:drawing>
      </w:r>
    </w:p>
    <w:p w:rsidR="006969F0" w:rsidRPr="006969F0" w:rsidRDefault="006969F0" w:rsidP="006969F0">
      <w:pPr>
        <w:spacing w:before="100" w:beforeAutospacing="1" w:after="100" w:afterAutospacing="1" w:line="240" w:lineRule="auto"/>
        <w:rPr>
          <w:rFonts w:ascii="Verdana" w:eastAsia="Times New Roman" w:hAnsi="Verdana" w:cs="Times New Roman"/>
          <w:color w:val="000000"/>
          <w:sz w:val="20"/>
          <w:szCs w:val="20"/>
          <w:lang w:eastAsia="ru-RU"/>
        </w:rPr>
      </w:pPr>
      <w:r w:rsidRPr="006969F0">
        <w:rPr>
          <w:rFonts w:ascii="Verdana" w:eastAsia="Times New Roman" w:hAnsi="Verdana" w:cs="Times New Roman"/>
          <w:color w:val="000000"/>
          <w:sz w:val="20"/>
          <w:szCs w:val="20"/>
          <w:lang w:eastAsia="ru-RU"/>
        </w:rPr>
        <w:t>Теперь «зацепите» курсором правый нижний угол квадратика и перетащите маркер вправо до ячейки G7. После того как вы отпустите клавишу, приложение само скопирует формулу в отмеченные ячейки, при этом автоматически изменив адреса клеток, содержащихся в выражении, подставив правильные значения.</w:t>
      </w:r>
    </w:p>
    <w:p w:rsidR="006969F0" w:rsidRPr="006969F0" w:rsidRDefault="006969F0" w:rsidP="006969F0">
      <w:pPr>
        <w:spacing w:before="100" w:beforeAutospacing="1" w:after="100" w:afterAutospacing="1" w:line="240" w:lineRule="auto"/>
        <w:rPr>
          <w:rFonts w:ascii="Verdana" w:eastAsia="Times New Roman" w:hAnsi="Verdana" w:cs="Times New Roman"/>
          <w:color w:val="000000"/>
          <w:sz w:val="20"/>
          <w:szCs w:val="20"/>
          <w:lang w:eastAsia="ru-RU"/>
        </w:rPr>
      </w:pPr>
      <w:r w:rsidRPr="006969F0">
        <w:rPr>
          <w:rFonts w:ascii="Verdana" w:eastAsia="Times New Roman" w:hAnsi="Verdana" w:cs="Times New Roman"/>
          <w:color w:val="000000"/>
          <w:sz w:val="20"/>
          <w:szCs w:val="20"/>
          <w:lang w:eastAsia="ru-RU"/>
        </w:rPr>
        <w:t>При этом если маркер перемещать вправо, как в нашем случае, или вниз, то ячейки будут заполняться в порядке возрастания, а влево или вверх – в порядке убывания.</w:t>
      </w:r>
    </w:p>
    <w:p w:rsidR="006969F0" w:rsidRPr="006969F0" w:rsidRDefault="006969F0" w:rsidP="006969F0">
      <w:pPr>
        <w:spacing w:before="100" w:beforeAutospacing="1" w:after="100" w:afterAutospacing="1" w:line="240" w:lineRule="auto"/>
        <w:rPr>
          <w:rFonts w:ascii="Verdana" w:eastAsia="Times New Roman" w:hAnsi="Verdana" w:cs="Times New Roman"/>
          <w:color w:val="000000"/>
          <w:sz w:val="20"/>
          <w:szCs w:val="20"/>
          <w:lang w:eastAsia="ru-RU"/>
        </w:rPr>
      </w:pPr>
      <w:r w:rsidRPr="006969F0">
        <w:rPr>
          <w:rFonts w:ascii="Verdana" w:eastAsia="Times New Roman" w:hAnsi="Verdana" w:cs="Times New Roman"/>
          <w:color w:val="000000"/>
          <w:sz w:val="20"/>
          <w:szCs w:val="20"/>
          <w:lang w:eastAsia="ru-RU"/>
        </w:rPr>
        <w:t>Существует так же способ заполнения ряда с помощью ленты. Воспользуемся им для вычисления сумм затрат по всем расходным статьям (столбец H).</w:t>
      </w:r>
    </w:p>
    <w:p w:rsidR="006969F0" w:rsidRPr="006969F0" w:rsidRDefault="006969F0" w:rsidP="006969F0">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6969F0">
        <w:rPr>
          <w:rFonts w:ascii="Verdana" w:eastAsia="Times New Roman" w:hAnsi="Verdana" w:cs="Times New Roman"/>
          <w:noProof/>
          <w:color w:val="000000"/>
          <w:sz w:val="20"/>
          <w:szCs w:val="20"/>
          <w:lang w:eastAsia="ru-RU"/>
        </w:rPr>
        <w:drawing>
          <wp:inline distT="0" distB="0" distL="0" distR="0">
            <wp:extent cx="3815813" cy="2404243"/>
            <wp:effectExtent l="0" t="0" r="0" b="0"/>
            <wp:docPr id="7" name="Рисунок 7" descr="Excel_2010_su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xcel_2010_summ"/>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8868" cy="2406168"/>
                    </a:xfrm>
                    <a:prstGeom prst="rect">
                      <a:avLst/>
                    </a:prstGeom>
                    <a:noFill/>
                    <a:ln>
                      <a:noFill/>
                    </a:ln>
                  </pic:spPr>
                </pic:pic>
              </a:graphicData>
            </a:graphic>
          </wp:inline>
        </w:drawing>
      </w:r>
    </w:p>
    <w:p w:rsidR="006969F0" w:rsidRPr="006969F0" w:rsidRDefault="006969F0" w:rsidP="006969F0">
      <w:pPr>
        <w:spacing w:before="100" w:beforeAutospacing="1" w:after="100" w:afterAutospacing="1" w:line="240" w:lineRule="auto"/>
        <w:rPr>
          <w:rFonts w:ascii="Verdana" w:eastAsia="Times New Roman" w:hAnsi="Verdana" w:cs="Times New Roman"/>
          <w:color w:val="000000"/>
          <w:sz w:val="20"/>
          <w:szCs w:val="20"/>
          <w:lang w:eastAsia="ru-RU"/>
        </w:rPr>
      </w:pPr>
      <w:r w:rsidRPr="006969F0">
        <w:rPr>
          <w:rFonts w:ascii="Verdana" w:eastAsia="Times New Roman" w:hAnsi="Verdana" w:cs="Times New Roman"/>
          <w:color w:val="000000"/>
          <w:sz w:val="20"/>
          <w:szCs w:val="20"/>
          <w:lang w:eastAsia="ru-RU"/>
        </w:rPr>
        <w:lastRenderedPageBreak/>
        <w:t>Выделяем диапазон, который следует заполнить, начиная с ячейки с уже введенными данными. Затем на вкладке </w:t>
      </w:r>
      <w:r w:rsidRPr="006969F0">
        <w:rPr>
          <w:rFonts w:ascii="Verdana" w:eastAsia="Times New Roman" w:hAnsi="Verdana" w:cs="Times New Roman"/>
          <w:b/>
          <w:bCs/>
          <w:color w:val="000000"/>
          <w:sz w:val="20"/>
          <w:szCs w:val="20"/>
          <w:lang w:eastAsia="ru-RU"/>
        </w:rPr>
        <w:t>Главная</w:t>
      </w:r>
      <w:r w:rsidRPr="006969F0">
        <w:rPr>
          <w:rFonts w:ascii="Verdana" w:eastAsia="Times New Roman" w:hAnsi="Verdana" w:cs="Times New Roman"/>
          <w:color w:val="000000"/>
          <w:sz w:val="20"/>
          <w:szCs w:val="20"/>
          <w:lang w:eastAsia="ru-RU"/>
        </w:rPr>
        <w:t> в группе </w:t>
      </w:r>
      <w:r w:rsidRPr="006969F0">
        <w:rPr>
          <w:rFonts w:ascii="Verdana" w:eastAsia="Times New Roman" w:hAnsi="Verdana" w:cs="Times New Roman"/>
          <w:b/>
          <w:bCs/>
          <w:color w:val="000000"/>
          <w:sz w:val="20"/>
          <w:szCs w:val="20"/>
          <w:lang w:eastAsia="ru-RU"/>
        </w:rPr>
        <w:t>Редактирование</w:t>
      </w:r>
      <w:r w:rsidRPr="006969F0">
        <w:rPr>
          <w:rFonts w:ascii="Verdana" w:eastAsia="Times New Roman" w:hAnsi="Verdana" w:cs="Times New Roman"/>
          <w:color w:val="000000"/>
          <w:sz w:val="20"/>
          <w:szCs w:val="20"/>
          <w:lang w:eastAsia="ru-RU"/>
        </w:rPr>
        <w:t> нажимаем кнопку </w:t>
      </w:r>
      <w:proofErr w:type="gramStart"/>
      <w:r w:rsidRPr="006969F0">
        <w:rPr>
          <w:rFonts w:ascii="Verdana" w:eastAsia="Times New Roman" w:hAnsi="Verdana" w:cs="Times New Roman"/>
          <w:b/>
          <w:bCs/>
          <w:color w:val="000000"/>
          <w:sz w:val="20"/>
          <w:szCs w:val="20"/>
          <w:lang w:eastAsia="ru-RU"/>
        </w:rPr>
        <w:t>Заполнить</w:t>
      </w:r>
      <w:proofErr w:type="gramEnd"/>
      <w:r w:rsidRPr="006969F0">
        <w:rPr>
          <w:rFonts w:ascii="Verdana" w:eastAsia="Times New Roman" w:hAnsi="Verdana" w:cs="Times New Roman"/>
          <w:color w:val="000000"/>
          <w:sz w:val="20"/>
          <w:szCs w:val="20"/>
          <w:lang w:eastAsia="ru-RU"/>
        </w:rPr>
        <w:t> и выбираем направление заполнения.</w:t>
      </w:r>
    </w:p>
    <w:p w:rsidR="006969F0" w:rsidRPr="006969F0" w:rsidRDefault="006969F0" w:rsidP="006969F0">
      <w:pPr>
        <w:spacing w:before="100" w:beforeAutospacing="1" w:after="100" w:afterAutospacing="1" w:line="240" w:lineRule="auto"/>
        <w:outlineLvl w:val="2"/>
        <w:rPr>
          <w:rFonts w:ascii="Verdana" w:eastAsia="Times New Roman" w:hAnsi="Verdana" w:cs="Times New Roman"/>
          <w:b/>
          <w:bCs/>
          <w:color w:val="000000"/>
          <w:sz w:val="27"/>
          <w:szCs w:val="27"/>
          <w:lang w:eastAsia="ru-RU"/>
        </w:rPr>
      </w:pPr>
      <w:bookmarkStart w:id="4" w:name="5"/>
      <w:bookmarkEnd w:id="4"/>
      <w:r w:rsidRPr="006969F0">
        <w:rPr>
          <w:rFonts w:ascii="Verdana" w:eastAsia="Times New Roman" w:hAnsi="Verdana" w:cs="Times New Roman"/>
          <w:b/>
          <w:bCs/>
          <w:color w:val="000000"/>
          <w:sz w:val="27"/>
          <w:szCs w:val="27"/>
          <w:lang w:eastAsia="ru-RU"/>
        </w:rPr>
        <w:t>Добавление строк, столбцов и объединение ячеек</w:t>
      </w:r>
    </w:p>
    <w:p w:rsidR="006969F0" w:rsidRPr="006969F0" w:rsidRDefault="006969F0" w:rsidP="006969F0">
      <w:pPr>
        <w:spacing w:before="100" w:beforeAutospacing="1" w:after="100" w:afterAutospacing="1" w:line="240" w:lineRule="auto"/>
        <w:rPr>
          <w:rFonts w:ascii="Verdana" w:eastAsia="Times New Roman" w:hAnsi="Verdana" w:cs="Times New Roman"/>
          <w:color w:val="000000"/>
          <w:sz w:val="20"/>
          <w:szCs w:val="20"/>
          <w:lang w:eastAsia="ru-RU"/>
        </w:rPr>
      </w:pPr>
      <w:r w:rsidRPr="006969F0">
        <w:rPr>
          <w:rFonts w:ascii="Verdana" w:eastAsia="Times New Roman" w:hAnsi="Verdana" w:cs="Times New Roman"/>
          <w:color w:val="000000"/>
          <w:sz w:val="20"/>
          <w:szCs w:val="20"/>
          <w:lang w:eastAsia="ru-RU"/>
        </w:rPr>
        <w:t>Чтобы получить больше практики в составлении формул, давайте расширим нашу таблицу и заодно освоим несколько основных операций ее форматирования. Например, добавим к расходной части, статьи доходов, а затем проведем расчет возможных бюджетных накоплений.</w:t>
      </w:r>
    </w:p>
    <w:p w:rsidR="006969F0" w:rsidRPr="006969F0" w:rsidRDefault="006969F0" w:rsidP="006969F0">
      <w:pPr>
        <w:spacing w:before="100" w:beforeAutospacing="1" w:after="100" w:afterAutospacing="1" w:line="240" w:lineRule="auto"/>
        <w:rPr>
          <w:rFonts w:ascii="Verdana" w:eastAsia="Times New Roman" w:hAnsi="Verdana" w:cs="Times New Roman"/>
          <w:color w:val="000000"/>
          <w:sz w:val="20"/>
          <w:szCs w:val="20"/>
          <w:lang w:eastAsia="ru-RU"/>
        </w:rPr>
      </w:pPr>
      <w:r w:rsidRPr="006969F0">
        <w:rPr>
          <w:rFonts w:ascii="Verdana" w:eastAsia="Times New Roman" w:hAnsi="Verdana" w:cs="Times New Roman"/>
          <w:color w:val="000000"/>
          <w:sz w:val="20"/>
          <w:szCs w:val="20"/>
          <w:lang w:eastAsia="ru-RU"/>
        </w:rPr>
        <w:t>Предположим, что доходная часть таблицы будет располагаться сверху над расходной. Для этого нам придется вставить несколько дополнительных строк. Как всегда, сделать это можно двумя путями: используя команды на ленте или в контекстном меню, что быстрее и проще.</w:t>
      </w:r>
    </w:p>
    <w:p w:rsidR="006969F0" w:rsidRPr="006969F0" w:rsidRDefault="006969F0" w:rsidP="006969F0">
      <w:pPr>
        <w:spacing w:before="100" w:beforeAutospacing="1" w:after="100" w:afterAutospacing="1" w:line="240" w:lineRule="auto"/>
        <w:rPr>
          <w:rFonts w:ascii="Verdana" w:eastAsia="Times New Roman" w:hAnsi="Verdana" w:cs="Times New Roman"/>
          <w:color w:val="000000"/>
          <w:sz w:val="20"/>
          <w:szCs w:val="20"/>
          <w:lang w:eastAsia="ru-RU"/>
        </w:rPr>
      </w:pPr>
      <w:r w:rsidRPr="006969F0">
        <w:rPr>
          <w:rFonts w:ascii="Verdana" w:eastAsia="Times New Roman" w:hAnsi="Verdana" w:cs="Times New Roman"/>
          <w:color w:val="000000"/>
          <w:sz w:val="20"/>
          <w:szCs w:val="20"/>
          <w:lang w:eastAsia="ru-RU"/>
        </w:rPr>
        <w:t>Щелкните в любой ячейке второй строки правой кнопкой мыши и в открывшемся меню выберите команду </w:t>
      </w:r>
      <w:proofErr w:type="gramStart"/>
      <w:r w:rsidRPr="006969F0">
        <w:rPr>
          <w:rFonts w:ascii="Verdana" w:eastAsia="Times New Roman" w:hAnsi="Verdana" w:cs="Times New Roman"/>
          <w:b/>
          <w:bCs/>
          <w:color w:val="000000"/>
          <w:sz w:val="20"/>
          <w:szCs w:val="20"/>
          <w:lang w:eastAsia="ru-RU"/>
        </w:rPr>
        <w:t>Вставить</w:t>
      </w:r>
      <w:proofErr w:type="gramEnd"/>
      <w:r w:rsidRPr="006969F0">
        <w:rPr>
          <w:rFonts w:ascii="Verdana" w:eastAsia="Times New Roman" w:hAnsi="Verdana" w:cs="Times New Roman"/>
          <w:b/>
          <w:bCs/>
          <w:color w:val="000000"/>
          <w:sz w:val="20"/>
          <w:szCs w:val="20"/>
          <w:lang w:eastAsia="ru-RU"/>
        </w:rPr>
        <w:t>…</w:t>
      </w:r>
      <w:r w:rsidRPr="006969F0">
        <w:rPr>
          <w:rFonts w:ascii="Verdana" w:eastAsia="Times New Roman" w:hAnsi="Verdana" w:cs="Times New Roman"/>
          <w:color w:val="000000"/>
          <w:sz w:val="20"/>
          <w:szCs w:val="20"/>
          <w:lang w:eastAsia="ru-RU"/>
        </w:rPr>
        <w:t>, а затем в окне - </w:t>
      </w:r>
      <w:r w:rsidRPr="006969F0">
        <w:rPr>
          <w:rFonts w:ascii="Verdana" w:eastAsia="Times New Roman" w:hAnsi="Verdana" w:cs="Times New Roman"/>
          <w:b/>
          <w:bCs/>
          <w:color w:val="000000"/>
          <w:sz w:val="20"/>
          <w:szCs w:val="20"/>
          <w:lang w:eastAsia="ru-RU"/>
        </w:rPr>
        <w:t>Добавить строку</w:t>
      </w:r>
      <w:r w:rsidRPr="006969F0">
        <w:rPr>
          <w:rFonts w:ascii="Verdana" w:eastAsia="Times New Roman" w:hAnsi="Verdana" w:cs="Times New Roman"/>
          <w:color w:val="000000"/>
          <w:sz w:val="20"/>
          <w:szCs w:val="20"/>
          <w:lang w:eastAsia="ru-RU"/>
        </w:rPr>
        <w:t>.</w:t>
      </w:r>
    </w:p>
    <w:p w:rsidR="006969F0" w:rsidRPr="006969F0" w:rsidRDefault="006969F0" w:rsidP="006969F0">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6969F0">
        <w:rPr>
          <w:rFonts w:ascii="Verdana" w:eastAsia="Times New Roman" w:hAnsi="Verdana" w:cs="Times New Roman"/>
          <w:noProof/>
          <w:color w:val="000000"/>
          <w:sz w:val="20"/>
          <w:szCs w:val="20"/>
          <w:lang w:eastAsia="ru-RU"/>
        </w:rPr>
        <w:drawing>
          <wp:inline distT="0" distB="0" distL="0" distR="0">
            <wp:extent cx="6330315" cy="2655570"/>
            <wp:effectExtent l="0" t="0" r="0" b="0"/>
            <wp:docPr id="6" name="Рисунок 6" descr="excel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xcel_20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30315" cy="2655570"/>
                    </a:xfrm>
                    <a:prstGeom prst="rect">
                      <a:avLst/>
                    </a:prstGeom>
                    <a:noFill/>
                    <a:ln>
                      <a:noFill/>
                    </a:ln>
                  </pic:spPr>
                </pic:pic>
              </a:graphicData>
            </a:graphic>
          </wp:inline>
        </w:drawing>
      </w:r>
    </w:p>
    <w:p w:rsidR="006969F0" w:rsidRPr="006969F0" w:rsidRDefault="006969F0" w:rsidP="006969F0">
      <w:pPr>
        <w:spacing w:before="100" w:beforeAutospacing="1" w:after="100" w:afterAutospacing="1" w:line="240" w:lineRule="auto"/>
        <w:rPr>
          <w:rFonts w:ascii="Verdana" w:eastAsia="Times New Roman" w:hAnsi="Verdana" w:cs="Times New Roman"/>
          <w:color w:val="000000"/>
          <w:sz w:val="20"/>
          <w:szCs w:val="20"/>
          <w:lang w:eastAsia="ru-RU"/>
        </w:rPr>
      </w:pPr>
      <w:r w:rsidRPr="006969F0">
        <w:rPr>
          <w:rFonts w:ascii="Verdana" w:eastAsia="Times New Roman" w:hAnsi="Verdana" w:cs="Times New Roman"/>
          <w:color w:val="000000"/>
          <w:sz w:val="20"/>
          <w:szCs w:val="20"/>
          <w:lang w:eastAsia="ru-RU"/>
        </w:rPr>
        <w:t xml:space="preserve">После вставки строки обратите внимание на тот факт, что по умолчанию она вставляется над выбранной строкой и имеет формат (цвет фона ячеек, настройки размера, цвета текста и т. д.) </w:t>
      </w:r>
      <w:proofErr w:type="gramStart"/>
      <w:r w:rsidRPr="006969F0">
        <w:rPr>
          <w:rFonts w:ascii="Verdana" w:eastAsia="Times New Roman" w:hAnsi="Verdana" w:cs="Times New Roman"/>
          <w:color w:val="000000"/>
          <w:sz w:val="20"/>
          <w:szCs w:val="20"/>
          <w:lang w:eastAsia="ru-RU"/>
        </w:rPr>
        <w:t>ряда</w:t>
      </w:r>
      <w:proofErr w:type="gramEnd"/>
      <w:r w:rsidRPr="006969F0">
        <w:rPr>
          <w:rFonts w:ascii="Verdana" w:eastAsia="Times New Roman" w:hAnsi="Verdana" w:cs="Times New Roman"/>
          <w:color w:val="000000"/>
          <w:sz w:val="20"/>
          <w:szCs w:val="20"/>
          <w:lang w:eastAsia="ru-RU"/>
        </w:rPr>
        <w:t xml:space="preserve"> располагающегося над ней.</w:t>
      </w:r>
    </w:p>
    <w:p w:rsidR="006969F0" w:rsidRPr="006969F0" w:rsidRDefault="006969F0" w:rsidP="006969F0">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6969F0">
        <w:rPr>
          <w:rFonts w:ascii="Verdana" w:eastAsia="Times New Roman" w:hAnsi="Verdana" w:cs="Times New Roman"/>
          <w:noProof/>
          <w:color w:val="000000"/>
          <w:sz w:val="20"/>
          <w:szCs w:val="20"/>
          <w:lang w:eastAsia="ru-RU"/>
        </w:rPr>
        <w:drawing>
          <wp:inline distT="0" distB="0" distL="0" distR="0">
            <wp:extent cx="4844415" cy="1890395"/>
            <wp:effectExtent l="0" t="0" r="0" b="0"/>
            <wp:docPr id="5" name="Рисунок 5" descr="excel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xcel_20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44415" cy="1890395"/>
                    </a:xfrm>
                    <a:prstGeom prst="rect">
                      <a:avLst/>
                    </a:prstGeom>
                    <a:noFill/>
                    <a:ln>
                      <a:noFill/>
                    </a:ln>
                  </pic:spPr>
                </pic:pic>
              </a:graphicData>
            </a:graphic>
          </wp:inline>
        </w:drawing>
      </w:r>
    </w:p>
    <w:p w:rsidR="006969F0" w:rsidRPr="006969F0" w:rsidRDefault="006969F0" w:rsidP="006969F0">
      <w:pPr>
        <w:spacing w:before="100" w:beforeAutospacing="1" w:after="100" w:afterAutospacing="1" w:line="240" w:lineRule="auto"/>
        <w:rPr>
          <w:rFonts w:ascii="Verdana" w:eastAsia="Times New Roman" w:hAnsi="Verdana" w:cs="Times New Roman"/>
          <w:color w:val="000000"/>
          <w:sz w:val="20"/>
          <w:szCs w:val="20"/>
          <w:lang w:eastAsia="ru-RU"/>
        </w:rPr>
      </w:pPr>
      <w:r w:rsidRPr="006969F0">
        <w:rPr>
          <w:rFonts w:ascii="Verdana" w:eastAsia="Times New Roman" w:hAnsi="Verdana" w:cs="Times New Roman"/>
          <w:color w:val="000000"/>
          <w:sz w:val="20"/>
          <w:szCs w:val="20"/>
          <w:lang w:eastAsia="ru-RU"/>
        </w:rPr>
        <w:t>Если нужно изменить форматирование, выбранное по умолчанию, сразу после вставки щелкните по кнопке </w:t>
      </w:r>
      <w:r w:rsidRPr="006969F0">
        <w:rPr>
          <w:rFonts w:ascii="Verdana" w:eastAsia="Times New Roman" w:hAnsi="Verdana" w:cs="Times New Roman"/>
          <w:b/>
          <w:bCs/>
          <w:color w:val="000000"/>
          <w:sz w:val="20"/>
          <w:szCs w:val="20"/>
          <w:lang w:eastAsia="ru-RU"/>
        </w:rPr>
        <w:t>Параметры добавления</w:t>
      </w:r>
      <w:r w:rsidRPr="006969F0">
        <w:rPr>
          <w:rFonts w:ascii="Verdana" w:eastAsia="Times New Roman" w:hAnsi="Verdana" w:cs="Times New Roman"/>
          <w:color w:val="000000"/>
          <w:sz w:val="20"/>
          <w:szCs w:val="20"/>
          <w:lang w:eastAsia="ru-RU"/>
        </w:rPr>
        <w:t>, которая автоматически отобразится рядом с правым нижним углом выбранной ячейки и выберите нужный вариант.</w:t>
      </w:r>
    </w:p>
    <w:p w:rsidR="006969F0" w:rsidRPr="006969F0" w:rsidRDefault="006969F0" w:rsidP="006969F0">
      <w:pPr>
        <w:spacing w:before="100" w:beforeAutospacing="1" w:after="100" w:afterAutospacing="1" w:line="240" w:lineRule="auto"/>
        <w:rPr>
          <w:rFonts w:ascii="Verdana" w:eastAsia="Times New Roman" w:hAnsi="Verdana" w:cs="Times New Roman"/>
          <w:color w:val="000000"/>
          <w:sz w:val="20"/>
          <w:szCs w:val="20"/>
          <w:lang w:eastAsia="ru-RU"/>
        </w:rPr>
      </w:pPr>
      <w:r w:rsidRPr="006969F0">
        <w:rPr>
          <w:rFonts w:ascii="Verdana" w:eastAsia="Times New Roman" w:hAnsi="Verdana" w:cs="Times New Roman"/>
          <w:color w:val="000000"/>
          <w:sz w:val="20"/>
          <w:szCs w:val="20"/>
          <w:lang w:eastAsia="ru-RU"/>
        </w:rPr>
        <w:t>Аналогичным методом в таблицу можно вставлять столбцы, которые будут размещаться слева от выбранного и отдельные ячейки.</w:t>
      </w:r>
    </w:p>
    <w:p w:rsidR="006969F0" w:rsidRPr="006969F0" w:rsidRDefault="006969F0" w:rsidP="006969F0">
      <w:pPr>
        <w:spacing w:before="100" w:beforeAutospacing="1" w:after="100" w:afterAutospacing="1" w:line="240" w:lineRule="auto"/>
        <w:rPr>
          <w:rFonts w:ascii="Verdana" w:eastAsia="Times New Roman" w:hAnsi="Verdana" w:cs="Times New Roman"/>
          <w:color w:val="000000"/>
          <w:sz w:val="20"/>
          <w:szCs w:val="20"/>
          <w:lang w:eastAsia="ru-RU"/>
        </w:rPr>
      </w:pPr>
      <w:r w:rsidRPr="006969F0">
        <w:rPr>
          <w:rFonts w:ascii="Verdana" w:eastAsia="Times New Roman" w:hAnsi="Verdana" w:cs="Times New Roman"/>
          <w:color w:val="000000"/>
          <w:sz w:val="20"/>
          <w:szCs w:val="20"/>
          <w:lang w:eastAsia="ru-RU"/>
        </w:rPr>
        <w:t xml:space="preserve">Кстати, если в итоге строка или столбец после вставки оказались на ненужном месте, их легко можно удалить. Щелкните правой кнопкой мыши на любой ячейке, принадлежащей удаляемому </w:t>
      </w:r>
      <w:r w:rsidRPr="006969F0">
        <w:rPr>
          <w:rFonts w:ascii="Verdana" w:eastAsia="Times New Roman" w:hAnsi="Verdana" w:cs="Times New Roman"/>
          <w:color w:val="000000"/>
          <w:sz w:val="20"/>
          <w:szCs w:val="20"/>
          <w:lang w:eastAsia="ru-RU"/>
        </w:rPr>
        <w:lastRenderedPageBreak/>
        <w:t>объекту и в открывшемся меню выберите команду </w:t>
      </w:r>
      <w:r w:rsidRPr="006969F0">
        <w:rPr>
          <w:rFonts w:ascii="Verdana" w:eastAsia="Times New Roman" w:hAnsi="Verdana" w:cs="Times New Roman"/>
          <w:b/>
          <w:bCs/>
          <w:color w:val="000000"/>
          <w:sz w:val="20"/>
          <w:szCs w:val="20"/>
          <w:lang w:eastAsia="ru-RU"/>
        </w:rPr>
        <w:t>Удалить</w:t>
      </w:r>
      <w:r w:rsidRPr="006969F0">
        <w:rPr>
          <w:rFonts w:ascii="Verdana" w:eastAsia="Times New Roman" w:hAnsi="Verdana" w:cs="Times New Roman"/>
          <w:color w:val="000000"/>
          <w:sz w:val="20"/>
          <w:szCs w:val="20"/>
          <w:lang w:eastAsia="ru-RU"/>
        </w:rPr>
        <w:t>. В завершении укажите, что именно необходимо удалить: строку, столбец или отдельную ячейку.</w:t>
      </w:r>
    </w:p>
    <w:p w:rsidR="006969F0" w:rsidRPr="006969F0" w:rsidRDefault="006969F0" w:rsidP="006969F0">
      <w:pPr>
        <w:spacing w:before="100" w:beforeAutospacing="1" w:after="100" w:afterAutospacing="1" w:line="240" w:lineRule="auto"/>
        <w:rPr>
          <w:rFonts w:ascii="Verdana" w:eastAsia="Times New Roman" w:hAnsi="Verdana" w:cs="Times New Roman"/>
          <w:color w:val="000000"/>
          <w:sz w:val="20"/>
          <w:szCs w:val="20"/>
          <w:lang w:eastAsia="ru-RU"/>
        </w:rPr>
      </w:pPr>
      <w:r w:rsidRPr="006969F0">
        <w:rPr>
          <w:rFonts w:ascii="Verdana" w:eastAsia="Times New Roman" w:hAnsi="Verdana" w:cs="Times New Roman"/>
          <w:color w:val="000000"/>
          <w:sz w:val="20"/>
          <w:szCs w:val="20"/>
          <w:lang w:eastAsia="ru-RU"/>
        </w:rPr>
        <w:t>На ленте для операций добавления можно использовать кнопку </w:t>
      </w:r>
      <w:proofErr w:type="gramStart"/>
      <w:r w:rsidRPr="006969F0">
        <w:rPr>
          <w:rFonts w:ascii="Verdana" w:eastAsia="Times New Roman" w:hAnsi="Verdana" w:cs="Times New Roman"/>
          <w:b/>
          <w:bCs/>
          <w:color w:val="000000"/>
          <w:sz w:val="20"/>
          <w:szCs w:val="20"/>
          <w:lang w:eastAsia="ru-RU"/>
        </w:rPr>
        <w:t>Вставить</w:t>
      </w:r>
      <w:proofErr w:type="gramEnd"/>
      <w:r w:rsidRPr="006969F0">
        <w:rPr>
          <w:rFonts w:ascii="Verdana" w:eastAsia="Times New Roman" w:hAnsi="Verdana" w:cs="Times New Roman"/>
          <w:color w:val="000000"/>
          <w:sz w:val="20"/>
          <w:szCs w:val="20"/>
          <w:lang w:eastAsia="ru-RU"/>
        </w:rPr>
        <w:t>, расположенную в группе </w:t>
      </w:r>
      <w:r w:rsidRPr="006969F0">
        <w:rPr>
          <w:rFonts w:ascii="Verdana" w:eastAsia="Times New Roman" w:hAnsi="Verdana" w:cs="Times New Roman"/>
          <w:b/>
          <w:bCs/>
          <w:color w:val="000000"/>
          <w:sz w:val="20"/>
          <w:szCs w:val="20"/>
          <w:lang w:eastAsia="ru-RU"/>
        </w:rPr>
        <w:t>Ячейки</w:t>
      </w:r>
      <w:r w:rsidRPr="006969F0">
        <w:rPr>
          <w:rFonts w:ascii="Verdana" w:eastAsia="Times New Roman" w:hAnsi="Verdana" w:cs="Times New Roman"/>
          <w:color w:val="000000"/>
          <w:sz w:val="20"/>
          <w:szCs w:val="20"/>
          <w:lang w:eastAsia="ru-RU"/>
        </w:rPr>
        <w:t> на закладке </w:t>
      </w:r>
      <w:r w:rsidRPr="006969F0">
        <w:rPr>
          <w:rFonts w:ascii="Verdana" w:eastAsia="Times New Roman" w:hAnsi="Verdana" w:cs="Times New Roman"/>
          <w:b/>
          <w:bCs/>
          <w:color w:val="000000"/>
          <w:sz w:val="20"/>
          <w:szCs w:val="20"/>
          <w:lang w:eastAsia="ru-RU"/>
        </w:rPr>
        <w:t>Главная</w:t>
      </w:r>
      <w:r w:rsidRPr="006969F0">
        <w:rPr>
          <w:rFonts w:ascii="Verdana" w:eastAsia="Times New Roman" w:hAnsi="Verdana" w:cs="Times New Roman"/>
          <w:color w:val="000000"/>
          <w:sz w:val="20"/>
          <w:szCs w:val="20"/>
          <w:lang w:eastAsia="ru-RU"/>
        </w:rPr>
        <w:t>, а для удаления, одноименную команду в той же группе.</w:t>
      </w:r>
    </w:p>
    <w:p w:rsidR="006969F0" w:rsidRPr="006969F0" w:rsidRDefault="006969F0" w:rsidP="006969F0">
      <w:pPr>
        <w:spacing w:before="100" w:beforeAutospacing="1" w:after="100" w:afterAutospacing="1" w:line="240" w:lineRule="auto"/>
        <w:rPr>
          <w:rFonts w:ascii="Verdana" w:eastAsia="Times New Roman" w:hAnsi="Verdana" w:cs="Times New Roman"/>
          <w:color w:val="000000"/>
          <w:sz w:val="20"/>
          <w:szCs w:val="20"/>
          <w:lang w:eastAsia="ru-RU"/>
        </w:rPr>
      </w:pPr>
      <w:r w:rsidRPr="006969F0">
        <w:rPr>
          <w:rFonts w:ascii="Verdana" w:eastAsia="Times New Roman" w:hAnsi="Verdana" w:cs="Times New Roman"/>
          <w:color w:val="000000"/>
          <w:sz w:val="20"/>
          <w:szCs w:val="20"/>
          <w:lang w:eastAsia="ru-RU"/>
        </w:rPr>
        <w:t>В нашем случае нам необходимо вставить пять новых строк в верхнюю часть таблицы сразу после шапки. Для этого можно повторить операцию добавления несколько раз, а можно выполнив ее единожды использовать клавишу «F4», которая повторяет самую последнюю операцию.</w:t>
      </w:r>
    </w:p>
    <w:p w:rsidR="006969F0" w:rsidRPr="006969F0" w:rsidRDefault="006969F0" w:rsidP="006969F0">
      <w:pPr>
        <w:spacing w:before="100" w:beforeAutospacing="1" w:after="100" w:afterAutospacing="1" w:line="240" w:lineRule="auto"/>
        <w:rPr>
          <w:rFonts w:ascii="Verdana" w:eastAsia="Times New Roman" w:hAnsi="Verdana" w:cs="Times New Roman"/>
          <w:color w:val="000000"/>
          <w:sz w:val="20"/>
          <w:szCs w:val="20"/>
          <w:lang w:eastAsia="ru-RU"/>
        </w:rPr>
      </w:pPr>
      <w:r w:rsidRPr="006969F0">
        <w:rPr>
          <w:rFonts w:ascii="Verdana" w:eastAsia="Times New Roman" w:hAnsi="Verdana" w:cs="Times New Roman"/>
          <w:color w:val="000000"/>
          <w:sz w:val="20"/>
          <w:szCs w:val="20"/>
          <w:lang w:eastAsia="ru-RU"/>
        </w:rPr>
        <w:t>В итоге после вставки пяти горизонтальных рядов в верхнюю часть таблицы, приводим ее к следующему виду:</w:t>
      </w:r>
    </w:p>
    <w:p w:rsidR="006969F0" w:rsidRPr="006969F0" w:rsidRDefault="006969F0" w:rsidP="006969F0">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6969F0">
        <w:rPr>
          <w:rFonts w:ascii="Verdana" w:eastAsia="Times New Roman" w:hAnsi="Verdana" w:cs="Times New Roman"/>
          <w:noProof/>
          <w:color w:val="0000FF"/>
          <w:sz w:val="20"/>
          <w:szCs w:val="20"/>
          <w:lang w:eastAsia="ru-RU"/>
        </w:rPr>
        <w:drawing>
          <wp:inline distT="0" distB="0" distL="0" distR="0">
            <wp:extent cx="6321718" cy="2670418"/>
            <wp:effectExtent l="0" t="0" r="3175" b="0"/>
            <wp:docPr id="4" name="Рисунок 4" descr="Excel_2010">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xcel_2010">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29041" cy="2673511"/>
                    </a:xfrm>
                    <a:prstGeom prst="rect">
                      <a:avLst/>
                    </a:prstGeom>
                    <a:noFill/>
                    <a:ln>
                      <a:noFill/>
                    </a:ln>
                  </pic:spPr>
                </pic:pic>
              </a:graphicData>
            </a:graphic>
          </wp:inline>
        </w:drawing>
      </w:r>
    </w:p>
    <w:p w:rsidR="006969F0" w:rsidRPr="006969F0" w:rsidRDefault="006969F0" w:rsidP="006969F0">
      <w:pPr>
        <w:spacing w:before="100" w:beforeAutospacing="1" w:after="100" w:afterAutospacing="1" w:line="240" w:lineRule="auto"/>
        <w:rPr>
          <w:rFonts w:ascii="Verdana" w:eastAsia="Times New Roman" w:hAnsi="Verdana" w:cs="Times New Roman"/>
          <w:color w:val="000000"/>
          <w:sz w:val="20"/>
          <w:szCs w:val="20"/>
          <w:lang w:eastAsia="ru-RU"/>
        </w:rPr>
      </w:pPr>
      <w:r w:rsidRPr="006969F0">
        <w:rPr>
          <w:rFonts w:ascii="Verdana" w:eastAsia="Times New Roman" w:hAnsi="Verdana" w:cs="Times New Roman"/>
          <w:color w:val="000000"/>
          <w:sz w:val="20"/>
          <w:szCs w:val="20"/>
          <w:lang w:eastAsia="ru-RU"/>
        </w:rPr>
        <w:t xml:space="preserve">Белые неформатированные ряды в таблице мы оставили специально, </w:t>
      </w:r>
      <w:proofErr w:type="gramStart"/>
      <w:r w:rsidRPr="006969F0">
        <w:rPr>
          <w:rFonts w:ascii="Verdana" w:eastAsia="Times New Roman" w:hAnsi="Verdana" w:cs="Times New Roman"/>
          <w:color w:val="000000"/>
          <w:sz w:val="20"/>
          <w:szCs w:val="20"/>
          <w:lang w:eastAsia="ru-RU"/>
        </w:rPr>
        <w:t>что бы</w:t>
      </w:r>
      <w:proofErr w:type="gramEnd"/>
      <w:r w:rsidRPr="006969F0">
        <w:rPr>
          <w:rFonts w:ascii="Verdana" w:eastAsia="Times New Roman" w:hAnsi="Verdana" w:cs="Times New Roman"/>
          <w:color w:val="000000"/>
          <w:sz w:val="20"/>
          <w:szCs w:val="20"/>
          <w:lang w:eastAsia="ru-RU"/>
        </w:rPr>
        <w:t xml:space="preserve"> отделить доходную, расходную и итоговую часть друг от друга, написав в них соответствующие заголовки. Но перед тем как это сделать, мы изучим еще одну операцию в </w:t>
      </w:r>
      <w:proofErr w:type="spellStart"/>
      <w:r w:rsidRPr="006969F0">
        <w:rPr>
          <w:rFonts w:ascii="Verdana" w:eastAsia="Times New Roman" w:hAnsi="Verdana" w:cs="Times New Roman"/>
          <w:color w:val="000000"/>
          <w:sz w:val="20"/>
          <w:szCs w:val="20"/>
          <w:lang w:eastAsia="ru-RU"/>
        </w:rPr>
        <w:t>Excel</w:t>
      </w:r>
      <w:proofErr w:type="spellEnd"/>
      <w:r w:rsidRPr="006969F0">
        <w:rPr>
          <w:rFonts w:ascii="Verdana" w:eastAsia="Times New Roman" w:hAnsi="Verdana" w:cs="Times New Roman"/>
          <w:color w:val="000000"/>
          <w:sz w:val="20"/>
          <w:szCs w:val="20"/>
          <w:lang w:eastAsia="ru-RU"/>
        </w:rPr>
        <w:t xml:space="preserve"> – </w:t>
      </w:r>
      <w:r w:rsidRPr="006969F0">
        <w:rPr>
          <w:rFonts w:ascii="Verdana" w:eastAsia="Times New Roman" w:hAnsi="Verdana" w:cs="Times New Roman"/>
          <w:b/>
          <w:bCs/>
          <w:color w:val="000000"/>
          <w:sz w:val="20"/>
          <w:szCs w:val="20"/>
          <w:lang w:eastAsia="ru-RU"/>
        </w:rPr>
        <w:t>объединение ячеек</w:t>
      </w:r>
      <w:r w:rsidRPr="006969F0">
        <w:rPr>
          <w:rFonts w:ascii="Verdana" w:eastAsia="Times New Roman" w:hAnsi="Verdana" w:cs="Times New Roman"/>
          <w:color w:val="000000"/>
          <w:sz w:val="20"/>
          <w:szCs w:val="20"/>
          <w:lang w:eastAsia="ru-RU"/>
        </w:rPr>
        <w:t>.</w:t>
      </w:r>
    </w:p>
    <w:p w:rsidR="006969F0" w:rsidRPr="006969F0" w:rsidRDefault="006969F0" w:rsidP="006969F0">
      <w:pPr>
        <w:spacing w:before="100" w:beforeAutospacing="1" w:after="100" w:afterAutospacing="1" w:line="240" w:lineRule="auto"/>
        <w:rPr>
          <w:rFonts w:ascii="Verdana" w:eastAsia="Times New Roman" w:hAnsi="Verdana" w:cs="Times New Roman"/>
          <w:color w:val="000000"/>
          <w:sz w:val="20"/>
          <w:szCs w:val="20"/>
          <w:lang w:eastAsia="ru-RU"/>
        </w:rPr>
      </w:pPr>
      <w:r w:rsidRPr="006969F0">
        <w:rPr>
          <w:rFonts w:ascii="Verdana" w:eastAsia="Times New Roman" w:hAnsi="Verdana" w:cs="Times New Roman"/>
          <w:color w:val="000000"/>
          <w:sz w:val="20"/>
          <w:szCs w:val="20"/>
          <w:lang w:eastAsia="ru-RU"/>
        </w:rPr>
        <w:t>При объединении нескольких смежных ячеек образуется одна, которая может занимать сразу несколько столбцов или строк. При этом именем объединенной ячейки становится адрес верхней девой ячейки объединяемого диапазона. В любой момент вы можете снова разбить объединенную ячейку, а вот клетку, которая никогда не была объединена, разбить не удастся.</w:t>
      </w:r>
    </w:p>
    <w:p w:rsidR="006969F0" w:rsidRPr="006969F0" w:rsidRDefault="006969F0" w:rsidP="006969F0">
      <w:pPr>
        <w:spacing w:before="100" w:beforeAutospacing="1" w:after="100" w:afterAutospacing="1" w:line="240" w:lineRule="auto"/>
        <w:rPr>
          <w:rFonts w:ascii="Verdana" w:eastAsia="Times New Roman" w:hAnsi="Verdana" w:cs="Times New Roman"/>
          <w:color w:val="000000"/>
          <w:sz w:val="20"/>
          <w:szCs w:val="20"/>
          <w:lang w:eastAsia="ru-RU"/>
        </w:rPr>
      </w:pPr>
      <w:r w:rsidRPr="006969F0">
        <w:rPr>
          <w:rFonts w:ascii="Verdana" w:eastAsia="Times New Roman" w:hAnsi="Verdana" w:cs="Times New Roman"/>
          <w:color w:val="000000"/>
          <w:sz w:val="20"/>
          <w:szCs w:val="20"/>
          <w:lang w:eastAsia="ru-RU"/>
        </w:rPr>
        <w:t>При объединении ячеек, сохраняются данные только верхней левой, данные же всех остальных объединяемых ячеек будут удалены. Помните это и сначала лучше производите объединение, а лишь потом вводите информацию.</w:t>
      </w:r>
    </w:p>
    <w:p w:rsidR="006969F0" w:rsidRPr="006969F0" w:rsidRDefault="006969F0" w:rsidP="006969F0">
      <w:pPr>
        <w:spacing w:before="100" w:beforeAutospacing="1" w:after="100" w:afterAutospacing="1" w:line="240" w:lineRule="auto"/>
        <w:rPr>
          <w:rFonts w:ascii="Verdana" w:eastAsia="Times New Roman" w:hAnsi="Verdana" w:cs="Times New Roman"/>
          <w:color w:val="000000"/>
          <w:sz w:val="20"/>
          <w:szCs w:val="20"/>
          <w:lang w:eastAsia="ru-RU"/>
        </w:rPr>
      </w:pPr>
      <w:r w:rsidRPr="006969F0">
        <w:rPr>
          <w:rFonts w:ascii="Verdana" w:eastAsia="Times New Roman" w:hAnsi="Verdana" w:cs="Times New Roman"/>
          <w:color w:val="000000"/>
          <w:sz w:val="20"/>
          <w:szCs w:val="20"/>
          <w:lang w:eastAsia="ru-RU"/>
        </w:rPr>
        <w:t xml:space="preserve">Вернемся к нашей таблице. </w:t>
      </w:r>
      <w:proofErr w:type="gramStart"/>
      <w:r w:rsidRPr="006969F0">
        <w:rPr>
          <w:rFonts w:ascii="Verdana" w:eastAsia="Times New Roman" w:hAnsi="Verdana" w:cs="Times New Roman"/>
          <w:color w:val="000000"/>
          <w:sz w:val="20"/>
          <w:szCs w:val="20"/>
          <w:lang w:eastAsia="ru-RU"/>
        </w:rPr>
        <w:t>Для того, что бы</w:t>
      </w:r>
      <w:proofErr w:type="gramEnd"/>
      <w:r w:rsidRPr="006969F0">
        <w:rPr>
          <w:rFonts w:ascii="Verdana" w:eastAsia="Times New Roman" w:hAnsi="Verdana" w:cs="Times New Roman"/>
          <w:color w:val="000000"/>
          <w:sz w:val="20"/>
          <w:szCs w:val="20"/>
          <w:lang w:eastAsia="ru-RU"/>
        </w:rPr>
        <w:t xml:space="preserve"> написать заголовки в белых строчках нам понадобится лишь одна ячейка, в то время как сейчас они состоят из восьми. Давайте исправим это. Выделите все восемь ячеек второго ряда таблицы и на вкладке </w:t>
      </w:r>
      <w:r w:rsidRPr="006969F0">
        <w:rPr>
          <w:rFonts w:ascii="Verdana" w:eastAsia="Times New Roman" w:hAnsi="Verdana" w:cs="Times New Roman"/>
          <w:b/>
          <w:bCs/>
          <w:color w:val="000000"/>
          <w:sz w:val="20"/>
          <w:szCs w:val="20"/>
          <w:lang w:eastAsia="ru-RU"/>
        </w:rPr>
        <w:t>Главная</w:t>
      </w:r>
      <w:r w:rsidRPr="006969F0">
        <w:rPr>
          <w:rFonts w:ascii="Verdana" w:eastAsia="Times New Roman" w:hAnsi="Verdana" w:cs="Times New Roman"/>
          <w:color w:val="000000"/>
          <w:sz w:val="20"/>
          <w:szCs w:val="20"/>
          <w:lang w:eastAsia="ru-RU"/>
        </w:rPr>
        <w:t> в группе </w:t>
      </w:r>
      <w:r w:rsidRPr="006969F0">
        <w:rPr>
          <w:rFonts w:ascii="Verdana" w:eastAsia="Times New Roman" w:hAnsi="Verdana" w:cs="Times New Roman"/>
          <w:b/>
          <w:bCs/>
          <w:color w:val="000000"/>
          <w:sz w:val="20"/>
          <w:szCs w:val="20"/>
          <w:lang w:eastAsia="ru-RU"/>
        </w:rPr>
        <w:t>Выравнивание</w:t>
      </w:r>
      <w:r w:rsidRPr="006969F0">
        <w:rPr>
          <w:rFonts w:ascii="Verdana" w:eastAsia="Times New Roman" w:hAnsi="Verdana" w:cs="Times New Roman"/>
          <w:color w:val="000000"/>
          <w:sz w:val="20"/>
          <w:szCs w:val="20"/>
          <w:lang w:eastAsia="ru-RU"/>
        </w:rPr>
        <w:t> щелкните на кнопку </w:t>
      </w:r>
      <w:proofErr w:type="gramStart"/>
      <w:r w:rsidRPr="006969F0">
        <w:rPr>
          <w:rFonts w:ascii="Verdana" w:eastAsia="Times New Roman" w:hAnsi="Verdana" w:cs="Times New Roman"/>
          <w:b/>
          <w:bCs/>
          <w:color w:val="000000"/>
          <w:sz w:val="20"/>
          <w:szCs w:val="20"/>
          <w:lang w:eastAsia="ru-RU"/>
        </w:rPr>
        <w:t>Объединить</w:t>
      </w:r>
      <w:proofErr w:type="gramEnd"/>
      <w:r w:rsidRPr="006969F0">
        <w:rPr>
          <w:rFonts w:ascii="Verdana" w:eastAsia="Times New Roman" w:hAnsi="Verdana" w:cs="Times New Roman"/>
          <w:b/>
          <w:bCs/>
          <w:color w:val="000000"/>
          <w:sz w:val="20"/>
          <w:szCs w:val="20"/>
          <w:lang w:eastAsia="ru-RU"/>
        </w:rPr>
        <w:t xml:space="preserve"> и поместить в центре</w:t>
      </w:r>
      <w:r w:rsidRPr="006969F0">
        <w:rPr>
          <w:rFonts w:ascii="Verdana" w:eastAsia="Times New Roman" w:hAnsi="Verdana" w:cs="Times New Roman"/>
          <w:color w:val="000000"/>
          <w:sz w:val="20"/>
          <w:szCs w:val="20"/>
          <w:lang w:eastAsia="ru-RU"/>
        </w:rPr>
        <w:t>.</w:t>
      </w:r>
    </w:p>
    <w:p w:rsidR="006969F0" w:rsidRPr="006969F0" w:rsidRDefault="006969F0" w:rsidP="006969F0">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6969F0">
        <w:rPr>
          <w:rFonts w:ascii="Verdana" w:eastAsia="Times New Roman" w:hAnsi="Verdana" w:cs="Times New Roman"/>
          <w:noProof/>
          <w:color w:val="000000"/>
          <w:sz w:val="20"/>
          <w:szCs w:val="20"/>
          <w:lang w:eastAsia="ru-RU"/>
        </w:rPr>
        <w:lastRenderedPageBreak/>
        <w:drawing>
          <wp:inline distT="0" distB="0" distL="0" distR="0">
            <wp:extent cx="4668520" cy="2418080"/>
            <wp:effectExtent l="0" t="0" r="0" b="1270"/>
            <wp:docPr id="3" name="Рисунок 3" descr="Excel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xcel_20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68520" cy="2418080"/>
                    </a:xfrm>
                    <a:prstGeom prst="rect">
                      <a:avLst/>
                    </a:prstGeom>
                    <a:noFill/>
                    <a:ln>
                      <a:noFill/>
                    </a:ln>
                  </pic:spPr>
                </pic:pic>
              </a:graphicData>
            </a:graphic>
          </wp:inline>
        </w:drawing>
      </w:r>
    </w:p>
    <w:p w:rsidR="006969F0" w:rsidRPr="006969F0" w:rsidRDefault="006969F0" w:rsidP="006969F0">
      <w:pPr>
        <w:spacing w:before="100" w:beforeAutospacing="1" w:after="100" w:afterAutospacing="1" w:line="240" w:lineRule="auto"/>
        <w:rPr>
          <w:rFonts w:ascii="Verdana" w:eastAsia="Times New Roman" w:hAnsi="Verdana" w:cs="Times New Roman"/>
          <w:color w:val="000000"/>
          <w:sz w:val="20"/>
          <w:szCs w:val="20"/>
          <w:lang w:eastAsia="ru-RU"/>
        </w:rPr>
      </w:pPr>
      <w:r w:rsidRPr="006969F0">
        <w:rPr>
          <w:rFonts w:ascii="Verdana" w:eastAsia="Times New Roman" w:hAnsi="Verdana" w:cs="Times New Roman"/>
          <w:color w:val="000000"/>
          <w:sz w:val="20"/>
          <w:szCs w:val="20"/>
          <w:lang w:eastAsia="ru-RU"/>
        </w:rPr>
        <w:t>После выполнения команды, все выделенные ячейки в строке объединятся в одну большую ячейку.</w:t>
      </w:r>
    </w:p>
    <w:p w:rsidR="006969F0" w:rsidRPr="006969F0" w:rsidRDefault="006969F0" w:rsidP="006969F0">
      <w:pPr>
        <w:spacing w:before="100" w:beforeAutospacing="1" w:after="100" w:afterAutospacing="1" w:line="240" w:lineRule="auto"/>
        <w:rPr>
          <w:rFonts w:ascii="Verdana" w:eastAsia="Times New Roman" w:hAnsi="Verdana" w:cs="Times New Roman"/>
          <w:color w:val="000000"/>
          <w:sz w:val="20"/>
          <w:szCs w:val="20"/>
          <w:lang w:eastAsia="ru-RU"/>
        </w:rPr>
      </w:pPr>
      <w:r w:rsidRPr="006969F0">
        <w:rPr>
          <w:rFonts w:ascii="Verdana" w:eastAsia="Times New Roman" w:hAnsi="Verdana" w:cs="Times New Roman"/>
          <w:color w:val="000000"/>
          <w:sz w:val="20"/>
          <w:szCs w:val="20"/>
          <w:lang w:eastAsia="ru-RU"/>
        </w:rPr>
        <w:t xml:space="preserve">Рядом с кнопкой объединения расположена стрелочка, нажатие на которую вызовет меню с дополнительными командами, позволяющими: объединять ячейки без центрального выравнивания, объединять целые группы ячеек по горизонтали и вертикали, а </w:t>
      </w:r>
      <w:proofErr w:type="gramStart"/>
      <w:r w:rsidRPr="006969F0">
        <w:rPr>
          <w:rFonts w:ascii="Verdana" w:eastAsia="Times New Roman" w:hAnsi="Verdana" w:cs="Times New Roman"/>
          <w:color w:val="000000"/>
          <w:sz w:val="20"/>
          <w:szCs w:val="20"/>
          <w:lang w:eastAsia="ru-RU"/>
        </w:rPr>
        <w:t>так же</w:t>
      </w:r>
      <w:proofErr w:type="gramEnd"/>
      <w:r w:rsidRPr="006969F0">
        <w:rPr>
          <w:rFonts w:ascii="Verdana" w:eastAsia="Times New Roman" w:hAnsi="Verdana" w:cs="Times New Roman"/>
          <w:color w:val="000000"/>
          <w:sz w:val="20"/>
          <w:szCs w:val="20"/>
          <w:lang w:eastAsia="ru-RU"/>
        </w:rPr>
        <w:t xml:space="preserve"> отменить объединение.</w:t>
      </w:r>
    </w:p>
    <w:p w:rsidR="006969F0" w:rsidRPr="006969F0" w:rsidRDefault="006969F0" w:rsidP="006969F0">
      <w:pPr>
        <w:spacing w:before="100" w:beforeAutospacing="1" w:after="100" w:afterAutospacing="1" w:line="240" w:lineRule="auto"/>
        <w:rPr>
          <w:rFonts w:ascii="Verdana" w:eastAsia="Times New Roman" w:hAnsi="Verdana" w:cs="Times New Roman"/>
          <w:color w:val="000000"/>
          <w:sz w:val="20"/>
          <w:szCs w:val="20"/>
          <w:lang w:eastAsia="ru-RU"/>
        </w:rPr>
      </w:pPr>
      <w:r w:rsidRPr="006969F0">
        <w:rPr>
          <w:rFonts w:ascii="Verdana" w:eastAsia="Times New Roman" w:hAnsi="Verdana" w:cs="Times New Roman"/>
          <w:color w:val="000000"/>
          <w:sz w:val="20"/>
          <w:szCs w:val="20"/>
          <w:lang w:eastAsia="ru-RU"/>
        </w:rPr>
        <w:t xml:space="preserve">После добавления заголовков, а </w:t>
      </w:r>
      <w:proofErr w:type="gramStart"/>
      <w:r w:rsidRPr="006969F0">
        <w:rPr>
          <w:rFonts w:ascii="Verdana" w:eastAsia="Times New Roman" w:hAnsi="Verdana" w:cs="Times New Roman"/>
          <w:color w:val="000000"/>
          <w:sz w:val="20"/>
          <w:szCs w:val="20"/>
          <w:lang w:eastAsia="ru-RU"/>
        </w:rPr>
        <w:t>так же</w:t>
      </w:r>
      <w:proofErr w:type="gramEnd"/>
      <w:r w:rsidRPr="006969F0">
        <w:rPr>
          <w:rFonts w:ascii="Verdana" w:eastAsia="Times New Roman" w:hAnsi="Verdana" w:cs="Times New Roman"/>
          <w:color w:val="000000"/>
          <w:sz w:val="20"/>
          <w:szCs w:val="20"/>
          <w:lang w:eastAsia="ru-RU"/>
        </w:rPr>
        <w:t xml:space="preserve"> заполнения строк: зарплата, бонусы и ежемесячные доходы, наша таблица стала выглядеть вот так:</w:t>
      </w:r>
    </w:p>
    <w:p w:rsidR="006969F0" w:rsidRPr="006969F0" w:rsidRDefault="006969F0" w:rsidP="006969F0">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6969F0">
        <w:rPr>
          <w:rFonts w:ascii="Verdana" w:eastAsia="Times New Roman" w:hAnsi="Verdana" w:cs="Times New Roman"/>
          <w:noProof/>
          <w:color w:val="0000FF"/>
          <w:sz w:val="20"/>
          <w:szCs w:val="20"/>
          <w:lang w:eastAsia="ru-RU"/>
        </w:rPr>
        <w:drawing>
          <wp:inline distT="0" distB="0" distL="0" distR="0">
            <wp:extent cx="6172493" cy="2754315"/>
            <wp:effectExtent l="0" t="0" r="0" b="8255"/>
            <wp:docPr id="2" name="Рисунок 2" descr="Excel_2010_table">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xcel_2010_table">
                      <a:hlinkClick r:id="rId27"/>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76012" cy="2755885"/>
                    </a:xfrm>
                    <a:prstGeom prst="rect">
                      <a:avLst/>
                    </a:prstGeom>
                    <a:noFill/>
                    <a:ln>
                      <a:noFill/>
                    </a:ln>
                  </pic:spPr>
                </pic:pic>
              </a:graphicData>
            </a:graphic>
          </wp:inline>
        </w:drawing>
      </w:r>
    </w:p>
    <w:p w:rsidR="006969F0" w:rsidRPr="006969F0" w:rsidRDefault="006969F0" w:rsidP="006969F0">
      <w:pPr>
        <w:spacing w:before="100" w:beforeAutospacing="1" w:after="100" w:afterAutospacing="1" w:line="240" w:lineRule="auto"/>
        <w:rPr>
          <w:rFonts w:ascii="Verdana" w:eastAsia="Times New Roman" w:hAnsi="Verdana" w:cs="Times New Roman"/>
          <w:color w:val="000000"/>
          <w:sz w:val="20"/>
          <w:szCs w:val="20"/>
          <w:lang w:eastAsia="ru-RU"/>
        </w:rPr>
      </w:pPr>
      <w:bookmarkStart w:id="5" w:name="6"/>
      <w:bookmarkEnd w:id="5"/>
      <w:r w:rsidRPr="006969F0">
        <w:rPr>
          <w:rFonts w:ascii="Verdana" w:eastAsia="Times New Roman" w:hAnsi="Verdana" w:cs="Times New Roman"/>
          <w:color w:val="000000"/>
          <w:sz w:val="20"/>
          <w:szCs w:val="20"/>
          <w:lang w:eastAsia="ru-RU"/>
        </w:rPr>
        <w:t>В заключении давайте рассчитаем последнюю строчку нашей таблицы, воспользовавшись полученными знаниями в этой статье, вычисления значений ячеек которой будут происходить по следующей формуле. В первом месяце баланс будет складываться из обычной разницы между доходом, полученным за месяц и общими расходами в нем. А вот во втором месяце мы к этой разнице приплюсуем баланс первого, так как мы ведем расчет именно накоплений. Расчёты для последующих месяцев будут выполняться по такой же схеме – к текущему ежемесячному балансу будут прибавляться накопления за предыдущий период.</w:t>
      </w:r>
    </w:p>
    <w:p w:rsidR="006969F0" w:rsidRPr="006969F0" w:rsidRDefault="006969F0" w:rsidP="006969F0">
      <w:pPr>
        <w:spacing w:before="100" w:beforeAutospacing="1" w:after="100" w:afterAutospacing="1" w:line="240" w:lineRule="auto"/>
        <w:rPr>
          <w:rFonts w:ascii="Verdana" w:eastAsia="Times New Roman" w:hAnsi="Verdana" w:cs="Times New Roman"/>
          <w:color w:val="000000"/>
          <w:sz w:val="20"/>
          <w:szCs w:val="20"/>
          <w:lang w:eastAsia="ru-RU"/>
        </w:rPr>
      </w:pPr>
      <w:r w:rsidRPr="006969F0">
        <w:rPr>
          <w:rFonts w:ascii="Verdana" w:eastAsia="Times New Roman" w:hAnsi="Verdana" w:cs="Times New Roman"/>
          <w:color w:val="000000"/>
          <w:sz w:val="20"/>
          <w:szCs w:val="20"/>
          <w:lang w:eastAsia="ru-RU"/>
        </w:rPr>
        <w:t xml:space="preserve">Теперь переведем эти расчеты в формулы понятные </w:t>
      </w:r>
      <w:proofErr w:type="spellStart"/>
      <w:r w:rsidRPr="006969F0">
        <w:rPr>
          <w:rFonts w:ascii="Verdana" w:eastAsia="Times New Roman" w:hAnsi="Verdana" w:cs="Times New Roman"/>
          <w:color w:val="000000"/>
          <w:sz w:val="20"/>
          <w:szCs w:val="20"/>
          <w:lang w:eastAsia="ru-RU"/>
        </w:rPr>
        <w:t>Excel</w:t>
      </w:r>
      <w:proofErr w:type="spellEnd"/>
      <w:r w:rsidRPr="006969F0">
        <w:rPr>
          <w:rFonts w:ascii="Verdana" w:eastAsia="Times New Roman" w:hAnsi="Verdana" w:cs="Times New Roman"/>
          <w:color w:val="000000"/>
          <w:sz w:val="20"/>
          <w:szCs w:val="20"/>
          <w:lang w:eastAsia="ru-RU"/>
        </w:rPr>
        <w:t>. Для января (ячейки B14) формула очень проста и будет выглядеть так: «=B5-B12». А вот для ячейки С14 (февраль) выражение можно записать двумя разными способами: «=(B5-B</w:t>
      </w:r>
      <w:proofErr w:type="gramStart"/>
      <w:r w:rsidRPr="006969F0">
        <w:rPr>
          <w:rFonts w:ascii="Verdana" w:eastAsia="Times New Roman" w:hAnsi="Verdana" w:cs="Times New Roman"/>
          <w:color w:val="000000"/>
          <w:sz w:val="20"/>
          <w:szCs w:val="20"/>
          <w:lang w:eastAsia="ru-RU"/>
        </w:rPr>
        <w:t>12)+</w:t>
      </w:r>
      <w:proofErr w:type="gramEnd"/>
      <w:r w:rsidRPr="006969F0">
        <w:rPr>
          <w:rFonts w:ascii="Verdana" w:eastAsia="Times New Roman" w:hAnsi="Verdana" w:cs="Times New Roman"/>
          <w:color w:val="000000"/>
          <w:sz w:val="20"/>
          <w:szCs w:val="20"/>
          <w:lang w:eastAsia="ru-RU"/>
        </w:rPr>
        <w:t>(C5-C12)» или «=B14+C5-C12». В первом случае мы опять проводим расчет баланса предыдущего месяца и затем прибавляем к нему баланс текущего, а во втором в формулу включается уже рассчитанный результат по предыдущему месяцу. Конечно, использование второго варианта для построения формулы в нашем случае гораздо предпочтительнее. Ведь если следовать логике первого варианта, то в выражении для мартовского расчета будет фигурировать уже 6 адресов ячеек, в апреле – 8, в мае – 10 и так далее, а при использовании второго варианта их всегда будет три.</w:t>
      </w:r>
    </w:p>
    <w:p w:rsidR="006969F0" w:rsidRPr="006969F0" w:rsidRDefault="006969F0" w:rsidP="006969F0">
      <w:pPr>
        <w:spacing w:before="100" w:beforeAutospacing="1" w:after="100" w:afterAutospacing="1" w:line="240" w:lineRule="auto"/>
        <w:rPr>
          <w:rFonts w:ascii="Verdana" w:eastAsia="Times New Roman" w:hAnsi="Verdana" w:cs="Times New Roman"/>
          <w:color w:val="000000"/>
          <w:sz w:val="20"/>
          <w:szCs w:val="20"/>
          <w:lang w:eastAsia="ru-RU"/>
        </w:rPr>
      </w:pPr>
      <w:r w:rsidRPr="006969F0">
        <w:rPr>
          <w:rFonts w:ascii="Verdana" w:eastAsia="Times New Roman" w:hAnsi="Verdana" w:cs="Times New Roman"/>
          <w:color w:val="000000"/>
          <w:sz w:val="20"/>
          <w:szCs w:val="20"/>
          <w:lang w:eastAsia="ru-RU"/>
        </w:rPr>
        <w:lastRenderedPageBreak/>
        <w:t>Для заполнения оставшихся ячеек с D14 по G14 применим возможность их автоматического заполнения, так же как мы это делали в случае с суммами.</w:t>
      </w:r>
    </w:p>
    <w:p w:rsidR="006969F0" w:rsidRPr="006969F0" w:rsidRDefault="006969F0" w:rsidP="006969F0">
      <w:pPr>
        <w:spacing w:before="100" w:beforeAutospacing="1" w:after="100" w:afterAutospacing="1" w:line="240" w:lineRule="auto"/>
        <w:rPr>
          <w:rFonts w:ascii="Verdana" w:eastAsia="Times New Roman" w:hAnsi="Verdana" w:cs="Times New Roman"/>
          <w:color w:val="000000"/>
          <w:sz w:val="20"/>
          <w:szCs w:val="20"/>
          <w:lang w:eastAsia="ru-RU"/>
        </w:rPr>
      </w:pPr>
      <w:r w:rsidRPr="006969F0">
        <w:rPr>
          <w:rFonts w:ascii="Verdana" w:eastAsia="Times New Roman" w:hAnsi="Verdana" w:cs="Times New Roman"/>
          <w:color w:val="000000"/>
          <w:sz w:val="20"/>
          <w:szCs w:val="20"/>
          <w:lang w:eastAsia="ru-RU"/>
        </w:rPr>
        <w:t>Кстати, для проверки значения итоговых накоплений на июнь, находящегося в клетке G14, в ячейке H14 можно вывести разницу между общей суммой ежемесячных доходов (H5) и ежемесячных расходов (H12). Как вы понимаете, они должны быть равны.</w:t>
      </w:r>
    </w:p>
    <w:p w:rsidR="006969F0" w:rsidRPr="006969F0" w:rsidRDefault="006969F0" w:rsidP="006969F0">
      <w:pPr>
        <w:spacing w:before="100" w:beforeAutospacing="1" w:after="100" w:afterAutospacing="1" w:line="240" w:lineRule="auto"/>
        <w:rPr>
          <w:rFonts w:ascii="Verdana" w:eastAsia="Times New Roman" w:hAnsi="Verdana" w:cs="Times New Roman"/>
          <w:color w:val="000000"/>
          <w:sz w:val="20"/>
          <w:szCs w:val="20"/>
          <w:lang w:eastAsia="ru-RU"/>
        </w:rPr>
      </w:pPr>
      <w:r w:rsidRPr="006969F0">
        <w:rPr>
          <w:rFonts w:ascii="Verdana" w:eastAsia="Times New Roman" w:hAnsi="Verdana" w:cs="Times New Roman"/>
          <w:color w:val="000000"/>
          <w:sz w:val="20"/>
          <w:szCs w:val="20"/>
          <w:lang w:eastAsia="ru-RU"/>
        </w:rPr>
        <w:t xml:space="preserve">Как видно из последних расчетов, в формулах можно использовать не только адреса смежных ячеек, но и любых других, вне зависимости от их расположения в документе или принадлежности к той или иной таблице. Более того вы вправе связывать </w:t>
      </w:r>
      <w:proofErr w:type="gramStart"/>
      <w:r w:rsidRPr="006969F0">
        <w:rPr>
          <w:rFonts w:ascii="Verdana" w:eastAsia="Times New Roman" w:hAnsi="Verdana" w:cs="Times New Roman"/>
          <w:color w:val="000000"/>
          <w:sz w:val="20"/>
          <w:szCs w:val="20"/>
          <w:lang w:eastAsia="ru-RU"/>
        </w:rPr>
        <w:t>ячейки</w:t>
      </w:r>
      <w:proofErr w:type="gramEnd"/>
      <w:r w:rsidRPr="006969F0">
        <w:rPr>
          <w:rFonts w:ascii="Verdana" w:eastAsia="Times New Roman" w:hAnsi="Verdana" w:cs="Times New Roman"/>
          <w:color w:val="000000"/>
          <w:sz w:val="20"/>
          <w:szCs w:val="20"/>
          <w:lang w:eastAsia="ru-RU"/>
        </w:rPr>
        <w:t xml:space="preserve"> находящиеся на разных листах документа и даже в разных книгах, но об этом мы уже поговорим в следующей публикации.</w:t>
      </w:r>
    </w:p>
    <w:p w:rsidR="006969F0" w:rsidRPr="006969F0" w:rsidRDefault="006969F0" w:rsidP="006969F0">
      <w:pPr>
        <w:spacing w:before="100" w:beforeAutospacing="1" w:after="100" w:afterAutospacing="1" w:line="240" w:lineRule="auto"/>
        <w:rPr>
          <w:rFonts w:ascii="Verdana" w:eastAsia="Times New Roman" w:hAnsi="Verdana" w:cs="Times New Roman"/>
          <w:color w:val="000000"/>
          <w:sz w:val="20"/>
          <w:szCs w:val="20"/>
          <w:lang w:eastAsia="ru-RU"/>
        </w:rPr>
      </w:pPr>
      <w:r w:rsidRPr="006969F0">
        <w:rPr>
          <w:rFonts w:ascii="Verdana" w:eastAsia="Times New Roman" w:hAnsi="Verdana" w:cs="Times New Roman"/>
          <w:color w:val="000000"/>
          <w:sz w:val="20"/>
          <w:szCs w:val="20"/>
          <w:lang w:eastAsia="ru-RU"/>
        </w:rPr>
        <w:t>А вот и наша итоговая таблица с выполненными расчётами:</w:t>
      </w:r>
    </w:p>
    <w:p w:rsidR="006969F0" w:rsidRPr="006969F0" w:rsidRDefault="006969F0" w:rsidP="006969F0">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6969F0">
        <w:rPr>
          <w:rFonts w:ascii="Verdana" w:eastAsia="Times New Roman" w:hAnsi="Verdana" w:cs="Times New Roman"/>
          <w:noProof/>
          <w:color w:val="000000"/>
          <w:sz w:val="20"/>
          <w:szCs w:val="20"/>
          <w:lang w:eastAsia="ru-RU"/>
        </w:rPr>
        <w:drawing>
          <wp:inline distT="0" distB="0" distL="0" distR="0">
            <wp:extent cx="6092825" cy="2731877"/>
            <wp:effectExtent l="0" t="0" r="3175" b="0"/>
            <wp:docPr id="1" name="Рисунок 1" descr="Excel_2010_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xcel_2010_tabl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99719" cy="2734968"/>
                    </a:xfrm>
                    <a:prstGeom prst="rect">
                      <a:avLst/>
                    </a:prstGeom>
                    <a:noFill/>
                    <a:ln>
                      <a:noFill/>
                    </a:ln>
                  </pic:spPr>
                </pic:pic>
              </a:graphicData>
            </a:graphic>
          </wp:inline>
        </w:drawing>
      </w:r>
    </w:p>
    <w:p w:rsidR="006969F0" w:rsidRPr="006969F0" w:rsidRDefault="006969F0" w:rsidP="006969F0">
      <w:pPr>
        <w:spacing w:before="100" w:beforeAutospacing="1" w:after="100" w:afterAutospacing="1" w:line="240" w:lineRule="auto"/>
        <w:rPr>
          <w:rFonts w:ascii="Verdana" w:eastAsia="Times New Roman" w:hAnsi="Verdana" w:cs="Times New Roman"/>
          <w:color w:val="000000"/>
          <w:sz w:val="20"/>
          <w:szCs w:val="20"/>
          <w:lang w:eastAsia="ru-RU"/>
        </w:rPr>
      </w:pPr>
      <w:r w:rsidRPr="006969F0">
        <w:rPr>
          <w:rFonts w:ascii="Verdana" w:eastAsia="Times New Roman" w:hAnsi="Verdana" w:cs="Times New Roman"/>
          <w:color w:val="000000"/>
          <w:sz w:val="20"/>
          <w:szCs w:val="20"/>
          <w:lang w:eastAsia="ru-RU"/>
        </w:rPr>
        <w:t>Теперь</w:t>
      </w:r>
      <w:bookmarkStart w:id="6" w:name="_GoBack"/>
      <w:bookmarkEnd w:id="6"/>
      <w:r w:rsidRPr="006969F0">
        <w:rPr>
          <w:rFonts w:ascii="Verdana" w:eastAsia="Times New Roman" w:hAnsi="Verdana" w:cs="Times New Roman"/>
          <w:color w:val="000000"/>
          <w:sz w:val="20"/>
          <w:szCs w:val="20"/>
          <w:lang w:eastAsia="ru-RU"/>
        </w:rPr>
        <w:t xml:space="preserve"> вы уже самостоятельно сможете продолжать ее наполнение, вставляя как дополнительные статьи расходов или доходов (строки), так и добавляя новые месяцы (столбцы).</w:t>
      </w:r>
    </w:p>
    <w:p w:rsidR="00AA382A" w:rsidRDefault="00AA382A"/>
    <w:p w:rsidR="006969F0" w:rsidRDefault="006969F0"/>
    <w:p w:rsidR="006969F0" w:rsidRDefault="006969F0"/>
    <w:p w:rsidR="006969F0" w:rsidRDefault="006969F0"/>
    <w:p w:rsidR="006969F0" w:rsidRDefault="006969F0"/>
    <w:p w:rsidR="006969F0" w:rsidRDefault="006969F0"/>
    <w:p w:rsidR="006969F0" w:rsidRDefault="006969F0"/>
    <w:p w:rsidR="006969F0" w:rsidRDefault="006969F0"/>
    <w:p w:rsidR="006969F0" w:rsidRDefault="006969F0"/>
    <w:p w:rsidR="006969F0" w:rsidRDefault="006969F0"/>
    <w:sectPr w:rsidR="006969F0" w:rsidSect="00AE587F">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A71F41"/>
    <w:multiLevelType w:val="multilevel"/>
    <w:tmpl w:val="90EAC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9F0"/>
    <w:rsid w:val="006969F0"/>
    <w:rsid w:val="00AA382A"/>
    <w:rsid w:val="00AE5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ACADF-5D91-4C24-BDE9-24B437C02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969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969F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69F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969F0"/>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6969F0"/>
    <w:rPr>
      <w:color w:val="0000FF"/>
      <w:u w:val="single"/>
    </w:rPr>
  </w:style>
  <w:style w:type="paragraph" w:styleId="a4">
    <w:name w:val="Normal (Web)"/>
    <w:basedOn w:val="a"/>
    <w:uiPriority w:val="99"/>
    <w:semiHidden/>
    <w:unhideWhenUsed/>
    <w:rsid w:val="006969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969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096611">
      <w:bodyDiv w:val="1"/>
      <w:marLeft w:val="0"/>
      <w:marRight w:val="0"/>
      <w:marTop w:val="0"/>
      <w:marBottom w:val="0"/>
      <w:divBdr>
        <w:top w:val="none" w:sz="0" w:space="0" w:color="auto"/>
        <w:left w:val="none" w:sz="0" w:space="0" w:color="auto"/>
        <w:bottom w:val="none" w:sz="0" w:space="0" w:color="auto"/>
        <w:right w:val="none" w:sz="0" w:space="0" w:color="auto"/>
      </w:divBdr>
      <w:divsChild>
        <w:div w:id="1278181120">
          <w:marLeft w:val="150"/>
          <w:marRight w:val="0"/>
          <w:marTop w:val="150"/>
          <w:marBottom w:val="0"/>
          <w:divBdr>
            <w:top w:val="none" w:sz="0" w:space="0" w:color="auto"/>
            <w:left w:val="none" w:sz="0" w:space="0" w:color="auto"/>
            <w:bottom w:val="none" w:sz="0" w:space="0" w:color="auto"/>
            <w:right w:val="none" w:sz="0" w:space="0" w:color="auto"/>
          </w:divBdr>
        </w:div>
        <w:div w:id="691109611">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hyperlink" Target="http://www.compbegin.ru/artbegin/view/_71" TargetMode="Externa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hyperlink" Target="http://www.compbegin.ru/artbegin/view/_71" TargetMode="External"/><Relationship Id="rId11" Type="http://schemas.openxmlformats.org/officeDocument/2006/relationships/image" Target="media/image1.png"/><Relationship Id="rId24" Type="http://schemas.openxmlformats.org/officeDocument/2006/relationships/image" Target="media/image13.png"/><Relationship Id="rId32" Type="http://schemas.openxmlformats.org/officeDocument/2006/relationships/fontTable" Target="fontTable.xml"/><Relationship Id="rId5" Type="http://schemas.openxmlformats.org/officeDocument/2006/relationships/hyperlink" Target="http://www.compbegin.ru/artbegin/view/_71" TargetMode="Externa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6.png"/><Relationship Id="rId10" Type="http://schemas.openxmlformats.org/officeDocument/2006/relationships/hyperlink" Target="http://www.compbegin.ru/artbegin/view/_71" TargetMode="External"/><Relationship Id="rId19" Type="http://schemas.openxmlformats.org/officeDocument/2006/relationships/image" Target="media/image8.png"/><Relationship Id="rId31" Type="http://schemas.openxmlformats.org/officeDocument/2006/relationships/image" Target="media/image19.png"/><Relationship Id="rId4" Type="http://schemas.openxmlformats.org/officeDocument/2006/relationships/webSettings" Target="webSettings.xml"/><Relationship Id="rId9" Type="http://schemas.openxmlformats.org/officeDocument/2006/relationships/hyperlink" Target="http://www.compbegin.ru/artbegin/view/_71" TargetMode="External"/><Relationship Id="rId14" Type="http://schemas.openxmlformats.org/officeDocument/2006/relationships/hyperlink" Target="http://www.compbegin.ru/data/image/excel_19_(2).png" TargetMode="External"/><Relationship Id="rId22" Type="http://schemas.openxmlformats.org/officeDocument/2006/relationships/image" Target="media/image11.png"/><Relationship Id="rId27" Type="http://schemas.openxmlformats.org/officeDocument/2006/relationships/hyperlink" Target="http://www.compbegin.ru/data/image/excel_32.png" TargetMode="External"/><Relationship Id="rId30" Type="http://schemas.openxmlformats.org/officeDocument/2006/relationships/image" Target="media/image18.png"/><Relationship Id="rId8" Type="http://schemas.openxmlformats.org/officeDocument/2006/relationships/hyperlink" Target="http://www.compbegin.ru/artbegin/view/_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2580</Words>
  <Characters>14706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2020-11-02T09:07:00Z</dcterms:created>
  <dcterms:modified xsi:type="dcterms:W3CDTF">2020-11-02T09:12:00Z</dcterms:modified>
</cp:coreProperties>
</file>