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8D" w:rsidRDefault="009C2C8D" w:rsidP="009C2C8D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15-16</w:t>
      </w:r>
      <w:r w:rsidRPr="00512370">
        <w:rPr>
          <w:rFonts w:ascii="Times New Roman" w:hAnsi="Times New Roman"/>
          <w:sz w:val="32"/>
        </w:rPr>
        <w:t xml:space="preserve"> группа</w:t>
      </w:r>
    </w:p>
    <w:p w:rsidR="009C2C8D" w:rsidRDefault="009C2C8D" w:rsidP="009C2C8D"/>
    <w:p w:rsidR="009C2C8D" w:rsidRDefault="009C2C8D" w:rsidP="009C2C8D">
      <w:r>
        <w:t>Задание по английскому языку</w:t>
      </w:r>
    </w:p>
    <w:p w:rsidR="009C2C8D" w:rsidRDefault="009C2C8D" w:rsidP="009C2C8D">
      <w:r>
        <w:t>13.11-19.11</w:t>
      </w:r>
    </w:p>
    <w:p w:rsidR="009C2C8D" w:rsidRDefault="009C2C8D" w:rsidP="009C2C8D"/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 по теме Личные местоимения с ответами</w:t>
      </w:r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Choose the correct variant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правильный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</w:t>
      </w:r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1._____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am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your new teacher.</w:t>
      </w:r>
    </w:p>
    <w:p w:rsidR="009C2C8D" w:rsidRDefault="009C2C8D" w:rsidP="009C2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</w:t>
      </w:r>
    </w:p>
    <w:p w:rsidR="009C2C8D" w:rsidRDefault="009C2C8D" w:rsidP="009C2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</w:t>
      </w:r>
      <w:proofErr w:type="spellEnd"/>
    </w:p>
    <w:p w:rsidR="009C2C8D" w:rsidRDefault="009C2C8D" w:rsidP="009C2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2.That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is Mr. Smith. Can you see _____ well?</w:t>
      </w:r>
    </w:p>
    <w:p w:rsidR="009C2C8D" w:rsidRDefault="009C2C8D" w:rsidP="009C2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us</w:t>
      </w:r>
      <w:proofErr w:type="spellEnd"/>
    </w:p>
    <w:p w:rsidR="009C2C8D" w:rsidRDefault="009C2C8D" w:rsidP="009C2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him</w:t>
      </w:r>
      <w:proofErr w:type="spellEnd"/>
    </w:p>
    <w:p w:rsidR="009C2C8D" w:rsidRDefault="009C2C8D" w:rsidP="009C2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3.My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children are very nice guys. But sometimes _____ are so naughty.</w:t>
      </w:r>
    </w:p>
    <w:p w:rsidR="009C2C8D" w:rsidRDefault="009C2C8D" w:rsidP="009C2C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they</w:t>
      </w:r>
      <w:proofErr w:type="spellEnd"/>
    </w:p>
    <w:p w:rsidR="009C2C8D" w:rsidRDefault="009C2C8D" w:rsidP="009C2C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you</w:t>
      </w:r>
      <w:proofErr w:type="spellEnd"/>
    </w:p>
    <w:p w:rsidR="009C2C8D" w:rsidRDefault="009C2C8D" w:rsidP="009C2C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she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4.My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pupils are so noisy, that I have to keep an eye on _____ .</w:t>
      </w:r>
    </w:p>
    <w:p w:rsidR="009C2C8D" w:rsidRDefault="009C2C8D" w:rsidP="009C2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your</w:t>
      </w:r>
      <w:proofErr w:type="spellEnd"/>
    </w:p>
    <w:p w:rsidR="009C2C8D" w:rsidRDefault="009C2C8D" w:rsidP="009C2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her</w:t>
      </w:r>
      <w:proofErr w:type="spellEnd"/>
    </w:p>
    <w:p w:rsidR="009C2C8D" w:rsidRDefault="009C2C8D" w:rsidP="009C2C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them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5.Do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you like beer? – No, I hate 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 .</w:t>
      </w:r>
      <w:proofErr w:type="gramEnd"/>
    </w:p>
    <w:p w:rsidR="009C2C8D" w:rsidRDefault="009C2C8D" w:rsidP="009C2C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them</w:t>
      </w:r>
      <w:proofErr w:type="spellEnd"/>
    </w:p>
    <w:p w:rsidR="009C2C8D" w:rsidRDefault="009C2C8D" w:rsidP="009C2C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him</w:t>
      </w:r>
      <w:proofErr w:type="spellEnd"/>
    </w:p>
    <w:p w:rsidR="009C2C8D" w:rsidRDefault="009C2C8D" w:rsidP="009C2C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it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6.Our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math teacher is very strict.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afraid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.</w:t>
      </w:r>
    </w:p>
    <w:p w:rsidR="009C2C8D" w:rsidRDefault="009C2C8D" w:rsidP="009C2C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she</w:t>
      </w:r>
      <w:proofErr w:type="spellEnd"/>
    </w:p>
    <w:p w:rsidR="009C2C8D" w:rsidRDefault="009C2C8D" w:rsidP="009C2C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her</w:t>
      </w:r>
      <w:proofErr w:type="spellEnd"/>
    </w:p>
    <w:p w:rsidR="009C2C8D" w:rsidRDefault="009C2C8D" w:rsidP="009C2C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it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7.My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father likes to go fishing.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often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join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.</w:t>
      </w:r>
    </w:p>
    <w:p w:rsidR="009C2C8D" w:rsidRDefault="009C2C8D" w:rsidP="009C2C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</w:t>
      </w:r>
      <w:proofErr w:type="spellEnd"/>
    </w:p>
    <w:p w:rsidR="009C2C8D" w:rsidRDefault="009C2C8D" w:rsidP="009C2C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him</w:t>
      </w:r>
      <w:proofErr w:type="spellEnd"/>
    </w:p>
    <w:p w:rsidR="009C2C8D" w:rsidRDefault="009C2C8D" w:rsidP="009C2C8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it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8.Martha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and Jane are good friends.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People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like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.</w:t>
      </w:r>
    </w:p>
    <w:p w:rsidR="009C2C8D" w:rsidRDefault="009C2C8D" w:rsidP="009C2C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her</w:t>
      </w:r>
      <w:proofErr w:type="spellEnd"/>
    </w:p>
    <w:p w:rsidR="009C2C8D" w:rsidRDefault="009C2C8D" w:rsidP="009C2C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she</w:t>
      </w:r>
      <w:proofErr w:type="spellEnd"/>
    </w:p>
    <w:p w:rsidR="009C2C8D" w:rsidRDefault="009C2C8D" w:rsidP="009C2C8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them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9.This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information is top secret. So, naturally, everybody is interested in 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 .</w:t>
      </w:r>
      <w:proofErr w:type="gramEnd"/>
    </w:p>
    <w:p w:rsidR="009C2C8D" w:rsidRDefault="009C2C8D" w:rsidP="009C2C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him</w:t>
      </w:r>
      <w:proofErr w:type="spellEnd"/>
    </w:p>
    <w:p w:rsidR="009C2C8D" w:rsidRDefault="009C2C8D" w:rsidP="009C2C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it</w:t>
      </w:r>
      <w:proofErr w:type="spellEnd"/>
    </w:p>
    <w:p w:rsidR="009C2C8D" w:rsidRDefault="009C2C8D" w:rsidP="009C2C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10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.Our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friends are taking a serious exam tomorrow.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wish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luck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2C8D" w:rsidRDefault="009C2C8D" w:rsidP="009C2C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us</w:t>
      </w:r>
      <w:proofErr w:type="spellEnd"/>
    </w:p>
    <w:p w:rsidR="009C2C8D" w:rsidRDefault="009C2C8D" w:rsidP="009C2C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them</w:t>
      </w:r>
      <w:proofErr w:type="spellEnd"/>
    </w:p>
    <w:p w:rsidR="009C2C8D" w:rsidRDefault="009C2C8D" w:rsidP="009C2C8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him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11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.Why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is this baby crying? Could you do something to calm 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 ?</w:t>
      </w:r>
      <w:proofErr w:type="gramEnd"/>
    </w:p>
    <w:p w:rsidR="009C2C8D" w:rsidRDefault="009C2C8D" w:rsidP="009C2C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him</w:t>
      </w:r>
      <w:proofErr w:type="spellEnd"/>
    </w:p>
    <w:p w:rsidR="009C2C8D" w:rsidRDefault="009C2C8D" w:rsidP="009C2C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her</w:t>
      </w:r>
      <w:proofErr w:type="spellEnd"/>
    </w:p>
    <w:p w:rsidR="009C2C8D" w:rsidRDefault="009C2C8D" w:rsidP="009C2C8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it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12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.You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have bad teeth. You should clean _____ twice a day.</w:t>
      </w:r>
    </w:p>
    <w:p w:rsidR="009C2C8D" w:rsidRDefault="009C2C8D" w:rsidP="009C2C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it</w:t>
      </w:r>
      <w:proofErr w:type="spellEnd"/>
    </w:p>
    <w:p w:rsidR="009C2C8D" w:rsidRDefault="009C2C8D" w:rsidP="009C2C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us</w:t>
      </w:r>
      <w:proofErr w:type="spellEnd"/>
    </w:p>
    <w:p w:rsidR="009C2C8D" w:rsidRDefault="009C2C8D" w:rsidP="009C2C8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them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13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.If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the news is bad, I don’t want hear _____ right now.</w:t>
      </w:r>
    </w:p>
    <w:p w:rsidR="009C2C8D" w:rsidRDefault="009C2C8D" w:rsidP="009C2C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them</w:t>
      </w:r>
      <w:proofErr w:type="spellEnd"/>
    </w:p>
    <w:p w:rsidR="009C2C8D" w:rsidRDefault="009C2C8D" w:rsidP="009C2C8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it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14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.You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may count on _____ any time.</w:t>
      </w:r>
    </w:p>
    <w:p w:rsidR="009C2C8D" w:rsidRDefault="009C2C8D" w:rsidP="009C2C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she</w:t>
      </w:r>
      <w:proofErr w:type="spellEnd"/>
    </w:p>
    <w:p w:rsidR="009C2C8D" w:rsidRDefault="009C2C8D" w:rsidP="009C2C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</w:t>
      </w:r>
      <w:proofErr w:type="spellEnd"/>
    </w:p>
    <w:p w:rsidR="009C2C8D" w:rsidRDefault="009C2C8D" w:rsidP="009C2C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us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15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.Call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on our office and _____ shall help you without any delay.</w:t>
      </w:r>
    </w:p>
    <w:p w:rsidR="009C2C8D" w:rsidRDefault="009C2C8D" w:rsidP="009C2C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</w:t>
      </w:r>
      <w:proofErr w:type="spellEnd"/>
    </w:p>
    <w:p w:rsidR="009C2C8D" w:rsidRDefault="009C2C8D" w:rsidP="009C2C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she</w:t>
      </w:r>
      <w:proofErr w:type="spellEnd"/>
    </w:p>
    <w:p w:rsidR="009C2C8D" w:rsidRDefault="009C2C8D" w:rsidP="009C2C8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us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16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.Jenny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likes Ted, but don’t tell _____ .</w:t>
      </w:r>
    </w:p>
    <w:p w:rsidR="009C2C8D" w:rsidRDefault="009C2C8D" w:rsidP="009C2C8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</w:t>
      </w:r>
      <w:proofErr w:type="spellEnd"/>
    </w:p>
    <w:p w:rsidR="009C2C8D" w:rsidRDefault="009C2C8D" w:rsidP="009C2C8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him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17.Give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 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please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2C8D" w:rsidRDefault="009C2C8D" w:rsidP="009C2C8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</w:t>
      </w:r>
    </w:p>
    <w:p w:rsidR="009C2C8D" w:rsidRDefault="009C2C8D" w:rsidP="009C2C8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</w:t>
      </w:r>
      <w:proofErr w:type="spellEnd"/>
    </w:p>
    <w:p w:rsidR="009C2C8D" w:rsidRDefault="009C2C8D" w:rsidP="009C2C8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18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.Mary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asked not to call _____ after 10 p.m., because the child is asleep.</w:t>
      </w:r>
    </w:p>
    <w:p w:rsidR="009C2C8D" w:rsidRDefault="009C2C8D" w:rsidP="009C2C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she</w:t>
      </w:r>
      <w:proofErr w:type="spellEnd"/>
    </w:p>
    <w:p w:rsidR="009C2C8D" w:rsidRDefault="009C2C8D" w:rsidP="009C2C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her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19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.The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Smiths go hiking every weekend.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with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pleasure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2C8D" w:rsidRDefault="009C2C8D" w:rsidP="009C2C8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they</w:t>
      </w:r>
      <w:proofErr w:type="spellEnd"/>
    </w:p>
    <w:p w:rsidR="009C2C8D" w:rsidRDefault="009C2C8D" w:rsidP="009C2C8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them</w:t>
      </w:r>
      <w:proofErr w:type="spellEnd"/>
    </w:p>
    <w:p w:rsidR="009C2C8D" w:rsidRDefault="009C2C8D" w:rsidP="009C2C8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20._____ is so nice breathe in fresh mountain air.</w:t>
      </w:r>
    </w:p>
    <w:p w:rsidR="009C2C8D" w:rsidRDefault="009C2C8D" w:rsidP="009C2C8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</w:t>
      </w:r>
      <w:proofErr w:type="spellEnd"/>
    </w:p>
    <w:p w:rsidR="009C2C8D" w:rsidRDefault="009C2C8D" w:rsidP="009C2C8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she</w:t>
      </w:r>
      <w:proofErr w:type="spellEnd"/>
    </w:p>
    <w:p w:rsidR="009C2C8D" w:rsidRDefault="009C2C8D" w:rsidP="009C2C8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it</w:t>
      </w:r>
      <w:proofErr w:type="spellEnd"/>
    </w:p>
    <w:p w:rsidR="009C2C8D" w:rsidRDefault="009C2C8D" w:rsidP="009C2C8D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994"/>
        <w:gridCol w:w="1814"/>
        <w:gridCol w:w="8107"/>
      </w:tblGrid>
      <w:tr w:rsidR="00E43C6B" w:rsidTr="00E43C6B"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6B" w:rsidRDefault="00E43C6B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15.11.2021-20.11.2021</w:t>
            </w:r>
          </w:p>
        </w:tc>
      </w:tr>
      <w:tr w:rsidR="00E43C6B" w:rsidTr="00E43C6B"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6B" w:rsidRDefault="00E43C6B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Преподаватель Сорокина Л.О.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larisassorokina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43C6B" w:rsidTr="00E43C6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3C6B" w:rsidRDefault="00E43C6B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курс Гр.15-16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C6B" w:rsidRDefault="00E43C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E43C6B" w:rsidRDefault="00E43C6B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3C6B" w:rsidRDefault="00E43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Алимов Ш.А., Алгебра и начала математического анализа 10-11 классы. Учебник: Москва Просвещение 2017г</w:t>
            </w:r>
          </w:p>
          <w:p w:rsidR="00E43C6B" w:rsidRDefault="00E43C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7 Тригонометрические функции</w:t>
            </w:r>
          </w:p>
          <w:p w:rsidR="00E43C6B" w:rsidRDefault="00E43C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Упражнения к главе №7</w:t>
            </w:r>
          </w:p>
          <w:p w:rsidR="00E43C6B" w:rsidRDefault="00E43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№760(2,4), 764 (2,4)</w:t>
            </w:r>
          </w:p>
          <w:p w:rsidR="00E43C6B" w:rsidRDefault="00E43C6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E43C6B" w:rsidRDefault="00E43C6B" w:rsidP="00E43C6B">
      <w:r>
        <w:t>Гр. 15-16</w:t>
      </w:r>
    </w:p>
    <w:p w:rsidR="00E43C6B" w:rsidRDefault="00E43C6B" w:rsidP="00E43C6B">
      <w:r>
        <w:rPr>
          <w:i/>
        </w:rPr>
        <w:t xml:space="preserve">История   </w:t>
      </w:r>
      <w:r>
        <w:t>Тема: Гражданская война в России 1918-1920 гг. Воюющие стороны, цели, итоги.  Назвать причины победы Красной армии.</w:t>
      </w:r>
    </w:p>
    <w:p w:rsidR="00E43C6B" w:rsidRDefault="00E43C6B" w:rsidP="00E43C6B">
      <w:r>
        <w:rPr>
          <w:i/>
        </w:rPr>
        <w:t>Обществознание</w:t>
      </w:r>
      <w:r>
        <w:t xml:space="preserve">   Тема: Особенности современной экономики России</w:t>
      </w:r>
    </w:p>
    <w:p w:rsidR="00E43C6B" w:rsidRDefault="00E43C6B" w:rsidP="00E43C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6" w:history="1">
        <w:r>
          <w:rPr>
            <w:rStyle w:val="a4"/>
            <w:b/>
            <w:sz w:val="28"/>
            <w:szCs w:val="28"/>
          </w:rPr>
          <w:t>Polboris57@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4"/>
            <w:b/>
            <w:sz w:val="28"/>
            <w:szCs w:val="28"/>
          </w:rPr>
          <w:t>.</w:t>
        </w:r>
        <w:proofErr w:type="spellStart"/>
        <w:r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E43C6B" w:rsidRDefault="00E43C6B" w:rsidP="00E43C6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84542" w:rsidRDefault="00284542" w:rsidP="0028454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Практическая работа по КПК</w:t>
      </w:r>
    </w:p>
    <w:p w:rsidR="00284542" w:rsidRDefault="00284542" w:rsidP="00284542">
      <w:pPr>
        <w:shd w:val="clear" w:color="auto" w:fill="FFFFFF"/>
        <w:spacing w:after="0"/>
        <w:jc w:val="center"/>
        <w:rPr>
          <w:rFonts w:ascii="Times New Roman" w:eastAsiaTheme="minorEastAsia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ТЕМА. </w:t>
      </w:r>
      <w:r>
        <w:rPr>
          <w:rFonts w:ascii="Times New Roman" w:hAnsi="Times New Roman"/>
          <w:color w:val="000000"/>
          <w:sz w:val="27"/>
          <w:szCs w:val="27"/>
        </w:rPr>
        <w:t>Решение квадратных уравнений.</w:t>
      </w:r>
    </w:p>
    <w:p w:rsidR="00284542" w:rsidRDefault="00284542" w:rsidP="00284542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Обобщить и систематизировать знания по теме «Квадратные уравнения»,</w:t>
      </w:r>
    </w:p>
    <w:p w:rsidR="00284542" w:rsidRDefault="00284542" w:rsidP="00284542">
      <w:pPr>
        <w:shd w:val="clear" w:color="auto" w:fill="FFFFFF"/>
        <w:spacing w:after="0"/>
        <w:rPr>
          <w:rFonts w:ascii="Times New Roman" w:eastAsiaTheme="minorEastAsia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Повторим приёмы решения квадратных уравнений.</w:t>
      </w:r>
    </w:p>
    <w:p w:rsidR="00284542" w:rsidRDefault="00284542" w:rsidP="00284542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Теория: </w:t>
      </w:r>
    </w:p>
    <w:p w:rsidR="00284542" w:rsidRDefault="00284542" w:rsidP="00284542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i/>
          <w:iCs/>
          <w:color w:val="000000"/>
          <w:sz w:val="27"/>
          <w:szCs w:val="27"/>
        </w:rPr>
        <w:t>ах</w:t>
      </w:r>
      <w:proofErr w:type="gramEnd"/>
      <w:r>
        <w:rPr>
          <w:rFonts w:ascii="Times New Roman" w:hAnsi="Times New Roman"/>
          <w:i/>
          <w:iCs/>
          <w:color w:val="000000"/>
          <w:sz w:val="27"/>
          <w:szCs w:val="27"/>
        </w:rPr>
        <w:t>²+вх+с=0 – квадратное уравнение</w:t>
      </w:r>
    </w:p>
    <w:p w:rsidR="00284542" w:rsidRDefault="00284542" w:rsidP="00284542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Theme="minorHAnsi" w:hAnsiTheme="minorHAnsi" w:cstheme="min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7.6pt;margin-top:1.9pt;width:75pt;height:34pt;z-index:251658240">
            <v:imagedata r:id="rId7" o:title=""/>
          </v:shape>
          <o:OLEObject Type="Embed" ProgID="Equation.3" ShapeID="_x0000_s1026" DrawAspect="Content" ObjectID="_1698764924" r:id="rId8"/>
        </w:pict>
      </w:r>
      <w:r>
        <w:rPr>
          <w:rFonts w:ascii="Times New Roman" w:hAnsi="Times New Roman"/>
          <w:i/>
          <w:iCs/>
          <w:color w:val="000000"/>
          <w:sz w:val="27"/>
          <w:szCs w:val="27"/>
          <w:lang w:val="en-US"/>
        </w:rPr>
        <w:t>D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= в² - 4ас</w:t>
      </w:r>
    </w:p>
    <w:p w:rsidR="00284542" w:rsidRDefault="00284542" w:rsidP="00284542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7"/>
          <w:szCs w:val="27"/>
        </w:rPr>
      </w:pPr>
    </w:p>
    <w:p w:rsidR="00284542" w:rsidRDefault="00284542" w:rsidP="00284542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Theme="minorHAnsi" w:hAnsiTheme="minorHAnsi" w:cstheme="minorBidi"/>
        </w:rPr>
        <w:pict>
          <v:shape id="_x0000_s1027" type="#_x0000_t75" style="position:absolute;margin-left:87.6pt;margin-top:9.1pt;width:77pt;height:34pt;z-index:251658240">
            <v:imagedata r:id="rId9" o:title=""/>
          </v:shape>
          <o:OLEObject Type="Embed" ProgID="Equation.3" ShapeID="_x0000_s1027" DrawAspect="Content" ObjectID="_1698764925" r:id="rId10"/>
        </w:pict>
      </w:r>
    </w:p>
    <w:p w:rsidR="00284542" w:rsidRDefault="00284542" w:rsidP="00284542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7"/>
          <w:szCs w:val="27"/>
        </w:rPr>
      </w:pPr>
    </w:p>
    <w:p w:rsidR="00284542" w:rsidRDefault="00284542" w:rsidP="00284542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</w:p>
    <w:p w:rsidR="00284542" w:rsidRDefault="00284542" w:rsidP="00284542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Теорема 1</w:t>
      </w:r>
      <w:r>
        <w:rPr>
          <w:rFonts w:ascii="Times New Roman" w:hAnsi="Times New Roman"/>
          <w:color w:val="000000"/>
          <w:sz w:val="27"/>
          <w:szCs w:val="27"/>
        </w:rPr>
        <w:t>: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ab/>
        <w:t xml:space="preserve">Если </w:t>
      </w:r>
      <w:proofErr w:type="spellStart"/>
      <w:r>
        <w:rPr>
          <w:rFonts w:ascii="Times New Roman" w:hAnsi="Times New Roman"/>
          <w:i/>
          <w:iCs/>
          <w:color w:val="000000"/>
          <w:sz w:val="27"/>
          <w:szCs w:val="27"/>
        </w:rPr>
        <w:t>а+в+с</w:t>
      </w:r>
      <w:proofErr w:type="spellEnd"/>
      <w:r>
        <w:rPr>
          <w:rFonts w:ascii="Times New Roman" w:hAnsi="Times New Roman"/>
          <w:i/>
          <w:iCs/>
          <w:color w:val="000000"/>
          <w:sz w:val="27"/>
          <w:szCs w:val="27"/>
        </w:rPr>
        <w:t>=0,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ab/>
        <w:t xml:space="preserve"> то х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vertAlign w:val="subscript"/>
        </w:rPr>
        <w:t>1</w:t>
      </w:r>
      <w:proofErr w:type="gramEnd"/>
      <w:r>
        <w:rPr>
          <w:rFonts w:ascii="Times New Roman" w:hAnsi="Times New Roman"/>
          <w:i/>
          <w:iCs/>
          <w:color w:val="000000"/>
          <w:sz w:val="27"/>
          <w:szCs w:val="27"/>
        </w:rPr>
        <w:t>=1, х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vertAlign w:val="subscript"/>
        </w:rPr>
        <w:t>2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=с/а</w:t>
      </w:r>
    </w:p>
    <w:p w:rsidR="00284542" w:rsidRDefault="00284542" w:rsidP="00284542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Теорема 2</w:t>
      </w:r>
      <w:r>
        <w:rPr>
          <w:rFonts w:ascii="Times New Roman" w:hAnsi="Times New Roman"/>
          <w:color w:val="000000"/>
          <w:sz w:val="27"/>
          <w:szCs w:val="27"/>
        </w:rPr>
        <w:t>:</w:t>
      </w:r>
      <w:r>
        <w:rPr>
          <w:rFonts w:ascii="Times New Roman" w:hAnsi="Times New Roman"/>
          <w:color w:val="000000"/>
          <w:sz w:val="27"/>
          <w:szCs w:val="27"/>
        </w:rPr>
        <w:tab/>
      </w: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 Если </w:t>
      </w:r>
      <w:proofErr w:type="spellStart"/>
      <w:r>
        <w:rPr>
          <w:rFonts w:ascii="Times New Roman" w:hAnsi="Times New Roman"/>
          <w:i/>
          <w:iCs/>
          <w:color w:val="000000"/>
          <w:sz w:val="27"/>
          <w:szCs w:val="27"/>
        </w:rPr>
        <w:t>а+с</w:t>
      </w:r>
      <w:proofErr w:type="spellEnd"/>
      <w:r>
        <w:rPr>
          <w:rFonts w:ascii="Times New Roman" w:hAnsi="Times New Roman"/>
          <w:i/>
          <w:iCs/>
          <w:color w:val="000000"/>
          <w:sz w:val="27"/>
          <w:szCs w:val="27"/>
        </w:rPr>
        <w:t>=в,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ab/>
        <w:t xml:space="preserve"> то х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vertAlign w:val="subscript"/>
        </w:rPr>
        <w:t>1</w:t>
      </w:r>
      <w:proofErr w:type="gramEnd"/>
      <w:r>
        <w:rPr>
          <w:rFonts w:ascii="Times New Roman" w:hAnsi="Times New Roman"/>
          <w:i/>
          <w:iCs/>
          <w:color w:val="000000"/>
          <w:sz w:val="27"/>
          <w:szCs w:val="27"/>
        </w:rPr>
        <w:t>= -1, х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vertAlign w:val="subscript"/>
        </w:rPr>
        <w:t>2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= -с/а</w:t>
      </w:r>
    </w:p>
    <w:p w:rsidR="00284542" w:rsidRDefault="00284542" w:rsidP="00284542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Примеры решения.</w:t>
      </w:r>
    </w:p>
    <w:p w:rsidR="00284542" w:rsidRDefault="00284542" w:rsidP="00284542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Вычислите корни уравнения</w:t>
      </w:r>
    </w:p>
    <w:p w:rsidR="00284542" w:rsidRDefault="00284542" w:rsidP="00284542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3х²-4х+1=0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ab/>
        <w:t xml:space="preserve"> </w:t>
      </w:r>
    </w:p>
    <w:p w:rsidR="00284542" w:rsidRDefault="00284542" w:rsidP="00284542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3+(-4)+1=0, значит по теореме </w:t>
      </w:r>
      <w:r>
        <w:rPr>
          <w:rFonts w:ascii="Times New Roman" w:hAnsi="Times New Roman"/>
          <w:b/>
          <w:i/>
          <w:iCs/>
          <w:color w:val="000000"/>
          <w:sz w:val="27"/>
          <w:szCs w:val="27"/>
        </w:rPr>
        <w:t>1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, корни уравнения х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vertAlign w:val="subscript"/>
        </w:rPr>
        <w:t>1</w:t>
      </w:r>
      <w:proofErr w:type="gramEnd"/>
      <w:r>
        <w:rPr>
          <w:rFonts w:ascii="Times New Roman" w:hAnsi="Times New Roman"/>
          <w:i/>
          <w:iCs/>
          <w:color w:val="000000"/>
          <w:sz w:val="27"/>
          <w:szCs w:val="27"/>
        </w:rPr>
        <w:t>=1, х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vertAlign w:val="subscript"/>
        </w:rPr>
        <w:t>2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=1/3</w:t>
      </w:r>
    </w:p>
    <w:p w:rsidR="00284542" w:rsidRDefault="00284542" w:rsidP="00284542">
      <w:pPr>
        <w:shd w:val="clear" w:color="auto" w:fill="FFFFFF"/>
        <w:spacing w:after="0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3х²+4х+1=0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ab/>
        <w:t xml:space="preserve"> </w:t>
      </w:r>
    </w:p>
    <w:p w:rsidR="00284542" w:rsidRDefault="00284542" w:rsidP="00284542">
      <w:pPr>
        <w:shd w:val="clear" w:color="auto" w:fill="FFFFFF"/>
        <w:spacing w:after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3+1=4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 значит по теореме </w:t>
      </w:r>
      <w:r>
        <w:rPr>
          <w:rFonts w:ascii="Times New Roman" w:hAnsi="Times New Roman"/>
          <w:b/>
          <w:i/>
          <w:iCs/>
          <w:color w:val="000000"/>
          <w:sz w:val="27"/>
          <w:szCs w:val="27"/>
        </w:rPr>
        <w:t>1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, корни уравнения 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х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vertAlign w:val="subscript"/>
        </w:rPr>
        <w:t>1</w:t>
      </w:r>
      <w:proofErr w:type="gramEnd"/>
      <w:r>
        <w:rPr>
          <w:rFonts w:ascii="Times New Roman" w:hAnsi="Times New Roman"/>
          <w:i/>
          <w:iCs/>
          <w:color w:val="000000"/>
          <w:sz w:val="27"/>
          <w:szCs w:val="27"/>
        </w:rPr>
        <w:t>=-1, х</w:t>
      </w: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  <w:vertAlign w:val="subscript"/>
        </w:rPr>
        <w:t>2</w:t>
      </w:r>
      <w:r>
        <w:rPr>
          <w:rFonts w:ascii="Times New Roman" w:hAnsi="Times New Roman"/>
          <w:i/>
          <w:iCs/>
          <w:color w:val="000000"/>
          <w:sz w:val="27"/>
          <w:szCs w:val="27"/>
        </w:rPr>
        <w:t>=-1/3</w:t>
      </w:r>
    </w:p>
    <w:p w:rsidR="00284542" w:rsidRDefault="00284542" w:rsidP="0028454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rStyle w:val="a6"/>
          <w:rFonts w:ascii="inherit" w:hAnsi="inherit"/>
          <w:color w:val="000000"/>
          <w:sz w:val="28"/>
          <w:szCs w:val="28"/>
          <w:bdr w:val="none" w:sz="0" w:space="0" w:color="auto" w:frame="1"/>
        </w:rPr>
        <w:t>Теорема Виета</w:t>
      </w:r>
      <w:r>
        <w:rPr>
          <w:i/>
          <w:iCs/>
          <w:color w:val="333333"/>
        </w:rPr>
        <w:t xml:space="preserve">: </w:t>
      </w:r>
      <w:r>
        <w:rPr>
          <w:color w:val="333333"/>
          <w:sz w:val="28"/>
          <w:szCs w:val="28"/>
        </w:rPr>
        <w:t xml:space="preserve">если имеется приведённое квадратное уравнение </w:t>
      </w:r>
      <w:r>
        <w:rPr>
          <w:rStyle w:val="a6"/>
          <w:rFonts w:ascii="inherit" w:hAnsi="inherit"/>
          <w:color w:val="000000"/>
          <w:sz w:val="28"/>
          <w:szCs w:val="28"/>
          <w:bdr w:val="none" w:sz="0" w:space="0" w:color="auto" w:frame="1"/>
        </w:rPr>
        <w:t>x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  <w:vertAlign w:val="superscript"/>
        </w:rPr>
        <w:t>2 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+ </w:t>
      </w:r>
      <w:proofErr w:type="spellStart"/>
      <w:r>
        <w:rPr>
          <w:rStyle w:val="a6"/>
          <w:rFonts w:ascii="inherit" w:hAnsi="inherit"/>
          <w:color w:val="000000"/>
          <w:sz w:val="28"/>
          <w:szCs w:val="28"/>
          <w:bdr w:val="none" w:sz="0" w:space="0" w:color="auto" w:frame="1"/>
        </w:rPr>
        <w:t>bx</w:t>
      </w:r>
      <w:proofErr w:type="spellEnd"/>
      <w:r>
        <w:rPr>
          <w:rStyle w:val="a6"/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+ </w:t>
      </w:r>
      <w:r>
        <w:rPr>
          <w:rStyle w:val="a6"/>
          <w:rFonts w:ascii="inherit" w:hAnsi="inherit"/>
          <w:color w:val="000000"/>
          <w:sz w:val="28"/>
          <w:szCs w:val="28"/>
          <w:bdr w:val="none" w:sz="0" w:space="0" w:color="auto" w:frame="1"/>
        </w:rPr>
        <w:t>c 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= 0</w:t>
      </w:r>
      <w:r>
        <w:rPr>
          <w:color w:val="333333"/>
          <w:sz w:val="28"/>
          <w:szCs w:val="28"/>
        </w:rPr>
        <w:t>, а его корнями являются числа </w:t>
      </w:r>
      <w:r>
        <w:rPr>
          <w:rStyle w:val="a6"/>
          <w:rFonts w:ascii="inherit" w:hAnsi="inherit"/>
          <w:color w:val="000000"/>
          <w:sz w:val="28"/>
          <w:szCs w:val="28"/>
          <w:bdr w:val="none" w:sz="0" w:space="0" w:color="auto" w:frame="1"/>
        </w:rPr>
        <w:t>x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  <w:vertAlign w:val="subscript"/>
        </w:rPr>
        <w:t>1</w:t>
      </w:r>
      <w:r>
        <w:rPr>
          <w:color w:val="333333"/>
          <w:sz w:val="28"/>
          <w:szCs w:val="28"/>
        </w:rPr>
        <w:t> и </w:t>
      </w:r>
      <w:r>
        <w:rPr>
          <w:rStyle w:val="a6"/>
          <w:rFonts w:ascii="inherit" w:hAnsi="inherit"/>
          <w:color w:val="000000"/>
          <w:sz w:val="28"/>
          <w:szCs w:val="28"/>
          <w:bdr w:val="none" w:sz="0" w:space="0" w:color="auto" w:frame="1"/>
        </w:rPr>
        <w:t>x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  <w:vertAlign w:val="subscript"/>
        </w:rPr>
        <w:t>2</w:t>
      </w:r>
      <w:r>
        <w:rPr>
          <w:color w:val="333333"/>
          <w:sz w:val="28"/>
          <w:szCs w:val="28"/>
        </w:rPr>
        <w:t>, то справедливы следующие два равенства:</w:t>
      </w:r>
    </w:p>
    <w:p w:rsidR="00284542" w:rsidRDefault="00284542" w:rsidP="00284542">
      <w:pPr>
        <w:pStyle w:val="a5"/>
        <w:shd w:val="clear" w:color="auto" w:fill="FFFFFF"/>
        <w:spacing w:before="0" w:beforeAutospacing="0" w:after="384" w:afterAutospacing="0"/>
        <w:textAlignment w:val="baseline"/>
        <w:rPr>
          <w:color w:val="333333"/>
          <w:sz w:val="15"/>
          <w:szCs w:val="15"/>
        </w:rPr>
      </w:pPr>
      <w:r>
        <w:rPr>
          <w:noProof/>
          <w:color w:val="333333"/>
          <w:sz w:val="15"/>
          <w:szCs w:val="15"/>
        </w:rPr>
        <w:drawing>
          <wp:inline distT="0" distB="0" distL="0" distR="0">
            <wp:extent cx="1150620" cy="563880"/>
            <wp:effectExtent l="0" t="0" r="0" b="7620"/>
            <wp:docPr id="9" name="Рисунок 9" descr="Описание: Теорема Виета 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Теорема Виета рисунок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42" w:rsidRDefault="00284542" w:rsidP="00284542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Решите квадратное уравнение:</w:t>
      </w:r>
    </w:p>
    <w:p w:rsidR="00284542" w:rsidRDefault="00284542" w:rsidP="00284542">
      <w:pPr>
        <w:pStyle w:val="a5"/>
        <w:shd w:val="clear" w:color="auto" w:fill="FFFFFF"/>
        <w:spacing w:before="0" w:beforeAutospacing="0" w:after="0" w:afterAutospacing="0"/>
        <w:ind w:firstLine="284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264920" cy="251460"/>
            <wp:effectExtent l="0" t="0" r="0" b="0"/>
            <wp:docPr id="8" name="Рисунок 8" descr="Описание: Описание: hello_html_307688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llo_html_307688b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б)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310640" cy="243840"/>
            <wp:effectExtent l="0" t="0" r="3810" b="3810"/>
            <wp:docPr id="7" name="Рисунок 7" descr="Описание: Описание: hello_html_6af18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ello_html_6af1814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</w:t>
      </w:r>
    </w:p>
    <w:p w:rsidR="00284542" w:rsidRDefault="00284542" w:rsidP="00284542">
      <w:pPr>
        <w:pStyle w:val="a5"/>
        <w:shd w:val="clear" w:color="auto" w:fill="FFFFFF"/>
        <w:spacing w:before="0" w:beforeAutospacing="0" w:after="0" w:afterAutospacing="0"/>
        <w:ind w:left="284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579120" cy="251460"/>
            <wp:effectExtent l="0" t="0" r="0" b="0"/>
            <wp:docPr id="6" name="Рисунок 6" descr="Описание: Описание: hello_html_m71fec2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hello_html_m71fec2a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г)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891540" cy="220980"/>
            <wp:effectExtent l="0" t="0" r="3810" b="7620"/>
            <wp:docPr id="5" name="Рисунок 5" descr="Описание: Описание: hello_html_m31ebde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hello_html_m31ebde8d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284542" w:rsidRDefault="00284542" w:rsidP="00284542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Решите квадратное уравнение с использованием теорем 1) и 2):</w:t>
      </w:r>
    </w:p>
    <w:p w:rsidR="00284542" w:rsidRDefault="00284542" w:rsidP="00284542">
      <w:pPr>
        <w:pStyle w:val="a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3х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-5х+2=0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б) 3х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+5х+2=0</w:t>
      </w:r>
    </w:p>
    <w:p w:rsidR="00284542" w:rsidRDefault="00284542" w:rsidP="00284542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Решите квадратное уравнение с использованием теоремы Виета:</w:t>
      </w:r>
    </w:p>
    <w:p w:rsidR="00284542" w:rsidRDefault="00284542" w:rsidP="00284542">
      <w:pPr>
        <w:pStyle w:val="a5"/>
        <w:shd w:val="clear" w:color="auto" w:fill="FFFFFF"/>
        <w:spacing w:before="0" w:beforeAutospacing="0" w:after="0" w:afterAutospacing="0"/>
        <w:ind w:left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310640" cy="259080"/>
            <wp:effectExtent l="0" t="0" r="3810" b="7620"/>
            <wp:docPr id="4" name="Рисунок 4" descr="Описание: Описание: hello_html_5f01c7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hello_html_5f01c72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б)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097280" cy="243840"/>
            <wp:effectExtent l="0" t="0" r="7620" b="3810"/>
            <wp:docPr id="3" name="Рисунок 3" descr="Описание: Описание: hello_html_m470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hello_html_m47023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284542" w:rsidRDefault="00284542" w:rsidP="00284542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/>
          <w:sz w:val="27"/>
          <w:szCs w:val="27"/>
        </w:rPr>
      </w:pPr>
    </w:p>
    <w:p w:rsidR="00284542" w:rsidRDefault="00284542" w:rsidP="00284542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hanging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Составьте квадратное уравнение по его корням:</w:t>
      </w:r>
    </w:p>
    <w:p w:rsidR="00284542" w:rsidRDefault="00284542" w:rsidP="00284542">
      <w:pPr>
        <w:pStyle w:val="a5"/>
        <w:shd w:val="clear" w:color="auto" w:fill="FFFFFF"/>
        <w:spacing w:before="0" w:beforeAutospacing="0" w:after="0" w:afterAutospacing="0"/>
        <w:ind w:left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074420" cy="259080"/>
            <wp:effectExtent l="0" t="0" r="0" b="7620"/>
            <wp:docPr id="2" name="Рисунок 2" descr="Описание: Описание: hello_html_m61a92b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hello_html_m61a92bb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б) 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891540" cy="396240"/>
            <wp:effectExtent l="0" t="0" r="3810" b="3810"/>
            <wp:docPr id="1" name="Рисунок 1" descr="Описание: Описание: hello_html_bdd4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hello_html_bdd433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.</w:t>
      </w:r>
    </w:p>
    <w:p w:rsidR="0047734E" w:rsidRDefault="0047734E">
      <w:bookmarkStart w:id="0" w:name="_GoBack"/>
      <w:bookmarkEnd w:id="0"/>
    </w:p>
    <w:sectPr w:rsidR="0047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C4E"/>
    <w:multiLevelType w:val="multilevel"/>
    <w:tmpl w:val="2F34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B0B68"/>
    <w:multiLevelType w:val="multilevel"/>
    <w:tmpl w:val="A1E6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52487"/>
    <w:multiLevelType w:val="multilevel"/>
    <w:tmpl w:val="31F8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A0EA8"/>
    <w:multiLevelType w:val="multilevel"/>
    <w:tmpl w:val="CE62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E1B2E"/>
    <w:multiLevelType w:val="multilevel"/>
    <w:tmpl w:val="DC0E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15932"/>
    <w:multiLevelType w:val="multilevel"/>
    <w:tmpl w:val="6096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E6F11"/>
    <w:multiLevelType w:val="multilevel"/>
    <w:tmpl w:val="69A8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231BE"/>
    <w:multiLevelType w:val="multilevel"/>
    <w:tmpl w:val="22D4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D1C14"/>
    <w:multiLevelType w:val="multilevel"/>
    <w:tmpl w:val="B42A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E16DF"/>
    <w:multiLevelType w:val="multilevel"/>
    <w:tmpl w:val="5F80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D3340"/>
    <w:multiLevelType w:val="multilevel"/>
    <w:tmpl w:val="C272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708F2"/>
    <w:multiLevelType w:val="multilevel"/>
    <w:tmpl w:val="BFF8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1C14FF"/>
    <w:multiLevelType w:val="multilevel"/>
    <w:tmpl w:val="47A6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E29A4"/>
    <w:multiLevelType w:val="multilevel"/>
    <w:tmpl w:val="4944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016E5"/>
    <w:multiLevelType w:val="multilevel"/>
    <w:tmpl w:val="1AE06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54A4D"/>
    <w:multiLevelType w:val="multilevel"/>
    <w:tmpl w:val="3F34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87011"/>
    <w:multiLevelType w:val="multilevel"/>
    <w:tmpl w:val="0530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7468E"/>
    <w:multiLevelType w:val="multilevel"/>
    <w:tmpl w:val="0340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001D1E"/>
    <w:multiLevelType w:val="multilevel"/>
    <w:tmpl w:val="66AA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0607A4"/>
    <w:multiLevelType w:val="multilevel"/>
    <w:tmpl w:val="8330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3A65C9"/>
    <w:multiLevelType w:val="multilevel"/>
    <w:tmpl w:val="2092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8D"/>
    <w:rsid w:val="00284542"/>
    <w:rsid w:val="0047734E"/>
    <w:rsid w:val="009C2C8D"/>
    <w:rsid w:val="00E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E43C6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4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845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5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E43C6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4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845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lboris57@yandex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2021-11-15T07:05:00Z</dcterms:created>
  <dcterms:modified xsi:type="dcterms:W3CDTF">2021-11-18T15:22:00Z</dcterms:modified>
</cp:coreProperties>
</file>