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B852F5" w:rsidRDefault="005C59ED" w:rsidP="005C59ED">
      <w:pPr>
        <w:shd w:val="clear" w:color="auto" w:fill="FFFFFF"/>
        <w:spacing w:after="45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r w:rsidRPr="00B852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 w:rsidRPr="00B852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курс</w:t>
      </w:r>
    </w:p>
    <w:p w:rsidR="005C59ED" w:rsidRDefault="00F86263" w:rsidP="005C59ED">
      <w:pPr>
        <w:shd w:val="clear" w:color="auto" w:fill="FFFFFF"/>
        <w:spacing w:after="45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№5</w:t>
      </w:r>
      <w:r w:rsidR="005C59ED" w:rsidRPr="00730223">
        <w:rPr>
          <w:b/>
          <w:color w:val="000000"/>
          <w:sz w:val="28"/>
          <w:szCs w:val="28"/>
        </w:rPr>
        <w:t xml:space="preserve"> </w:t>
      </w:r>
      <w:r w:rsidR="00F00B2B">
        <w:rPr>
          <w:color w:val="000000"/>
          <w:sz w:val="28"/>
          <w:szCs w:val="28"/>
          <w:u w:val="single"/>
        </w:rPr>
        <w:t>27</w:t>
      </w:r>
      <w:r w:rsidR="005C59ED">
        <w:rPr>
          <w:color w:val="000000"/>
          <w:sz w:val="28"/>
          <w:szCs w:val="28"/>
          <w:u w:val="single"/>
        </w:rPr>
        <w:t>.11</w:t>
      </w:r>
      <w:r w:rsidR="005C59ED">
        <w:rPr>
          <w:color w:val="000000"/>
          <w:sz w:val="28"/>
          <w:szCs w:val="28"/>
        </w:rPr>
        <w:t xml:space="preserve"> </w:t>
      </w:r>
      <w:r w:rsidR="005C59ED" w:rsidRPr="00730223">
        <w:rPr>
          <w:b/>
          <w:color w:val="000000"/>
          <w:sz w:val="28"/>
          <w:szCs w:val="28"/>
        </w:rPr>
        <w:t xml:space="preserve">гр.18 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Укажите, верны ли следующие утверждения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Выберите ответ: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В кратком протоколе приводятся тексты выступлений: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Датой протокола является дата проведения заседания: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Заголовок к тексту протокола формулируется в предложном падеже: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да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В протоколе обязательно указывается количество присутствующих: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5. Каждый вопрос повестки дня формулируется в предложном падеже: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6. В тексте протокола </w:t>
      </w:r>
      <w:proofErr w:type="gramStart"/>
      <w:r>
        <w:rPr>
          <w:color w:val="000000"/>
          <w:sz w:val="27"/>
          <w:szCs w:val="27"/>
        </w:rPr>
        <w:t>может отсутствовать пункт ВЫСТУПИЛИ</w:t>
      </w:r>
      <w:proofErr w:type="gramEnd"/>
      <w:r>
        <w:rPr>
          <w:color w:val="000000"/>
          <w:sz w:val="27"/>
          <w:szCs w:val="27"/>
        </w:rPr>
        <w:t>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7. В протоколе указываются результаты голосования: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8. Протокол составляется в одном экземпляре: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9. Протокол подписывается председателем и секретарем коллегиального органа: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10. На расширенных заседаниях состав присутствующих указывается количественно: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11. Электронное сообщение, справка, сводка, служебная записка, входят в состав информационно-справочных документов: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12. Ответственность за подготовку протокола и за правильность записей в протоколе несет председатель: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13.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Решение о том, какую форму протокола вести на заседании, принимает руководитель коллегиального органа или руководитель организации: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14.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Вводная часть заканчивается повесткой дня: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15. Вопросы в повестке дня располагаются по степени их сложности и важности: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  </w:t>
      </w:r>
      <w:proofErr w:type="gramStart"/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  нет</w:t>
      </w:r>
    </w:p>
    <w:p w:rsidR="00CD4B2D" w:rsidRDefault="00CD4B2D" w:rsidP="00CD4B2D">
      <w:pPr>
        <w:pStyle w:val="a6"/>
        <w:shd w:val="clear" w:color="auto" w:fill="FFFFFF"/>
        <w:spacing w:before="0" w:beforeAutospacing="0" w:after="0" w:afterAutospacing="0" w:line="191" w:lineRule="atLeast"/>
        <w:rPr>
          <w:rFonts w:ascii="Arial" w:hAnsi="Arial" w:cs="Arial"/>
          <w:color w:val="000000"/>
          <w:sz w:val="14"/>
          <w:szCs w:val="14"/>
        </w:rPr>
      </w:pPr>
    </w:p>
    <w:p w:rsidR="005406D2" w:rsidRPr="005406D2" w:rsidRDefault="005406D2" w:rsidP="005406D2">
      <w:pPr>
        <w:pStyle w:val="a3"/>
        <w:numPr>
          <w:ilvl w:val="0"/>
          <w:numId w:val="1"/>
        </w:numPr>
        <w:spacing w:after="0" w:line="204" w:lineRule="atLeast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bookmarkStart w:id="0" w:name="_GoBack"/>
      <w:bookmarkEnd w:id="0"/>
      <w:r w:rsidRPr="005406D2">
        <w:rPr>
          <w:rFonts w:ascii="Times New Roman" w:hAnsi="Times New Roman" w:cs="Times New Roman"/>
          <w:sz w:val="24"/>
          <w:szCs w:val="24"/>
        </w:rPr>
        <w:t>Перепечатать примеры:</w:t>
      </w:r>
      <w:r w:rsidRPr="005406D2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Протоколы, выписка из протокола</w:t>
      </w:r>
    </w:p>
    <w:p w:rsidR="00CD4B2D" w:rsidRPr="005406D2" w:rsidRDefault="00CD4B2D" w:rsidP="005406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C72" w:rsidRPr="00702687" w:rsidRDefault="00A76C72" w:rsidP="00A76C72">
      <w:pPr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протоколов </w:t>
      </w:r>
    </w:p>
    <w:p w:rsidR="00A76C72" w:rsidRPr="00702687" w:rsidRDefault="00A76C72" w:rsidP="00A76C72">
      <w:pPr>
        <w:spacing w:after="0" w:line="1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Пример оформления полного протокола</w:t>
      </w:r>
    </w:p>
    <w:p w:rsidR="00A76C72" w:rsidRPr="00D953E4" w:rsidRDefault="00A76C72" w:rsidP="00A76C72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1" w:name="_Toc34846274"/>
      <w:r w:rsidRPr="00D95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Образец справочно-информационных документов (протоколов)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76C72" w:rsidRPr="00D953E4" w:rsidTr="00872623">
        <w:tc>
          <w:tcPr>
            <w:tcW w:w="9571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ОАО «Квант»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10.12.2017 № 12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Оперативное завещание сотрудников бухгалтерии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Председатель – К.М. Левашов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Секретарь – И.В. Хомяков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Присутствовали: Кротов Е.Н., Куприн А.А., Петров А.М., Федотов В.М., Суркова А.М., Шубина Г.А.</w:t>
            </w:r>
          </w:p>
        </w:tc>
      </w:tr>
    </w:tbl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A76C72" w:rsidRPr="00D953E4" w:rsidRDefault="00A76C72" w:rsidP="00A76C72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О вопросе по сокращению срока составления годового отчета за 2017 г.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СЛУШАЛИ: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Суркова А.М. – бухгалтер – отметила, что работники группы учета имеют все возможности для значительного сокращения сока составления годового отчета, и что годовой отчет за 2017 г. может быть представлен группой на 3 дня раньше установленного срока.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ВЫСТУПИЛИ: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Кротов Е.Н. – главный бухгалтер </w:t>
      </w:r>
      <w:proofErr w:type="gramStart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–о</w:t>
      </w:r>
      <w:proofErr w:type="gramEnd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тметил, что им разработан новый график работ по составлению годового отчета, при условии выполнения которого всеми работниками группы учета, годовой отчет можно составить на 4 дня раньше установленного срока.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Шубина Г.А. – бухгалтер – отметила, что досрочное представление годового отчета за 2017 г. является почетной и ответственной задачей работников бухгалтерии, и что коллектив бухгалтерии может составить годовой отчет раньше срока, если все работники будут выполнять уплотнений график работы.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ПОСТАНОВИЛИ: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1.1. Представить годовой отчет за 2017 г. к 10.01.2018 г. установленного срока с целью выявления резервов, необходимых для успешного выполнения плана в 2018 году.</w:t>
      </w:r>
    </w:p>
    <w:p w:rsidR="00A76C72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Направить бухгалтера Шубину Г.А. в служебную командировку в </w:t>
      </w:r>
      <w:proofErr w:type="gramStart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D953E4">
        <w:rPr>
          <w:rFonts w:ascii="Times New Roman" w:eastAsia="Calibri" w:hAnsi="Times New Roman" w:cs="Times New Roman"/>
          <w:sz w:val="24"/>
          <w:szCs w:val="24"/>
          <w:lang w:eastAsia="en-US"/>
        </w:rPr>
        <w:t>. Пятигорск, ЗАО «Эталон» сроком с 11.01.2018 г. по 16.01.2018 г.</w:t>
      </w:r>
    </w:p>
    <w:p w:rsidR="00A76C72" w:rsidRPr="00D953E4" w:rsidRDefault="00A76C72" w:rsidP="00A76C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76C72" w:rsidRPr="00D953E4" w:rsidTr="00872623">
        <w:tc>
          <w:tcPr>
            <w:tcW w:w="3190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0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Левашов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53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Хомяков</w:t>
            </w:r>
          </w:p>
        </w:tc>
        <w:tc>
          <w:tcPr>
            <w:tcW w:w="3191" w:type="dxa"/>
          </w:tcPr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Левашов К.М.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E4">
              <w:rPr>
                <w:rFonts w:ascii="Times New Roman" w:hAnsi="Times New Roman" w:cs="Times New Roman"/>
                <w:sz w:val="24"/>
                <w:szCs w:val="24"/>
              </w:rPr>
              <w:t>Хомяков И.В.</w:t>
            </w: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72" w:rsidRPr="00D953E4" w:rsidRDefault="00A76C72" w:rsidP="008726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72" w:rsidRPr="00026721" w:rsidRDefault="00A76C72" w:rsidP="00A76C72">
      <w:pPr>
        <w:spacing w:after="0" w:line="16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Пример оформления краткого протокола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АО «Реал-Контракт»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19.10.2018    №10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Заседание совета директоров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Председатель: А.Р. Серов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Секретарь: И.В. Розова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Присутствовали: Куприн А.А., Кротов Е.Н., Леванов Ю.Н., Петров А.М., Ремизов Н.В., Суркова А.М., Тришкин С.Н., Федотов В.М., Федотов К.А., Шубина Г.А.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 Об организации филиала предприятия в </w:t>
      </w:r>
      <w:proofErr w:type="gramStart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. Дубне.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1.СЛУШАЛИ: </w:t>
      </w:r>
      <w:proofErr w:type="spellStart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Ярова</w:t>
      </w:r>
      <w:proofErr w:type="spellEnd"/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 – краткое изложение содержания выступления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ВЫСТУПИЛИ: Краев И.С. - краткое содержание выступления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ПОСТАНОВИЛИ: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1.1.Подготовить необходимую документацию для организации филиала. 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>1.2. Доработать бизнес план филиала предприятия с учетом дополнений.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                           </w:t>
      </w:r>
      <w:r w:rsidRPr="00702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Серов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А.Р. Серов</w:t>
      </w:r>
    </w:p>
    <w:p w:rsidR="00A76C72" w:rsidRPr="00702687" w:rsidRDefault="00A76C72" w:rsidP="00A76C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Секретарь                                  </w:t>
      </w:r>
      <w:r w:rsidRPr="0070268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Розова  </w:t>
      </w:r>
      <w:r w:rsidRPr="00702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И.В. Розов</w:t>
      </w:r>
    </w:p>
    <w:p w:rsidR="00A76C72" w:rsidRPr="00702687" w:rsidRDefault="00A76C72" w:rsidP="00A76C7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76C72" w:rsidRPr="00702687" w:rsidRDefault="00A76C72" w:rsidP="00A76C7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76C72" w:rsidRPr="000B60B3" w:rsidRDefault="00A76C72" w:rsidP="00A76C72">
      <w:pPr>
        <w:spacing w:after="97" w:line="165" w:lineRule="atLeast"/>
        <w:rPr>
          <w:rFonts w:ascii="Arial" w:eastAsia="Times New Roman" w:hAnsi="Arial" w:cs="Arial"/>
          <w:color w:val="000000"/>
          <w:sz w:val="15"/>
          <w:szCs w:val="15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Акционерное общество 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«Московское речное пароходство»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ВЫПИСКА ИЗ ПРОТОКОЛА 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13.11.2012 № 12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Совещание у Заместителя 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 транспорта РФ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– Смирнов Н.Г.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Секретарь – Круглова А.В.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Присутствовали: </w:t>
      </w:r>
      <w:proofErr w:type="spellStart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Анишкин</w:t>
      </w:r>
      <w:proofErr w:type="spellEnd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А.В., Богданов Н.Ф.,  Попов Л.В., Смирнов Н.Г., Шилов Л.П.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дня:</w:t>
      </w:r>
    </w:p>
    <w:p w:rsidR="00A76C72" w:rsidRPr="00810578" w:rsidRDefault="00A76C72" w:rsidP="00A76C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О работе шлюзов и каналов Москворецкой системы.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Попов Л.В.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2.  СЛУШАЛИ: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Попов Л.В. – главного инженера. Доклад прилагается.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ВЫСТУПИЛИ: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Анишкин</w:t>
      </w:r>
      <w:proofErr w:type="spellEnd"/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– начальник планового отдела – отметил, что в настоящее время…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ПОСТАНОВИЛИ: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2.1. Каналу имени Москвы (Ф.В. Ерофееву) обеспечить работу шлюзов Москворецкой системы по пропуску судов в установленные сроки  до 5 ноября 2012 года.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2.2. К 20 октября (Е. И. Фролову) разработать план мероприятий по подготовке Москворецкой системы для продолжения работы после 5 ноября 2012 года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– Н.Г. Смирнов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– А.В. Круглова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                                                                     Л.А. Белова</w:t>
      </w: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76C72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0578">
        <w:rPr>
          <w:rFonts w:ascii="Times New Roman" w:eastAsia="Calibri" w:hAnsi="Times New Roman" w:cs="Times New Roman"/>
          <w:sz w:val="24"/>
          <w:szCs w:val="24"/>
          <w:lang w:eastAsia="en-US"/>
        </w:rPr>
        <w:t>12.12.2012</w:t>
      </w:r>
    </w:p>
    <w:p w:rsidR="00A76C72" w:rsidRPr="00810578" w:rsidRDefault="00A76C72" w:rsidP="00A76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6C72" w:rsidRDefault="00A76C72" w:rsidP="00A76C72">
      <w:pPr>
        <w:ind w:firstLine="708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3326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Схема построения полного протокола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Название структурного подразделения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Дата                                № документа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Место составления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F861C3" w:rsidTr="00872623">
        <w:tc>
          <w:tcPr>
            <w:tcW w:w="4785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>(Чего?) Заседания ______________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5406D2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Председатель - </w:t>
            </w:r>
            <w:r w:rsidR="005406D2" w:rsidRPr="00033260">
              <w:rPr>
                <w:rFonts w:ascii="Times New Roman" w:hAnsi="Times New Roman" w:cs="Times New Roman"/>
              </w:rPr>
              <w:t>И.О</w:t>
            </w:r>
            <w:r w:rsidR="005406D2">
              <w:rPr>
                <w:rFonts w:ascii="Times New Roman" w:hAnsi="Times New Roman" w:cs="Times New Roman"/>
              </w:rPr>
              <w:t>.</w:t>
            </w:r>
            <w:r w:rsidRPr="0003326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5406D2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Секретарь - </w:t>
            </w:r>
            <w:r w:rsidR="005406D2" w:rsidRPr="00033260">
              <w:rPr>
                <w:rFonts w:ascii="Times New Roman" w:hAnsi="Times New Roman" w:cs="Times New Roman"/>
              </w:rPr>
              <w:t>И.О.</w:t>
            </w:r>
            <w:r w:rsidRPr="0003326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Присутствовали: </w:t>
            </w:r>
            <w:proofErr w:type="spellStart"/>
            <w:r w:rsidRPr="00033260">
              <w:rPr>
                <w:rFonts w:ascii="Times New Roman" w:hAnsi="Times New Roman" w:cs="Times New Roman"/>
              </w:rPr>
              <w:t>фио</w:t>
            </w:r>
            <w:proofErr w:type="spellEnd"/>
            <w:r w:rsidRPr="00033260">
              <w:rPr>
                <w:rFonts w:ascii="Times New Roman" w:hAnsi="Times New Roman" w:cs="Times New Roman"/>
              </w:rPr>
              <w:t xml:space="preserve"> в алфавитном порядке. Если более 15 человек, состав указывается количес</w:t>
            </w:r>
            <w:r>
              <w:rPr>
                <w:rFonts w:ascii="Times New Roman" w:hAnsi="Times New Roman" w:cs="Times New Roman"/>
              </w:rPr>
              <w:t>твенно, а в прото</w:t>
            </w:r>
            <w:r w:rsidRPr="00033260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033260">
              <w:rPr>
                <w:rFonts w:ascii="Times New Roman" w:hAnsi="Times New Roman" w:cs="Times New Roman"/>
              </w:rPr>
              <w:t>пишут список прилагается</w:t>
            </w:r>
            <w:proofErr w:type="gramEnd"/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Повестка дня:</w:t>
            </w:r>
          </w:p>
        </w:tc>
        <w:tc>
          <w:tcPr>
            <w:tcW w:w="4786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 xml:space="preserve">        1.Название тесы в п</w:t>
            </w:r>
            <w:r>
              <w:rPr>
                <w:rFonts w:ascii="Times New Roman" w:hAnsi="Times New Roman" w:cs="Times New Roman"/>
              </w:rPr>
              <w:t>редложном падеже. Докладчик 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F861C3">
              <w:rPr>
                <w:rFonts w:ascii="Times New Roman" w:hAnsi="Times New Roman" w:cs="Times New Roman"/>
              </w:rPr>
              <w:t>.</w:t>
            </w: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Pr="00F861C3">
              <w:rPr>
                <w:rFonts w:ascii="Times New Roman" w:hAnsi="Times New Roman" w:cs="Times New Roman"/>
              </w:rPr>
              <w:t>.Название тесы в п</w:t>
            </w:r>
            <w:r>
              <w:rPr>
                <w:rFonts w:ascii="Times New Roman" w:hAnsi="Times New Roman" w:cs="Times New Roman"/>
              </w:rPr>
              <w:t>редложном падеже. Докладчик ФИ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F861C3">
              <w:rPr>
                <w:rFonts w:ascii="Times New Roman" w:hAnsi="Times New Roman" w:cs="Times New Roman"/>
              </w:rPr>
              <w:t>.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A76C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4786" w:type="dxa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(кого?) Фролов В.А.- начальника отдела снабжения. Доклад прилагается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1E7443" w:rsidP="0087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76C72" w:rsidRPr="00F861C3">
              <w:rPr>
                <w:rFonts w:ascii="Times New Roman" w:hAnsi="Times New Roman" w:cs="Times New Roman"/>
              </w:rPr>
              <w:t>ВЫСТУПЛИ: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F861C3" w:rsidRDefault="00A76C72" w:rsidP="00872623">
            <w:pPr>
              <w:rPr>
                <w:rFonts w:ascii="Times New Roman" w:hAnsi="Times New Roman" w:cs="Times New Roman"/>
              </w:rPr>
            </w:pPr>
            <w:r w:rsidRPr="00F861C3">
              <w:rPr>
                <w:rFonts w:ascii="Times New Roman" w:hAnsi="Times New Roman" w:cs="Times New Roman"/>
              </w:rPr>
              <w:t>(кто?) Долгов М.С.- ст. менеджер отдела снабжени</w:t>
            </w:r>
            <w:proofErr w:type="gramStart"/>
            <w:r w:rsidRPr="00F861C3">
              <w:rPr>
                <w:rFonts w:ascii="Times New Roman" w:hAnsi="Times New Roman" w:cs="Times New Roman"/>
              </w:rPr>
              <w:t>я-</w:t>
            </w:r>
            <w:proofErr w:type="gramEnd"/>
            <w:r w:rsidRPr="00F861C3">
              <w:rPr>
                <w:rFonts w:ascii="Times New Roman" w:hAnsi="Times New Roman" w:cs="Times New Roman"/>
              </w:rPr>
              <w:t xml:space="preserve"> отметил, что в текущем году……</w:t>
            </w:r>
          </w:p>
        </w:tc>
      </w:tr>
      <w:tr w:rsidR="001E7443" w:rsidRPr="00033260" w:rsidTr="00872623">
        <w:tc>
          <w:tcPr>
            <w:tcW w:w="9571" w:type="dxa"/>
            <w:gridSpan w:val="2"/>
          </w:tcPr>
          <w:p w:rsidR="001E7443" w:rsidRPr="00F861C3" w:rsidRDefault="001C71EA" w:rsidP="0087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E7443" w:rsidRPr="0062177D">
              <w:rPr>
                <w:rFonts w:ascii="Times New Roman" w:hAnsi="Times New Roman" w:cs="Times New Roman"/>
              </w:rPr>
              <w:t>ПОСТАНОВИЛИ:</w:t>
            </w:r>
          </w:p>
        </w:tc>
      </w:tr>
      <w:tr w:rsidR="001E7443" w:rsidRPr="00033260" w:rsidTr="00872623">
        <w:tc>
          <w:tcPr>
            <w:tcW w:w="9571" w:type="dxa"/>
            <w:gridSpan w:val="2"/>
          </w:tcPr>
          <w:p w:rsidR="001E7443" w:rsidRPr="0062177D" w:rsidRDefault="001C71EA" w:rsidP="0087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443" w:rsidRPr="0062177D">
              <w:rPr>
                <w:rFonts w:ascii="Times New Roman" w:hAnsi="Times New Roman" w:cs="Times New Roman"/>
              </w:rPr>
              <w:t>.1.</w:t>
            </w:r>
          </w:p>
        </w:tc>
      </w:tr>
      <w:tr w:rsidR="001E7443" w:rsidRPr="00033260" w:rsidTr="00872623">
        <w:tc>
          <w:tcPr>
            <w:tcW w:w="9571" w:type="dxa"/>
            <w:gridSpan w:val="2"/>
          </w:tcPr>
          <w:p w:rsidR="001E7443" w:rsidRPr="0062177D" w:rsidRDefault="001C71EA" w:rsidP="0087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7443" w:rsidRPr="0062177D">
              <w:rPr>
                <w:rFonts w:ascii="Times New Roman" w:hAnsi="Times New Roman" w:cs="Times New Roman"/>
              </w:rPr>
              <w:t>.2.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A76C72" w:rsidP="00A76C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 xml:space="preserve">(кого?) </w:t>
            </w:r>
            <w:r>
              <w:rPr>
                <w:rFonts w:ascii="Times New Roman" w:hAnsi="Times New Roman" w:cs="Times New Roman"/>
              </w:rPr>
              <w:t>Потапова М.Ю</w:t>
            </w:r>
            <w:r w:rsidRPr="00F861C3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 xml:space="preserve">заместителя </w:t>
            </w:r>
            <w:r w:rsidRPr="00F861C3">
              <w:rPr>
                <w:rFonts w:ascii="Times New Roman" w:hAnsi="Times New Roman" w:cs="Times New Roman"/>
              </w:rPr>
              <w:t xml:space="preserve">начальника отдела </w:t>
            </w:r>
            <w:r>
              <w:rPr>
                <w:rFonts w:ascii="Times New Roman" w:hAnsi="Times New Roman" w:cs="Times New Roman"/>
              </w:rPr>
              <w:t>кадров</w:t>
            </w:r>
            <w:r w:rsidRPr="00F861C3">
              <w:rPr>
                <w:rFonts w:ascii="Times New Roman" w:hAnsi="Times New Roman" w:cs="Times New Roman"/>
              </w:rPr>
              <w:t>. Доклад прилагается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F861C3" w:rsidRDefault="001C71EA" w:rsidP="0087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76C72" w:rsidRPr="00F861C3">
              <w:rPr>
                <w:rFonts w:ascii="Times New Roman" w:hAnsi="Times New Roman" w:cs="Times New Roman"/>
              </w:rPr>
              <w:t>ВЫСТУПЛИ: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9571" w:type="dxa"/>
            <w:gridSpan w:val="2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1C3">
              <w:rPr>
                <w:rFonts w:ascii="Times New Roman" w:hAnsi="Times New Roman" w:cs="Times New Roman"/>
              </w:rPr>
              <w:t xml:space="preserve">(кто?) </w:t>
            </w:r>
            <w:r>
              <w:rPr>
                <w:rFonts w:ascii="Times New Roman" w:hAnsi="Times New Roman" w:cs="Times New Roman"/>
              </w:rPr>
              <w:t>Самсонова Е.О.</w:t>
            </w:r>
            <w:r w:rsidRPr="00F861C3">
              <w:rPr>
                <w:rFonts w:ascii="Times New Roman" w:hAnsi="Times New Roman" w:cs="Times New Roman"/>
              </w:rPr>
              <w:t xml:space="preserve"> менеджер отдела </w:t>
            </w:r>
            <w:r>
              <w:rPr>
                <w:rFonts w:ascii="Times New Roman" w:hAnsi="Times New Roman" w:cs="Times New Roman"/>
              </w:rPr>
              <w:t>реклам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Pr="00F861C3">
              <w:rPr>
                <w:rFonts w:ascii="Times New Roman" w:hAnsi="Times New Roman" w:cs="Times New Roman"/>
              </w:rPr>
              <w:t>-</w:t>
            </w:r>
            <w:proofErr w:type="gramEnd"/>
            <w:r w:rsidRPr="00F861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обратил внимание на неудовлетворительное </w:t>
            </w:r>
            <w:r>
              <w:rPr>
                <w:rFonts w:ascii="Times New Roman" w:hAnsi="Times New Roman" w:cs="Times New Roman"/>
              </w:rPr>
              <w:lastRenderedPageBreak/>
              <w:t>содержание техники</w:t>
            </w:r>
            <w:r w:rsidRPr="00F861C3">
              <w:rPr>
                <w:rFonts w:ascii="Times New Roman" w:hAnsi="Times New Roman" w:cs="Times New Roman"/>
              </w:rPr>
              <w:t>……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62177D" w:rsidRDefault="001C71EA" w:rsidP="0087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A76C72" w:rsidRPr="0062177D">
              <w:rPr>
                <w:rFonts w:ascii="Times New Roman" w:hAnsi="Times New Roman" w:cs="Times New Roman"/>
              </w:rPr>
              <w:t>ПОСТАНОВИЛИ: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62177D" w:rsidRDefault="00A76C72" w:rsidP="00872623">
            <w:pPr>
              <w:rPr>
                <w:rFonts w:ascii="Times New Roman" w:hAnsi="Times New Roman" w:cs="Times New Roman"/>
              </w:rPr>
            </w:pPr>
            <w:r w:rsidRPr="0062177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Председатель - </w:t>
            </w:r>
          </w:p>
        </w:tc>
        <w:tc>
          <w:tcPr>
            <w:tcW w:w="4786" w:type="dxa"/>
          </w:tcPr>
          <w:p w:rsidR="00A76C72" w:rsidRPr="00033260" w:rsidRDefault="00561CC6" w:rsidP="0056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>И.О.</w:t>
            </w:r>
            <w:r w:rsidR="00A76C72" w:rsidRPr="00033260">
              <w:rPr>
                <w:rFonts w:ascii="Times New Roman" w:hAnsi="Times New Roman" w:cs="Times New Roman"/>
              </w:rPr>
              <w:t>Ф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</w:rPr>
            </w:pPr>
            <w:r w:rsidRPr="00033260">
              <w:rPr>
                <w:rFonts w:ascii="Times New Roman" w:hAnsi="Times New Roman" w:cs="Times New Roman"/>
              </w:rPr>
              <w:t xml:space="preserve">Секретарь - </w:t>
            </w:r>
          </w:p>
        </w:tc>
        <w:tc>
          <w:tcPr>
            <w:tcW w:w="4786" w:type="dxa"/>
          </w:tcPr>
          <w:p w:rsidR="00A76C72" w:rsidRPr="00033260" w:rsidRDefault="00561CC6" w:rsidP="00561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60">
              <w:rPr>
                <w:rFonts w:ascii="Times New Roman" w:hAnsi="Times New Roman" w:cs="Times New Roman"/>
              </w:rPr>
              <w:t>И.О</w:t>
            </w:r>
            <w:r w:rsidR="00A76C72" w:rsidRPr="00033260">
              <w:rPr>
                <w:rFonts w:ascii="Times New Roman" w:hAnsi="Times New Roman" w:cs="Times New Roman"/>
              </w:rPr>
              <w:t>Ф.</w:t>
            </w: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C72" w:rsidRPr="00033260" w:rsidTr="00872623">
        <w:tc>
          <w:tcPr>
            <w:tcW w:w="4785" w:type="dxa"/>
          </w:tcPr>
          <w:p w:rsidR="00A76C72" w:rsidRPr="004413D8" w:rsidRDefault="00A76C72" w:rsidP="00872623">
            <w:pPr>
              <w:rPr>
                <w:rFonts w:ascii="Times New Roman" w:hAnsi="Times New Roman" w:cs="Times New Roman"/>
              </w:rPr>
            </w:pPr>
            <w:r w:rsidRPr="004413D8">
              <w:rPr>
                <w:rFonts w:ascii="Times New Roman" w:hAnsi="Times New Roman" w:cs="Times New Roman"/>
              </w:rPr>
              <w:t>Отметка об исполнении документа в направлении его вдело</w:t>
            </w:r>
          </w:p>
        </w:tc>
        <w:tc>
          <w:tcPr>
            <w:tcW w:w="4786" w:type="dxa"/>
          </w:tcPr>
          <w:p w:rsidR="00A76C72" w:rsidRPr="00033260" w:rsidRDefault="00A76C72" w:rsidP="008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956" w:rsidRDefault="003C4956" w:rsidP="0069276C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5C59ED" w:rsidRDefault="005C59ED" w:rsidP="005C59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5B8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F86263">
        <w:rPr>
          <w:rFonts w:ascii="Times New Roman" w:hAnsi="Times New Roman" w:cs="Times New Roman"/>
          <w:b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курс гр.18 </w:t>
      </w:r>
      <w:r w:rsidRPr="005164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5F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16467">
        <w:rPr>
          <w:rFonts w:ascii="Times New Roman" w:hAnsi="Times New Roman" w:cs="Times New Roman"/>
          <w:sz w:val="24"/>
          <w:szCs w:val="24"/>
          <w:u w:val="single"/>
        </w:rPr>
        <w:t>.11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делопроизводство</w:t>
      </w:r>
    </w:p>
    <w:p w:rsidR="005C59ED" w:rsidRPr="00197449" w:rsidRDefault="005C59ED" w:rsidP="005C59ED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Задание на </w:t>
      </w:r>
      <w:r w:rsidR="0069276C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.11</w:t>
      </w: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.20</w:t>
      </w:r>
    </w:p>
    <w:p w:rsidR="005C59ED" w:rsidRDefault="005C59ED" w:rsidP="005C59E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3C4956" w:rsidRDefault="003C4956" w:rsidP="003C4956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D1B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отокол по предложенной ситуации</w:t>
      </w:r>
      <w:r w:rsidR="00467D66">
        <w:rPr>
          <w:rFonts w:ascii="Times New Roman" w:eastAsia="Calibri" w:hAnsi="Times New Roman" w:cs="Times New Roman"/>
          <w:sz w:val="28"/>
          <w:szCs w:val="28"/>
          <w:lang w:eastAsia="en-US"/>
        </w:rPr>
        <w:t>. Внимательно читайте</w:t>
      </w:r>
    </w:p>
    <w:p w:rsidR="0069276C" w:rsidRDefault="0069276C" w:rsidP="0069276C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9276C" w:rsidRDefault="0069276C" w:rsidP="002054B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КАРТОЧКА-ЗАДАНИЕ</w:t>
      </w:r>
    </w:p>
    <w:p w:rsidR="0069276C" w:rsidRDefault="0069276C" w:rsidP="002054B2">
      <w:pPr>
        <w:pStyle w:val="a6"/>
        <w:shd w:val="clear" w:color="auto" w:fill="FFFFFF"/>
        <w:spacing w:before="0" w:beforeAutospacing="0" w:after="0" w:afterAutospacing="0" w:line="191" w:lineRule="atLeast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Муниципальное общеобразовательное учреждение «Школа № 57 г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 xml:space="preserve">онецка»; Протокол, 18.08.2017, № 12,г.Донецк, Заседания педагогического совета; Председатель – А.И.Михайлова, Секретарь – Л.В.Стужина, Присутствовали: 15 чел. (список прилагается); Повестка дня: 1. Об итогах работы коллектива за 2016-2017 учебный год /выступление А.И.Михайловой/. 2. О разработке учебного плана на 2017-2018 учебный год /выступление заведующей учебной частью И.И.Савиной/.1.Слушали: Михайлову А.И. – основные показатели школы в 2016-2017 учебном году. Выступили: Горохова Е.Г. – о вопросах методического обеспечения реализации новых Республиканских Государственных образовательных стандартов начального, основного, среднего общего образования через внедрения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подходов, информационно-коммуникационных технологий в практику работы педагогов. Постановили: 1.1. Утвердить отчет об учебной работе.1.2. Продолжить работу над методической темой «Методическое обеспечение реализации новых Республиканских Государственных образовательных стандартов начального, основного, среднего общего образования через внедрения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подходов, информационно-коммуникационных технологий в практику работы педагогов» в 2017-2018 учебном году. 2.Слушали: Савину И.И. – информация об изменениях в учебных планах.</w:t>
      </w:r>
    </w:p>
    <w:p w:rsidR="003C4956" w:rsidRDefault="003C4956" w:rsidP="003C495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CD4B2D" w:rsidRDefault="00F44450" w:rsidP="003C495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заданию №1 создать выписку из протокол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9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69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который создадите по карточке- задание)</w:t>
      </w:r>
    </w:p>
    <w:p w:rsidR="003C4956" w:rsidRDefault="00CD4B2D" w:rsidP="003C495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B2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157643" cy="4665709"/>
            <wp:effectExtent l="19050" t="0" r="4907" b="0"/>
            <wp:docPr id="32" name="Рисунок 1" descr="https://bstudy.net/htm/img/21/12231/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21/12231/7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141" cy="466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56" w:rsidRPr="00C269FB" w:rsidRDefault="003C4956" w:rsidP="003C4956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4956" w:rsidRPr="00197449" w:rsidRDefault="003C4956" w:rsidP="005C59E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A50" w:rsidRDefault="00EB0A50"/>
    <w:sectPr w:rsidR="00EB0A50" w:rsidSect="00CD4B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B67"/>
    <w:multiLevelType w:val="multilevel"/>
    <w:tmpl w:val="E6D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591C"/>
    <w:multiLevelType w:val="multilevel"/>
    <w:tmpl w:val="A6D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A4DF9"/>
    <w:multiLevelType w:val="multilevel"/>
    <w:tmpl w:val="2B7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576AF"/>
    <w:multiLevelType w:val="multilevel"/>
    <w:tmpl w:val="B4E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B689C"/>
    <w:multiLevelType w:val="multilevel"/>
    <w:tmpl w:val="D32CE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1608B"/>
    <w:multiLevelType w:val="multilevel"/>
    <w:tmpl w:val="196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5C59ED"/>
    <w:rsid w:val="000B0973"/>
    <w:rsid w:val="000C0F3F"/>
    <w:rsid w:val="00167FF9"/>
    <w:rsid w:val="001C71EA"/>
    <w:rsid w:val="001E7443"/>
    <w:rsid w:val="002054B2"/>
    <w:rsid w:val="00296437"/>
    <w:rsid w:val="002A2532"/>
    <w:rsid w:val="003C4956"/>
    <w:rsid w:val="00467D66"/>
    <w:rsid w:val="004D4AC4"/>
    <w:rsid w:val="005406D2"/>
    <w:rsid w:val="00561CC6"/>
    <w:rsid w:val="005904BA"/>
    <w:rsid w:val="005B486E"/>
    <w:rsid w:val="005C59ED"/>
    <w:rsid w:val="00622B4E"/>
    <w:rsid w:val="0069276C"/>
    <w:rsid w:val="00695F04"/>
    <w:rsid w:val="006F40B6"/>
    <w:rsid w:val="0077467B"/>
    <w:rsid w:val="00796A30"/>
    <w:rsid w:val="007B62C9"/>
    <w:rsid w:val="00813D37"/>
    <w:rsid w:val="008144F6"/>
    <w:rsid w:val="00886378"/>
    <w:rsid w:val="009B7FF7"/>
    <w:rsid w:val="009D36BC"/>
    <w:rsid w:val="00A76C72"/>
    <w:rsid w:val="00B4014D"/>
    <w:rsid w:val="00B63723"/>
    <w:rsid w:val="00B852F5"/>
    <w:rsid w:val="00B968C5"/>
    <w:rsid w:val="00BF2C4E"/>
    <w:rsid w:val="00CC6668"/>
    <w:rsid w:val="00CD4B2D"/>
    <w:rsid w:val="00E539FB"/>
    <w:rsid w:val="00E763C0"/>
    <w:rsid w:val="00EB0A50"/>
    <w:rsid w:val="00F00B2B"/>
    <w:rsid w:val="00F44450"/>
    <w:rsid w:val="00F86263"/>
    <w:rsid w:val="00FB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</w:style>
  <w:style w:type="paragraph" w:styleId="1">
    <w:name w:val="heading 1"/>
    <w:basedOn w:val="a"/>
    <w:link w:val="10"/>
    <w:uiPriority w:val="9"/>
    <w:qFormat/>
    <w:rsid w:val="00B8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D"/>
    <w:pPr>
      <w:ind w:left="720"/>
      <w:contextualSpacing/>
    </w:pPr>
  </w:style>
  <w:style w:type="table" w:styleId="a4">
    <w:name w:val="Table Grid"/>
    <w:basedOn w:val="a1"/>
    <w:uiPriority w:val="59"/>
    <w:rsid w:val="00A76C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B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2020-11-09T08:36:00Z</dcterms:created>
  <dcterms:modified xsi:type="dcterms:W3CDTF">2023-02-27T11:29:00Z</dcterms:modified>
</cp:coreProperties>
</file>