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F3D" w:rsidRDefault="001A3F3D" w:rsidP="001A3F3D">
      <w:pPr>
        <w:widowControl w:val="0"/>
        <w:spacing w:after="0" w:line="261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 w:bidi="ru-RU"/>
        </w:rPr>
        <w:t>Группа №7</w:t>
      </w:r>
    </w:p>
    <w:p w:rsidR="001A3F3D" w:rsidRDefault="001A3F3D" w:rsidP="001A3F3D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 w:bidi="ru-RU"/>
        </w:rPr>
        <w:t>Предмет: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 xml:space="preserve"> Разработка эскизов орнаментального оформления изделий из дерева</w:t>
      </w:r>
    </w:p>
    <w:p w:rsidR="001A3F3D" w:rsidRDefault="001A3F3D" w:rsidP="001A3F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Повторить материал конспекта «Роспись «Пряник». Выполнить орнамент «Пряник» в красках (работа ведется красным цветом краски)</w:t>
      </w:r>
    </w:p>
    <w:p w:rsidR="001A3F3D" w:rsidRDefault="001A3F3D" w:rsidP="001A3F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1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выполнение композиционного центра орнамента (многоугольника) и растительного элемента внутри многоугольника</w:t>
      </w:r>
    </w:p>
    <w:p w:rsidR="001A3F3D" w:rsidRDefault="001A3F3D" w:rsidP="001A3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8020" cy="3268980"/>
            <wp:effectExtent l="0" t="0" r="0" b="7620"/>
            <wp:docPr id="3" name="Рисунок 3" descr="Описание: C:\Users\NIK\AppData\Local\Microsoft\Windows\INetCache\Content.Word\IMG_20211020_113422_resized_20211020_11364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NIK\AppData\Local\Microsoft\Windows\INetCache\Content.Word\IMG_20211020_113422_resized_20211020_1136424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19699" r="3955" b="1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D" w:rsidRDefault="001A3F3D" w:rsidP="001A3F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2 этап – </w:t>
      </w:r>
      <w:r>
        <w:rPr>
          <w:rFonts w:ascii="Times New Roman" w:hAnsi="Times New Roman" w:cs="Times New Roman"/>
          <w:sz w:val="28"/>
          <w:szCs w:val="28"/>
        </w:rPr>
        <w:t>оформление внешних углов многоугольника орнамента</w:t>
      </w:r>
    </w:p>
    <w:p w:rsidR="001A3F3D" w:rsidRDefault="001A3F3D" w:rsidP="001A3F3D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352800" cy="3421380"/>
            <wp:effectExtent l="0" t="0" r="0" b="7620"/>
            <wp:docPr id="2" name="Рисунок 2" descr="Описание: C:\Users\NIK\AppData\Local\Microsoft\Windows\INetCache\Content.Word\IMG_20211020_113343_resized_20211020_11364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NIK\AppData\Local\Microsoft\Windows\INetCache\Content.Word\IMG_20211020_113343_resized_20211020_1136436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" t="22501" r="8136" b="1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D" w:rsidRDefault="001A3F3D" w:rsidP="001A3F3D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 xml:space="preserve">3 этап – </w:t>
      </w:r>
      <w:r>
        <w:rPr>
          <w:rFonts w:ascii="Times New Roman" w:hAnsi="Times New Roman" w:cs="Times New Roman"/>
          <w:sz w:val="28"/>
          <w:szCs w:val="28"/>
        </w:rPr>
        <w:t xml:space="preserve">выполнение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орнамента с введением растительных элементов с внешней стороны многоугольника</w:t>
      </w:r>
    </w:p>
    <w:p w:rsidR="001A3F3D" w:rsidRDefault="001A3F3D" w:rsidP="001A3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48100" cy="4145280"/>
            <wp:effectExtent l="0" t="0" r="0" b="7620"/>
            <wp:docPr id="1" name="Рисунок 1" descr="Описание: C:\Users\NIK\AppData\Local\Microsoft\Windows\INetCache\Content.Word\IMG_20211020_113300_resized_20211020_11364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NIK\AppData\Local\Microsoft\Windows\INetCache\Content.Word\IMG_20211020_113300_resized_20211020_1136433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20317" r="4967" b="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D" w:rsidRDefault="001A3F3D" w:rsidP="001A3F3D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1A3F3D">
          <w:pgSz w:w="11906" w:h="16838"/>
          <w:pgMar w:top="851" w:right="851" w:bottom="851" w:left="1134" w:header="709" w:footer="709" w:gutter="0"/>
          <w:cols w:space="720"/>
        </w:sectPr>
      </w:pPr>
    </w:p>
    <w:p w:rsidR="001A3F3D" w:rsidRDefault="001A3F3D" w:rsidP="001A3F3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Предмет: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Основы дизайна</w:t>
      </w:r>
    </w:p>
    <w:p w:rsidR="001A3F3D" w:rsidRDefault="001A3F3D" w:rsidP="001A3F3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Учебник Беляева С.Е. «Основы изобразительного искусства и художественного проектирования»</w:t>
      </w:r>
    </w:p>
    <w:p w:rsidR="001A3F3D" w:rsidRDefault="001A3F3D" w:rsidP="001A3F3D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§2 стр. 172-178. </w:t>
      </w:r>
    </w:p>
    <w:p w:rsidR="001A3F3D" w:rsidRDefault="001A3F3D" w:rsidP="001A3F3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Прочитать, выписать определения. Подготовить сообщение или реферат по одному из видов дизайна.</w:t>
      </w:r>
    </w:p>
    <w:p w:rsidR="001A3F3D" w:rsidRDefault="001A3F3D" w:rsidP="001A3F3D">
      <w:pPr>
        <w:rPr>
          <w:rFonts w:ascii="Times New Roman" w:hAnsi="Times New Roman" w:cs="Times New Roman"/>
          <w:b/>
          <w:sz w:val="32"/>
          <w:szCs w:val="32"/>
        </w:rPr>
      </w:pPr>
    </w:p>
    <w:p w:rsidR="0036327F" w:rsidRDefault="0036327F" w:rsidP="0036327F">
      <w:r>
        <w:t>Гр. 7</w:t>
      </w:r>
    </w:p>
    <w:p w:rsidR="0036327F" w:rsidRDefault="0036327F" w:rsidP="0036327F">
      <w:r>
        <w:rPr>
          <w:i/>
        </w:rPr>
        <w:t>История</w:t>
      </w:r>
      <w:r>
        <w:t xml:space="preserve">   Тема:  Феодальная раздробленность в Европе.  (Ответить на вопросы</w:t>
      </w:r>
      <w:proofErr w:type="gramStart"/>
      <w:r>
        <w:t xml:space="preserve"> :</w:t>
      </w:r>
      <w:proofErr w:type="gramEnd"/>
      <w:r>
        <w:t xml:space="preserve"> что такое раздробленное государство. Выучить слова: феод, сеньор, вассал, барщина, оброк.  </w:t>
      </w:r>
      <w:proofErr w:type="gramStart"/>
      <w:r>
        <w:t>Записать положительные  и  отрицательные   стороны   феодальной раздробленности)</w:t>
      </w:r>
      <w:proofErr w:type="gramEnd"/>
    </w:p>
    <w:p w:rsidR="0036327F" w:rsidRDefault="0036327F" w:rsidP="0036327F">
      <w:r>
        <w:t xml:space="preserve"> </w:t>
      </w:r>
      <w:r>
        <w:rPr>
          <w:i/>
        </w:rPr>
        <w:t>Обществознание</w:t>
      </w:r>
      <w:r>
        <w:t xml:space="preserve">   Тема:  Мировоззрение, его типы  </w:t>
      </w:r>
    </w:p>
    <w:p w:rsidR="0036327F" w:rsidRDefault="0036327F" w:rsidP="0036327F">
      <w:r>
        <w:rPr>
          <w:i/>
        </w:rPr>
        <w:t xml:space="preserve">Право   </w:t>
      </w:r>
      <w:r>
        <w:t>Тема</w:t>
      </w:r>
      <w:r>
        <w:rPr>
          <w:i/>
        </w:rPr>
        <w:t xml:space="preserve">:  </w:t>
      </w:r>
      <w:r>
        <w:t>Политические режимы. Дать характеристику демократии, тоталитаризму, фашизму.</w:t>
      </w:r>
    </w:p>
    <w:p w:rsidR="0036327F" w:rsidRDefault="0036327F" w:rsidP="003632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высылать на почту  </w:t>
      </w:r>
      <w:hyperlink r:id="rId9" w:history="1">
        <w:r>
          <w:rPr>
            <w:rStyle w:val="a3"/>
            <w:b/>
            <w:sz w:val="28"/>
            <w:szCs w:val="28"/>
          </w:rPr>
          <w:t>Polboris57@</w:t>
        </w:r>
        <w:proofErr w:type="spellStart"/>
        <w:r>
          <w:rPr>
            <w:rStyle w:val="a3"/>
            <w:b/>
            <w:sz w:val="28"/>
            <w:szCs w:val="28"/>
            <w:lang w:val="en-US"/>
          </w:rPr>
          <w:t>yandex</w:t>
        </w:r>
        <w:proofErr w:type="spellEnd"/>
        <w:r>
          <w:rPr>
            <w:rStyle w:val="a3"/>
            <w:b/>
            <w:sz w:val="28"/>
            <w:szCs w:val="28"/>
          </w:rPr>
          <w:t>.</w:t>
        </w:r>
        <w:proofErr w:type="spellStart"/>
        <w:r>
          <w:rPr>
            <w:rStyle w:val="a3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b/>
          <w:sz w:val="28"/>
          <w:szCs w:val="28"/>
        </w:rPr>
        <w:t xml:space="preserve"> или принести в рабочей тетради на последующем уроке</w:t>
      </w:r>
    </w:p>
    <w:p w:rsidR="003B1E60" w:rsidRDefault="003B1E60"/>
    <w:p w:rsidR="0036327F" w:rsidRDefault="0036327F" w:rsidP="003632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английскому языку гр. №7</w:t>
      </w:r>
    </w:p>
    <w:p w:rsidR="0036327F" w:rsidRDefault="0036327F" w:rsidP="0036327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18стр.32 (о своем городе составить рассказ из 8-15 предложений)</w:t>
      </w:r>
    </w:p>
    <w:p w:rsidR="0036327F" w:rsidRDefault="0036327F"/>
    <w:p w:rsidR="0036327F" w:rsidRDefault="0036327F" w:rsidP="003632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</w:t>
      </w:r>
    </w:p>
    <w:p w:rsidR="0036327F" w:rsidRDefault="0036327F" w:rsidP="003632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Треугольники </w:t>
      </w:r>
    </w:p>
    <w:p w:rsidR="0036327F" w:rsidRDefault="0036327F" w:rsidP="0036327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Обобщить и систематизировать знания по теме «Треугольники»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Задания для практической работы</w:t>
      </w:r>
    </w:p>
    <w:p w:rsidR="0036327F" w:rsidRDefault="0036327F" w:rsidP="003632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Треугольники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1.Начертите остроугольный треугольник и проведите в нём:</w:t>
      </w:r>
    </w:p>
    <w:p w:rsidR="0036327F" w:rsidRDefault="0036327F" w:rsidP="0036327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все биссектрисы, </w:t>
      </w:r>
    </w:p>
    <w:p w:rsidR="0036327F" w:rsidRDefault="0036327F" w:rsidP="0036327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все медианы, </w:t>
      </w:r>
    </w:p>
    <w:p w:rsidR="0036327F" w:rsidRDefault="0036327F" w:rsidP="0036327F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все высоты. 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Всего должно быть (3 чертежа).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2. Начертите прямоугольный треугольник и проведите в нём биссектрисы, все медианы, все высоты. (3 чертежа)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3. Начертите тупоугольный треугольник и проведите в нём биссектрисы, все медианы, все высоты. (3 чертежа).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4. Начертите равнобедренный треугольник, подпишите на чертеже названия его сторон.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 Начертите равнобедренный треугольник, покажите на чертеже его свойства.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6. Запишите свойство углов равностороннего треугольника.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7. Начертите прямую </w:t>
      </w:r>
      <w:r>
        <w:rPr>
          <w:i/>
          <w:iCs/>
          <w:color w:val="000000"/>
        </w:rPr>
        <w:t>а</w:t>
      </w:r>
      <w:r>
        <w:rPr>
          <w:color w:val="000000"/>
        </w:rPr>
        <w:t>, отметьте точку</w:t>
      </w:r>
      <w:proofErr w:type="gramStart"/>
      <w:r>
        <w:rPr>
          <w:color w:val="000000"/>
        </w:rPr>
        <w:t xml:space="preserve"> К</w:t>
      </w:r>
      <w:proofErr w:type="gramEnd"/>
      <w:r>
        <w:rPr>
          <w:color w:val="000000"/>
        </w:rPr>
        <w:t>, не лежащую на прямой </w:t>
      </w:r>
      <w:r>
        <w:rPr>
          <w:i/>
          <w:iCs/>
          <w:color w:val="000000"/>
        </w:rPr>
        <w:t>а</w:t>
      </w:r>
      <w:r>
        <w:rPr>
          <w:color w:val="000000"/>
        </w:rPr>
        <w:t>. Проведите через точку К прямую </w:t>
      </w:r>
      <w:r>
        <w:rPr>
          <w:i/>
          <w:iCs/>
          <w:color w:val="000000"/>
        </w:rPr>
        <w:t>с</w:t>
      </w:r>
      <w:r>
        <w:rPr>
          <w:color w:val="000000"/>
        </w:rPr>
        <w:t>, перпендикулярную прямой </w:t>
      </w:r>
      <w:r>
        <w:rPr>
          <w:i/>
          <w:iCs/>
          <w:color w:val="000000"/>
        </w:rPr>
        <w:t>а</w:t>
      </w:r>
      <w:r>
        <w:rPr>
          <w:color w:val="000000"/>
        </w:rPr>
        <w:t>. Сколько таких прямых можно провести через точку К?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8. Начертите отрезок АВ, постройте его серединный перпендикуляр. Отметьте на серединном перпендикуляре точку </w:t>
      </w:r>
      <w:proofErr w:type="gramStart"/>
      <w:r>
        <w:rPr>
          <w:color w:val="000000"/>
        </w:rPr>
        <w:t>С.</w:t>
      </w:r>
      <w:proofErr w:type="gramEnd"/>
      <w:r>
        <w:rPr>
          <w:color w:val="000000"/>
        </w:rPr>
        <w:t xml:space="preserve"> Каким свойством обладает точка С?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b/>
          <w:bCs/>
          <w:color w:val="000000"/>
        </w:rPr>
        <w:t>Задания для проверочной работы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b/>
          <w:bCs/>
          <w:color w:val="000000"/>
        </w:rPr>
        <w:t>Прямоугольный треугольник</w:t>
      </w:r>
    </w:p>
    <w:p w:rsidR="0036327F" w:rsidRDefault="0036327F" w:rsidP="0036327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b/>
          <w:bCs/>
          <w:i/>
          <w:iCs/>
          <w:color w:val="000000"/>
        </w:rPr>
        <w:t>Заполнить пропуски:</w:t>
      </w:r>
    </w:p>
    <w:p w:rsidR="0036327F" w:rsidRDefault="0036327F" w:rsidP="0036327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Треугольник называют прямоугольным, если____________________________________</w:t>
      </w:r>
    </w:p>
    <w:p w:rsidR="0036327F" w:rsidRDefault="0036327F" w:rsidP="0036327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Стороны, образующие прямой угол, называют __________________________________</w:t>
      </w:r>
    </w:p>
    <w:p w:rsidR="0036327F" w:rsidRDefault="0036327F" w:rsidP="0036327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Гипотенузой называют сторону, ______________________________________________</w:t>
      </w:r>
    </w:p>
    <w:p w:rsidR="0036327F" w:rsidRDefault="0036327F" w:rsidP="0036327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Любой катет _____________ гипотенузы.</w:t>
      </w:r>
    </w:p>
    <w:p w:rsidR="0036327F" w:rsidRDefault="0036327F" w:rsidP="0036327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Сумма острых углов прямоугольного треугольника равна ________________________</w:t>
      </w:r>
    </w:p>
    <w:p w:rsidR="0036327F" w:rsidRDefault="0036327F" w:rsidP="0036327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Если катет лежит против угла в 30°, то он ______________________________________</w:t>
      </w:r>
    </w:p>
    <w:p w:rsidR="0036327F" w:rsidRDefault="0036327F" w:rsidP="0036327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Если катет в 2 раза меньше __________________, то он __________________________</w:t>
      </w:r>
    </w:p>
    <w:p w:rsidR="0036327F" w:rsidRDefault="0036327F" w:rsidP="0036327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Один из острых углов прямоугольного треугольника равен 33°, тогда второй острый угол равен ______.</w:t>
      </w:r>
    </w:p>
    <w:p w:rsidR="0036327F" w:rsidRDefault="0036327F" w:rsidP="0036327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Острый угол равнобедренного прямоугольного треугольника равен _______</w:t>
      </w:r>
    </w:p>
    <w:p w:rsidR="0036327F" w:rsidRDefault="0036327F" w:rsidP="0036327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Один из катетов прямоугольного треугольника равен 32 см, а его гипотенуза равна 64 см. Тогда острые углы этого треугольника равны ____________</w:t>
      </w:r>
    </w:p>
    <w:p w:rsidR="0036327F" w:rsidRDefault="0036327F" w:rsidP="0036327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Катет, лежащий против угла в 30°, равен 7,4 см. Тогда гипотенуза равна___________</w:t>
      </w:r>
    </w:p>
    <w:p w:rsidR="0036327F" w:rsidRDefault="0036327F" w:rsidP="0036327F">
      <w:pPr>
        <w:rPr>
          <w:rFonts w:ascii="Times New Roman" w:hAnsi="Times New Roman" w:cs="Times New Roman"/>
          <w:sz w:val="24"/>
          <w:szCs w:val="24"/>
        </w:rPr>
      </w:pPr>
    </w:p>
    <w:p w:rsidR="0036327F" w:rsidRDefault="0036327F" w:rsidP="003632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курс Математика </w:t>
      </w:r>
    </w:p>
    <w:p w:rsidR="0036327F" w:rsidRDefault="0036327F" w:rsidP="003632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Параграф №5 Степень с рациональным и действительным показателем. Стр. 24-30</w:t>
      </w:r>
    </w:p>
    <w:p w:rsidR="0036327F" w:rsidRDefault="0036327F" w:rsidP="0036327F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Повторить: правила (определение, свойства степеней, теорему и следствия 1,2,3).</w:t>
      </w:r>
    </w:p>
    <w:p w:rsidR="0036327F" w:rsidRDefault="0036327F" w:rsidP="0036327F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таблицу в тетради.</w:t>
      </w:r>
    </w:p>
    <w:tbl>
      <w:tblPr>
        <w:tblStyle w:val="a6"/>
        <w:tblW w:w="10349" w:type="dxa"/>
        <w:tblInd w:w="-743" w:type="dxa"/>
        <w:tblLook w:val="04A0" w:firstRow="1" w:lastRow="0" w:firstColumn="1" w:lastColumn="0" w:noHBand="0" w:noVBand="1"/>
      </w:tblPr>
      <w:tblGrid>
        <w:gridCol w:w="2269"/>
        <w:gridCol w:w="1843"/>
        <w:gridCol w:w="1559"/>
        <w:gridCol w:w="1417"/>
        <w:gridCol w:w="1701"/>
        <w:gridCol w:w="1560"/>
      </w:tblGrid>
      <w:tr w:rsidR="0036327F" w:rsidTr="0036327F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степени с рациональным показателем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степеней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Следствие 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Следствие 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Следствие 3</w:t>
            </w:r>
          </w:p>
        </w:tc>
      </w:tr>
      <w:tr w:rsidR="0036327F" w:rsidTr="0036327F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327F" w:rsidRDefault="0036327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36327F" w:rsidRDefault="0036327F" w:rsidP="0036327F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Решить письменно в тетради №72, 73, 74, 75 (четные)</w:t>
      </w:r>
    </w:p>
    <w:p w:rsidR="0036327F" w:rsidRDefault="0036327F"/>
    <w:p w:rsidR="0036327F" w:rsidRDefault="0036327F" w:rsidP="0036327F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7</w:t>
      </w:r>
    </w:p>
    <w:p w:rsidR="0036327F" w:rsidRDefault="0036327F" w:rsidP="0036327F">
      <w:pPr>
        <w:ind w:left="-284"/>
        <w:rPr>
          <w:rStyle w:val="a3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выполнить до 30 октября 2021 года и выслать на электронную почту </w:t>
      </w:r>
      <w:proofErr w:type="spellStart"/>
      <w:r>
        <w:rPr>
          <w:rStyle w:val="a3"/>
          <w:sz w:val="28"/>
          <w:szCs w:val="28"/>
          <w:lang w:val="en-US"/>
        </w:rPr>
        <w:t>nosovajlya</w:t>
      </w:r>
      <w:proofErr w:type="spellEnd"/>
      <w:r>
        <w:rPr>
          <w:rStyle w:val="a3"/>
          <w:sz w:val="28"/>
          <w:szCs w:val="28"/>
        </w:rPr>
        <w:t>59@</w:t>
      </w:r>
      <w:r>
        <w:rPr>
          <w:rStyle w:val="a3"/>
          <w:sz w:val="28"/>
          <w:szCs w:val="28"/>
          <w:lang w:val="en-US"/>
        </w:rPr>
        <w:t>mail</w:t>
      </w:r>
      <w:r>
        <w:rPr>
          <w:rStyle w:val="a3"/>
          <w:sz w:val="28"/>
          <w:szCs w:val="28"/>
        </w:rPr>
        <w:t xml:space="preserve">. </w:t>
      </w:r>
    </w:p>
    <w:p w:rsidR="0036327F" w:rsidRDefault="0036327F" w:rsidP="0036327F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Техника художественной росписи изделий из дерева</w:t>
      </w:r>
    </w:p>
    <w:p w:rsidR="0036327F" w:rsidRDefault="0036327F" w:rsidP="0036327F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2</w:t>
      </w:r>
    </w:p>
    <w:p w:rsidR="0036327F" w:rsidRDefault="0036327F" w:rsidP="0036327F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Ответьте на вопросы по теме «Художественные кисти»:</w:t>
      </w:r>
    </w:p>
    <w:p w:rsidR="0036327F" w:rsidRDefault="0036327F" w:rsidP="0036327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шерсти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животных делают кисти?</w:t>
      </w:r>
    </w:p>
    <w:p w:rsidR="0036327F" w:rsidRDefault="0036327F" w:rsidP="0036327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каких частей состоит кисть?</w:t>
      </w:r>
    </w:p>
    <w:p w:rsidR="0036327F" w:rsidRDefault="0036327F" w:rsidP="0036327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обозначается номер кисти?</w:t>
      </w:r>
    </w:p>
    <w:p w:rsidR="0036327F" w:rsidRDefault="0036327F" w:rsidP="0036327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способы хранения кистей.</w:t>
      </w:r>
    </w:p>
    <w:p w:rsidR="0036327F" w:rsidRDefault="0036327F" w:rsidP="0036327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кисти используют хохломские художники?</w:t>
      </w:r>
    </w:p>
    <w:p w:rsidR="0036327F" w:rsidRDefault="0036327F" w:rsidP="0036327F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можно написать в тетради или напечатать и прислать по электронной почте.</w:t>
      </w:r>
    </w:p>
    <w:p w:rsidR="0036327F" w:rsidRDefault="0036327F" w:rsidP="0036327F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Учебная практика</w:t>
      </w:r>
    </w:p>
    <w:p w:rsidR="0036327F" w:rsidRDefault="0036327F" w:rsidP="0036327F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2</w:t>
      </w:r>
    </w:p>
    <w:p w:rsidR="0036327F" w:rsidRDefault="0036327F" w:rsidP="0036327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Отработка техники выполнения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орнамента хохломской росписи.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27F" w:rsidRDefault="0036327F" w:rsidP="0036327F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орнамента с  красной ведущей линии на ватмане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4:</w:t>
      </w:r>
    </w:p>
    <w:p w:rsidR="0036327F" w:rsidRDefault="0036327F" w:rsidP="0036327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1546860"/>
            <wp:effectExtent l="0" t="0" r="7620" b="0"/>
            <wp:docPr id="4" name="Рисунок 4" descr="Описание: C:\Users\Марина\Desktop\т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Марина\Desktop\трав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27F" w:rsidRDefault="0036327F" w:rsidP="0036327F">
      <w:pPr>
        <w:spacing w:after="0" w:line="240" w:lineRule="auto"/>
        <w:ind w:left="-284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6327F" w:rsidRDefault="0036327F" w:rsidP="0036327F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Выполнение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травочного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орнамента по ведущей линии в карандаше:</w:t>
      </w:r>
    </w:p>
    <w:p w:rsidR="0036327F" w:rsidRDefault="0036327F" w:rsidP="0036327F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обозначение поля росписи(5,5 – 6 см);</w:t>
      </w:r>
    </w:p>
    <w:p w:rsidR="0036327F" w:rsidRDefault="0036327F" w:rsidP="0036327F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наметка ведущей линии;</w:t>
      </w:r>
    </w:p>
    <w:p w:rsidR="0036327F" w:rsidRDefault="0036327F" w:rsidP="0036327F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прорисовка круглой травинки в завершении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криулей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6327F" w:rsidRDefault="0036327F" w:rsidP="0036327F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половинки кустика травки с одной стороны;</w:t>
      </w:r>
    </w:p>
    <w:p w:rsidR="0036327F" w:rsidRDefault="0036327F" w:rsidP="0036327F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половинки кустика с другой стороны;</w:t>
      </w:r>
    </w:p>
    <w:p w:rsidR="0036327F" w:rsidRDefault="0036327F" w:rsidP="0036327F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обозначение отводки на эскизе. </w:t>
      </w:r>
    </w:p>
    <w:p w:rsidR="0036327F" w:rsidRDefault="0036327F" w:rsidP="00363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27F" w:rsidRDefault="0036327F" w:rsidP="0036327F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 выполнения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орнамента карандашом </w:t>
      </w:r>
    </w:p>
    <w:p w:rsidR="0036327F" w:rsidRDefault="0036327F" w:rsidP="0036327F">
      <w:pPr>
        <w:numPr>
          <w:ilvl w:val="0"/>
          <w:numId w:val="7"/>
        </w:numPr>
        <w:spacing w:after="200" w:line="276" w:lineRule="auto"/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Криули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ведущей линии не должны сливаться между собой.</w:t>
      </w:r>
    </w:p>
    <w:p w:rsidR="0036327F" w:rsidRDefault="0036327F" w:rsidP="0036327F">
      <w:pPr>
        <w:numPr>
          <w:ilvl w:val="0"/>
          <w:numId w:val="7"/>
        </w:numPr>
        <w:spacing w:after="200" w:line="276" w:lineRule="auto"/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 должен быть четким.</w:t>
      </w:r>
    </w:p>
    <w:p w:rsidR="0036327F" w:rsidRDefault="0036327F" w:rsidP="0036327F">
      <w:pPr>
        <w:numPr>
          <w:ilvl w:val="0"/>
          <w:numId w:val="7"/>
        </w:numPr>
        <w:spacing w:after="200" w:line="276" w:lineRule="auto"/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Кустики травки должны иметь круглую форму.</w:t>
      </w:r>
    </w:p>
    <w:p w:rsidR="0036327F" w:rsidRDefault="0036327F" w:rsidP="0036327F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36327F" w:rsidRDefault="0036327F" w:rsidP="0036327F"/>
    <w:p w:rsidR="0036327F" w:rsidRPr="0036327F" w:rsidRDefault="0036327F" w:rsidP="00363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36327F">
        <w:rPr>
          <w:rFonts w:ascii="Arial" w:eastAsia="Times New Roman" w:hAnsi="Arial" w:cs="Arial"/>
          <w:color w:val="333333"/>
          <w:sz w:val="23"/>
          <w:szCs w:val="23"/>
          <w:shd w:val="clear" w:color="auto" w:fill="00FFFF"/>
          <w:lang w:eastAsia="ru-RU"/>
        </w:rPr>
        <w:t>Группа 7 ОБЖ</w:t>
      </w:r>
      <w:proofErr w:type="gramStart"/>
      <w:r w:rsidRPr="0036327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С</w:t>
      </w:r>
      <w:proofErr w:type="gramEnd"/>
      <w:r w:rsidRPr="0036327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делать доклад или презентацию на тему «Вредные привычки и их влияние на здоровье человека». В докладе не забудьте указать какие органы страдают от той или иной вредной </w:t>
      </w:r>
      <w:proofErr w:type="gramStart"/>
      <w:r w:rsidRPr="0036327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привычки</w:t>
      </w:r>
      <w:proofErr w:type="gramEnd"/>
      <w:r w:rsidRPr="0036327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и </w:t>
      </w:r>
      <w:proofErr w:type="gramStart"/>
      <w:r w:rsidRPr="0036327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какие</w:t>
      </w:r>
      <w:proofErr w:type="gramEnd"/>
      <w:r w:rsidRPr="0036327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болезни появляются. Картинки приветствуются</w:t>
      </w:r>
    </w:p>
    <w:p w:rsidR="0036327F" w:rsidRPr="0036327F" w:rsidRDefault="0036327F" w:rsidP="00363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36327F">
        <w:rPr>
          <w:rFonts w:ascii="Arial" w:eastAsia="Times New Roman" w:hAnsi="Arial" w:cs="Arial"/>
          <w:color w:val="333333"/>
          <w:sz w:val="23"/>
          <w:szCs w:val="23"/>
          <w:shd w:val="clear" w:color="auto" w:fill="00FFFF"/>
          <w:lang w:eastAsia="ru-RU"/>
        </w:rPr>
        <w:t>Группа 7 География</w:t>
      </w:r>
      <w:proofErr w:type="gramStart"/>
      <w:r w:rsidRPr="0036327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П</w:t>
      </w:r>
      <w:proofErr w:type="gramEnd"/>
      <w:r w:rsidRPr="0036327F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исьменно ответить на вопрос «Как человек влияет на окружающую среду?» Ответ должен быть подробный  </w:t>
      </w:r>
      <w:r w:rsidRPr="0036327F">
        <w:rPr>
          <w:rFonts w:ascii="Arial" w:eastAsia="Times New Roman" w:hAnsi="Arial" w:cs="Arial"/>
          <w:color w:val="333333"/>
          <w:sz w:val="23"/>
          <w:szCs w:val="23"/>
          <w:shd w:val="clear" w:color="auto" w:fill="00FF00"/>
          <w:lang w:eastAsia="ru-RU"/>
        </w:rPr>
        <w:t>ОТВЕТЫ ПРИСЫЛАТЬ НА ПОЧТУ Шумихиной С.В. </w:t>
      </w:r>
      <w:hyperlink r:id="rId11" w:history="1">
        <w:r w:rsidRPr="0036327F">
          <w:rPr>
            <w:rFonts w:ascii="Arial" w:eastAsia="Times New Roman" w:hAnsi="Arial" w:cs="Arial"/>
            <w:color w:val="005BD1"/>
            <w:sz w:val="23"/>
            <w:szCs w:val="23"/>
            <w:u w:val="single"/>
            <w:shd w:val="clear" w:color="auto" w:fill="00FF00"/>
            <w:lang w:eastAsia="ru-RU"/>
          </w:rPr>
          <w:t>swetlana.severyuhina@yandex.ru</w:t>
        </w:r>
      </w:hyperlink>
    </w:p>
    <w:p w:rsidR="0036327F" w:rsidRDefault="0036327F"/>
    <w:p w:rsidR="00AA36A9" w:rsidRDefault="00AA36A9" w:rsidP="00AA36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по русскому языку 25.10.2021</w:t>
      </w:r>
    </w:p>
    <w:p w:rsidR="00AA36A9" w:rsidRDefault="00AA36A9" w:rsidP="00AA36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36A9" w:rsidRDefault="00AA36A9" w:rsidP="00AA36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официально-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делововой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стиль, его особенности</w:t>
      </w:r>
    </w:p>
    <w:p w:rsidR="00AA36A9" w:rsidRDefault="00AA36A9" w:rsidP="00AA36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6A9" w:rsidRDefault="00AA36A9" w:rsidP="00AA36A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план-конспект статьи учебника с. 313-314 (по теме урока)</w:t>
      </w:r>
    </w:p>
    <w:p w:rsidR="00AA36A9" w:rsidRDefault="00AA36A9" w:rsidP="00AA36A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Упр. 463 письменно</w:t>
      </w:r>
    </w:p>
    <w:p w:rsidR="00AA36A9" w:rsidRDefault="00AA36A9" w:rsidP="00AA36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по литературе 25.10.2021</w:t>
      </w:r>
    </w:p>
    <w:p w:rsidR="00AA36A9" w:rsidRDefault="00AA36A9" w:rsidP="00AA36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36A9" w:rsidRDefault="00AA36A9" w:rsidP="00AA36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контрольная работа по произведениям русской литературы 1 половины 19 века</w:t>
      </w:r>
    </w:p>
    <w:p w:rsidR="00AA36A9" w:rsidRDefault="00AA36A9" w:rsidP="00AA36A9">
      <w:pPr>
        <w:keepNext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1. В литературе этого направления частный человек сменяется человеком исключительным, страстным. О каком направлении идет речь?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>а) классицизм                  б) романтизм                          в) реализм                            г) сентиментализм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 Назовите годы жизни 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А.С.Пушкина</w:t>
      </w:r>
      <w:proofErr w:type="spellEnd"/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а) 1802-1841                        б) 1789-1828                          в) 1799-1837                 г) 1805-1840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3. Найдите верный ответ: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>а) А.С. Пушкин женился на Анне Петровне Керн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б) А.С. Пушкин похоронен на </w:t>
      </w:r>
      <w:proofErr w:type="spellStart"/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>Псковщине</w:t>
      </w:r>
      <w:proofErr w:type="spellEnd"/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>Святогорском</w:t>
      </w:r>
      <w:proofErr w:type="spellEnd"/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монастыре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>в) сильнейшим впечатлением лицейских лет стала для А.С. Пушкина Великая Отечественная война.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>г) род Пушкиных происходил из неизвестного крестьянского рода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 Памятник в поэме «Медный всадник» символизирует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а) Александра II                   б) Елизавету II                    в) Петра I                        г) Николая I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 Возлюбленную главного героя в произведении «Медный всадник» зовут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а) Наташа                         б) Мария                         в) Евгения                                г) Параша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 Какое стихотворение было написано юным Пушкиным по случаю предстоящего экзамена в лицее?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а) «К другу стихотворцу»                                                          б) «Мечтатель»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в) «Воспоминания о Царском Селе»                                         г) «Пророк»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7. 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М.Ю.Лермонтов</w:t>
      </w:r>
      <w:proofErr w:type="spellEnd"/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родился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а) в Тарханах                   б) в Петербурге               в) в Москве                         г) в Пятигорске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 Мотив одиночества – основной мотив в лирике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а) А.С. Пушкина             б) А.А. Фета            в) Н.В. Гоголя                   г) М. Ю. Лермонтова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 В каком учебном заведении учился 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М.Ю.Лермонтов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___________________________________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Главным в мироощущении Лермонтова М.Ю. стало чувство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>а) неразделенной любви                                                            б) страха за жизнь близких людей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>в) радости за отмену крепостного права                                г) отчуждения от мира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 Какие из приведённых ниже литературных произведений не принадлежат 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Н.В.Гоголю</w:t>
      </w:r>
      <w:proofErr w:type="spellEnd"/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?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а) «Герой нашего времени»                               б) «Майская ночь, или Утопленница»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в) «Мцыри»                                                                                        г) «Ревизор»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д) «Тарас Бульба»                                                                        е) «Невский проспект»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12. Какое название носит проспект в одном из произведений Н.В. Гоголя?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а) Невский                           б) </w:t>
      </w:r>
      <w:proofErr w:type="spellStart"/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>Нежинский</w:t>
      </w:r>
      <w:proofErr w:type="spellEnd"/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>                  в) Московский                   г) Александровский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13. Что такое романтизм?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>а) изобразительно-выразительное средство                                       б) литературное направление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>в) другое название фантастики                                                             г) вид тропа 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  <w:spacing w:val="-6"/>
        </w:rPr>
        <w:t>14.</w:t>
      </w:r>
      <w:r>
        <w:rPr>
          <w:b/>
          <w:bCs/>
          <w:i/>
          <w:iCs/>
          <w:color w:val="000000"/>
          <w:spacing w:val="-5"/>
        </w:rPr>
        <w:t> </w:t>
      </w:r>
      <w:r>
        <w:rPr>
          <w:b/>
          <w:color w:val="000000"/>
        </w:rPr>
        <w:t>В приведенных строчках из стихотворения А.С. Пушкина найдите и выпишите эпитеты: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Я помню чудное мгновенье: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Передо мной явилась ты,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Как мимолетное виденье,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Как гений чистой красоты!_____________________________________________________________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</w:rPr>
      </w:pPr>
      <w:r>
        <w:rPr>
          <w:b/>
          <w:color w:val="181818"/>
          <w:spacing w:val="-6"/>
        </w:rPr>
        <w:t>15. Перечислите несколько стихотворений А.С. Пушкина, которые относятся к свободолюбивой лирике поэта.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 xml:space="preserve">16. Как Вы относитесь к лирике 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М.Ю.Лермонтова</w:t>
      </w:r>
      <w:proofErr w:type="spellEnd"/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?</w:t>
      </w:r>
    </w:p>
    <w:p w:rsidR="00AA36A9" w:rsidRDefault="00AA36A9" w:rsidP="00AA36A9">
      <w:pPr>
        <w:keepNext/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 xml:space="preserve">17. Перечислите героев повести  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>Н.В.Гоголя</w:t>
      </w:r>
      <w:proofErr w:type="spellEnd"/>
      <w:r>
        <w:rPr>
          <w:rFonts w:ascii="Times New Roman" w:eastAsia="Times New Roman" w:hAnsi="Times New Roman" w:cs="Times New Roman"/>
          <w:b/>
          <w:color w:val="181818"/>
          <w:spacing w:val="-6"/>
          <w:sz w:val="24"/>
          <w:szCs w:val="24"/>
        </w:rPr>
        <w:t xml:space="preserve"> «Портрет».</w:t>
      </w:r>
    </w:p>
    <w:p w:rsidR="00AA36A9" w:rsidRDefault="00AA36A9" w:rsidP="00AA36A9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A36A9" w:rsidRDefault="00AA36A9" w:rsidP="00AA36A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Тест на знание текста повести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Н.В.Гоголя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«Портрет»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номер вопроса и букву-ответ.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>1. Действие повести происходит:</w:t>
      </w:r>
      <w:r>
        <w:rPr>
          <w:color w:val="383838"/>
          <w:sz w:val="22"/>
          <w:szCs w:val="22"/>
        </w:rPr>
        <w:br/>
      </w:r>
      <w:r>
        <w:rPr>
          <w:bCs/>
          <w:color w:val="383838"/>
          <w:sz w:val="22"/>
          <w:szCs w:val="22"/>
        </w:rPr>
        <w:t>а) в Петербурге;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color w:val="383838"/>
          <w:sz w:val="22"/>
          <w:szCs w:val="22"/>
        </w:rPr>
        <w:t>б) в Москве; в) в деревне.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>2. Имя главного героя:</w:t>
      </w:r>
      <w:r>
        <w:rPr>
          <w:color w:val="383838"/>
          <w:sz w:val="22"/>
          <w:szCs w:val="22"/>
        </w:rPr>
        <w:br/>
      </w:r>
      <w:r>
        <w:rPr>
          <w:bCs/>
          <w:color w:val="383838"/>
          <w:sz w:val="22"/>
          <w:szCs w:val="22"/>
        </w:rPr>
        <w:t xml:space="preserve">а) Андрей Петрович </w:t>
      </w:r>
      <w:proofErr w:type="spellStart"/>
      <w:r>
        <w:rPr>
          <w:bCs/>
          <w:color w:val="383838"/>
          <w:sz w:val="22"/>
          <w:szCs w:val="22"/>
        </w:rPr>
        <w:t>Чартков</w:t>
      </w:r>
      <w:proofErr w:type="spellEnd"/>
      <w:r>
        <w:rPr>
          <w:bCs/>
          <w:color w:val="383838"/>
          <w:sz w:val="22"/>
          <w:szCs w:val="22"/>
        </w:rPr>
        <w:t>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color w:val="383838"/>
          <w:sz w:val="22"/>
          <w:szCs w:val="22"/>
        </w:rPr>
        <w:t xml:space="preserve">б) Алексей Иванович </w:t>
      </w:r>
      <w:proofErr w:type="spellStart"/>
      <w:r>
        <w:rPr>
          <w:color w:val="383838"/>
          <w:sz w:val="22"/>
          <w:szCs w:val="22"/>
        </w:rPr>
        <w:t>Чиртков</w:t>
      </w:r>
      <w:proofErr w:type="spellEnd"/>
      <w:r>
        <w:rPr>
          <w:color w:val="383838"/>
          <w:sz w:val="22"/>
          <w:szCs w:val="22"/>
        </w:rPr>
        <w:t>; в) Никита Иванович Чертков.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>3. В лавочке продавали:</w:t>
      </w:r>
      <w:r>
        <w:rPr>
          <w:color w:val="383838"/>
          <w:sz w:val="22"/>
          <w:szCs w:val="22"/>
        </w:rPr>
        <w:br/>
      </w:r>
      <w:r>
        <w:rPr>
          <w:bCs/>
          <w:color w:val="383838"/>
          <w:sz w:val="22"/>
          <w:szCs w:val="22"/>
        </w:rPr>
        <w:t>а) картины, писанные маслом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color w:val="383838"/>
          <w:sz w:val="22"/>
          <w:szCs w:val="22"/>
        </w:rPr>
        <w:t>б) акварели; в) гравюры.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>4. Покупателей было:</w:t>
      </w:r>
      <w:r>
        <w:rPr>
          <w:color w:val="383838"/>
          <w:sz w:val="22"/>
          <w:szCs w:val="22"/>
        </w:rPr>
        <w:br/>
        <w:t>а) много; б) немного;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bCs/>
          <w:color w:val="383838"/>
          <w:sz w:val="22"/>
          <w:szCs w:val="22"/>
        </w:rPr>
        <w:t>в) не было совсем.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 xml:space="preserve">5. </w:t>
      </w:r>
      <w:proofErr w:type="spellStart"/>
      <w:r>
        <w:rPr>
          <w:color w:val="383838"/>
          <w:sz w:val="22"/>
          <w:szCs w:val="22"/>
        </w:rPr>
        <w:t>Чартков</w:t>
      </w:r>
      <w:proofErr w:type="spellEnd"/>
      <w:r>
        <w:rPr>
          <w:color w:val="383838"/>
          <w:sz w:val="22"/>
          <w:szCs w:val="22"/>
        </w:rPr>
        <w:t xml:space="preserve"> впервые увидал портрет:</w:t>
      </w:r>
      <w:r>
        <w:rPr>
          <w:color w:val="383838"/>
          <w:sz w:val="22"/>
          <w:szCs w:val="22"/>
        </w:rPr>
        <w:br/>
        <w:t>а) на выставке; б) в монастыре;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bCs/>
          <w:color w:val="383838"/>
          <w:sz w:val="22"/>
          <w:szCs w:val="22"/>
        </w:rPr>
        <w:t>в) в картинной лавке.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>6. Главной деталью портрета было:</w:t>
      </w:r>
      <w:r>
        <w:rPr>
          <w:color w:val="383838"/>
          <w:sz w:val="22"/>
          <w:szCs w:val="22"/>
        </w:rPr>
        <w:br/>
        <w:t>а) широкий азиатский; б) пейзажный фон – пламенный полдень;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bCs/>
          <w:color w:val="383838"/>
          <w:sz w:val="22"/>
          <w:szCs w:val="22"/>
        </w:rPr>
        <w:t>в) глаза старика</w:t>
      </w:r>
      <w:r>
        <w:rPr>
          <w:color w:val="383838"/>
          <w:sz w:val="22"/>
          <w:szCs w:val="22"/>
        </w:rPr>
        <w:t>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 xml:space="preserve">7. </w:t>
      </w:r>
      <w:proofErr w:type="spellStart"/>
      <w:r>
        <w:rPr>
          <w:color w:val="383838"/>
          <w:sz w:val="22"/>
          <w:szCs w:val="22"/>
        </w:rPr>
        <w:t>Чартков</w:t>
      </w:r>
      <w:proofErr w:type="spellEnd"/>
      <w:r>
        <w:rPr>
          <w:color w:val="383838"/>
          <w:sz w:val="22"/>
          <w:szCs w:val="22"/>
        </w:rPr>
        <w:t>:</w:t>
      </w:r>
      <w:r>
        <w:rPr>
          <w:color w:val="383838"/>
          <w:sz w:val="22"/>
          <w:szCs w:val="22"/>
        </w:rPr>
        <w:br/>
        <w:t>а) купил портрет на аукционе; б) неожиданно нашел портрет дома, появившийся таинственным образом;</w:t>
      </w:r>
      <w:r>
        <w:rPr>
          <w:color w:val="383838"/>
          <w:sz w:val="22"/>
          <w:szCs w:val="22"/>
        </w:rPr>
        <w:br/>
      </w:r>
      <w:r>
        <w:rPr>
          <w:bCs/>
          <w:color w:val="383838"/>
          <w:sz w:val="22"/>
          <w:szCs w:val="22"/>
        </w:rPr>
        <w:t>в) сторговался в лавочке за двугривенный.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 xml:space="preserve">8. Сколько раз </w:t>
      </w:r>
      <w:proofErr w:type="spellStart"/>
      <w:r>
        <w:rPr>
          <w:color w:val="383838"/>
          <w:sz w:val="22"/>
          <w:szCs w:val="22"/>
        </w:rPr>
        <w:t>Чарткову</w:t>
      </w:r>
      <w:proofErr w:type="spellEnd"/>
      <w:r>
        <w:rPr>
          <w:color w:val="383838"/>
          <w:sz w:val="22"/>
          <w:szCs w:val="22"/>
        </w:rPr>
        <w:t xml:space="preserve"> казалось, что таинственное появление старика происходит наяву, а не во сне:</w:t>
      </w:r>
      <w:r>
        <w:rPr>
          <w:color w:val="383838"/>
          <w:sz w:val="22"/>
          <w:szCs w:val="22"/>
        </w:rPr>
        <w:br/>
      </w:r>
      <w:r>
        <w:rPr>
          <w:bCs/>
          <w:color w:val="383838"/>
          <w:sz w:val="22"/>
          <w:szCs w:val="22"/>
        </w:rPr>
        <w:t>а) два раза;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color w:val="383838"/>
          <w:sz w:val="22"/>
          <w:szCs w:val="22"/>
        </w:rPr>
        <w:t>б) три раза; в) четыре раза.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 xml:space="preserve">9. </w:t>
      </w:r>
      <w:proofErr w:type="gramStart"/>
      <w:r>
        <w:rPr>
          <w:color w:val="383838"/>
          <w:sz w:val="22"/>
          <w:szCs w:val="22"/>
        </w:rPr>
        <w:t>На что были потрачены внезапно появившиеся деньги:</w:t>
      </w:r>
      <w:r>
        <w:rPr>
          <w:color w:val="383838"/>
          <w:sz w:val="22"/>
          <w:szCs w:val="22"/>
        </w:rPr>
        <w:br/>
        <w:t>а) на необходимые для художника материалы; б) на поездку за границу для повышения уровня мастерства,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bCs/>
          <w:color w:val="383838"/>
          <w:sz w:val="22"/>
          <w:szCs w:val="22"/>
        </w:rPr>
        <w:t>в) на новую квартиру, одежду, развлечения.</w:t>
      </w:r>
      <w:proofErr w:type="gramEnd"/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 xml:space="preserve">10. Талант </w:t>
      </w:r>
      <w:proofErr w:type="spellStart"/>
      <w:r>
        <w:rPr>
          <w:color w:val="383838"/>
          <w:sz w:val="22"/>
          <w:szCs w:val="22"/>
        </w:rPr>
        <w:t>Чарткова</w:t>
      </w:r>
      <w:proofErr w:type="spellEnd"/>
      <w:r>
        <w:rPr>
          <w:color w:val="383838"/>
          <w:sz w:val="22"/>
          <w:szCs w:val="22"/>
        </w:rPr>
        <w:t xml:space="preserve"> еще проявил себя:</w:t>
      </w:r>
      <w:r>
        <w:rPr>
          <w:color w:val="383838"/>
          <w:sz w:val="22"/>
          <w:szCs w:val="22"/>
        </w:rPr>
        <w:br/>
        <w:t>а) в изображении Психеи;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bCs/>
          <w:color w:val="383838"/>
          <w:sz w:val="22"/>
          <w:szCs w:val="22"/>
        </w:rPr>
        <w:t>б) аристократической дамы;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color w:val="383838"/>
          <w:sz w:val="22"/>
          <w:szCs w:val="22"/>
        </w:rPr>
        <w:t>в) портрете дочери аристократической дамы.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 xml:space="preserve">11. </w:t>
      </w:r>
      <w:proofErr w:type="spellStart"/>
      <w:r>
        <w:rPr>
          <w:color w:val="383838"/>
          <w:sz w:val="22"/>
          <w:szCs w:val="22"/>
        </w:rPr>
        <w:t>Чарткова</w:t>
      </w:r>
      <w:proofErr w:type="spellEnd"/>
      <w:r>
        <w:rPr>
          <w:color w:val="383838"/>
          <w:sz w:val="22"/>
          <w:szCs w:val="22"/>
        </w:rPr>
        <w:t xml:space="preserve"> прославил:</w:t>
      </w:r>
      <w:r>
        <w:rPr>
          <w:color w:val="383838"/>
          <w:sz w:val="22"/>
          <w:szCs w:val="22"/>
        </w:rPr>
        <w:br/>
        <w:t>а) таинственный портрет; б) дама – заказчица;</w:t>
      </w:r>
      <w:r>
        <w:rPr>
          <w:color w:val="383838"/>
          <w:sz w:val="22"/>
          <w:szCs w:val="22"/>
        </w:rPr>
        <w:br/>
      </w:r>
      <w:r>
        <w:rPr>
          <w:bCs/>
          <w:color w:val="383838"/>
          <w:sz w:val="22"/>
          <w:szCs w:val="22"/>
        </w:rPr>
        <w:t>в) сам себя прославил, заказав журналисту хвалебную статью и дав взятку.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 xml:space="preserve">12. </w:t>
      </w:r>
      <w:proofErr w:type="spellStart"/>
      <w:r>
        <w:rPr>
          <w:color w:val="383838"/>
          <w:sz w:val="22"/>
          <w:szCs w:val="22"/>
        </w:rPr>
        <w:t>Чартков</w:t>
      </w:r>
      <w:proofErr w:type="spellEnd"/>
      <w:r>
        <w:rPr>
          <w:color w:val="383838"/>
          <w:sz w:val="22"/>
          <w:szCs w:val="22"/>
        </w:rPr>
        <w:t xml:space="preserve"> стал знаменитым:</w:t>
      </w:r>
      <w:r>
        <w:rPr>
          <w:color w:val="383838"/>
          <w:sz w:val="22"/>
          <w:szCs w:val="22"/>
        </w:rPr>
        <w:br/>
        <w:t>а) благодаря высокому таланту;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bCs/>
          <w:color w:val="383838"/>
          <w:sz w:val="22"/>
          <w:szCs w:val="22"/>
        </w:rPr>
        <w:t>б) благодаря отступлению от принципов искусства и потаканию</w:t>
      </w:r>
      <w:r>
        <w:rPr>
          <w:color w:val="383838"/>
          <w:sz w:val="22"/>
          <w:szCs w:val="22"/>
        </w:rPr>
        <w:br/>
      </w:r>
      <w:r>
        <w:rPr>
          <w:bCs/>
          <w:color w:val="383838"/>
          <w:sz w:val="22"/>
          <w:szCs w:val="22"/>
        </w:rPr>
        <w:t>заказчикам;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color w:val="383838"/>
          <w:sz w:val="22"/>
          <w:szCs w:val="22"/>
        </w:rPr>
        <w:t>в) благодаря таинственной силе портрета.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 xml:space="preserve">13. </w:t>
      </w:r>
      <w:proofErr w:type="spellStart"/>
      <w:r>
        <w:rPr>
          <w:color w:val="383838"/>
          <w:sz w:val="22"/>
          <w:szCs w:val="22"/>
        </w:rPr>
        <w:t>Чартков</w:t>
      </w:r>
      <w:proofErr w:type="spellEnd"/>
      <w:r>
        <w:rPr>
          <w:color w:val="383838"/>
          <w:sz w:val="22"/>
          <w:szCs w:val="22"/>
        </w:rPr>
        <w:t xml:space="preserve"> окончил жизнь бесславно из–за:</w:t>
      </w:r>
      <w:r>
        <w:rPr>
          <w:color w:val="383838"/>
          <w:sz w:val="22"/>
          <w:szCs w:val="22"/>
        </w:rPr>
        <w:br/>
      </w:r>
      <w:r>
        <w:rPr>
          <w:bCs/>
          <w:color w:val="383838"/>
          <w:sz w:val="22"/>
          <w:szCs w:val="22"/>
        </w:rPr>
        <w:t>а) зависти;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color w:val="383838"/>
          <w:sz w:val="22"/>
          <w:szCs w:val="22"/>
        </w:rPr>
        <w:t>б) пьянства; в) скандальной истории.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 xml:space="preserve">14. После смерти </w:t>
      </w:r>
      <w:proofErr w:type="spellStart"/>
      <w:r>
        <w:rPr>
          <w:color w:val="383838"/>
          <w:sz w:val="22"/>
          <w:szCs w:val="22"/>
        </w:rPr>
        <w:t>Чарткова</w:t>
      </w:r>
      <w:proofErr w:type="spellEnd"/>
      <w:r>
        <w:rPr>
          <w:color w:val="383838"/>
          <w:sz w:val="22"/>
          <w:szCs w:val="22"/>
        </w:rPr>
        <w:t xml:space="preserve"> в его квартире обнаружили:</w:t>
      </w:r>
      <w:r>
        <w:rPr>
          <w:color w:val="383838"/>
          <w:sz w:val="22"/>
          <w:szCs w:val="22"/>
        </w:rPr>
        <w:br/>
        <w:t>а) много денег; б) незаконченные великие произведения искусства;</w:t>
      </w:r>
      <w:r>
        <w:rPr>
          <w:color w:val="383838"/>
          <w:sz w:val="22"/>
          <w:szCs w:val="22"/>
        </w:rPr>
        <w:br/>
      </w:r>
      <w:r>
        <w:rPr>
          <w:bCs/>
          <w:color w:val="383838"/>
          <w:sz w:val="22"/>
          <w:szCs w:val="22"/>
        </w:rPr>
        <w:t>в) нарезанные на куски великие творения мастеров искусства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>15. Историю таинственного портрета рассказал:</w:t>
      </w:r>
      <w:r>
        <w:rPr>
          <w:color w:val="383838"/>
          <w:sz w:val="22"/>
          <w:szCs w:val="22"/>
        </w:rPr>
        <w:br/>
        <w:t>а) аукционист; б) аристократ, любитель живописи;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bCs/>
          <w:color w:val="383838"/>
          <w:sz w:val="22"/>
          <w:szCs w:val="22"/>
        </w:rPr>
        <w:t>в) молодой художник.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>16. Изображенный на портрете старик был:</w:t>
      </w:r>
      <w:r>
        <w:rPr>
          <w:color w:val="383838"/>
          <w:sz w:val="22"/>
          <w:szCs w:val="22"/>
        </w:rPr>
        <w:br/>
      </w:r>
      <w:r>
        <w:rPr>
          <w:bCs/>
          <w:color w:val="383838"/>
          <w:sz w:val="22"/>
          <w:szCs w:val="22"/>
        </w:rPr>
        <w:t>а) ростовщиком;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color w:val="383838"/>
          <w:sz w:val="22"/>
          <w:szCs w:val="22"/>
        </w:rPr>
        <w:t>б) купцом; в) актером.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>17. Общение с человеком, изображенным на портрете, приносило людям:</w:t>
      </w:r>
      <w:r>
        <w:rPr>
          <w:color w:val="383838"/>
          <w:sz w:val="22"/>
          <w:szCs w:val="22"/>
        </w:rPr>
        <w:br/>
        <w:t>а) удачу и богатство;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bCs/>
          <w:color w:val="383838"/>
          <w:sz w:val="22"/>
          <w:szCs w:val="22"/>
        </w:rPr>
        <w:t>б) несчастье;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color w:val="383838"/>
          <w:sz w:val="22"/>
          <w:szCs w:val="22"/>
        </w:rPr>
        <w:t>в) широкую известность.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>18. Портрет был заказан художнику:</w:t>
      </w:r>
      <w:r>
        <w:rPr>
          <w:color w:val="383838"/>
          <w:sz w:val="22"/>
          <w:szCs w:val="22"/>
        </w:rPr>
        <w:br/>
        <w:t>а) церковью, для которой он писал святых; б) родными ростовщика;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bCs/>
          <w:color w:val="383838"/>
          <w:sz w:val="22"/>
          <w:szCs w:val="22"/>
        </w:rPr>
        <w:t>в) самим ростовщиком.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383838"/>
          <w:sz w:val="22"/>
          <w:szCs w:val="22"/>
        </w:rPr>
        <w:t xml:space="preserve">     19. Поняв, что его кисть послужила дьявольским орудием, художник:</w:t>
      </w:r>
      <w:r>
        <w:rPr>
          <w:color w:val="383838"/>
          <w:sz w:val="22"/>
          <w:szCs w:val="22"/>
        </w:rPr>
        <w:br/>
        <w:t xml:space="preserve">     а) бросил вообще заниматься своим ремеслом;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bCs/>
          <w:color w:val="383838"/>
          <w:sz w:val="22"/>
          <w:szCs w:val="22"/>
        </w:rPr>
        <w:t>б) ушел в монастырь, чтобы очиститься от греха;</w:t>
      </w:r>
      <w:r>
        <w:rPr>
          <w:color w:val="383838"/>
          <w:sz w:val="22"/>
          <w:szCs w:val="22"/>
        </w:rPr>
        <w:br/>
        <w:t xml:space="preserve">     в) продолжал писать картины.</w:t>
      </w:r>
    </w:p>
    <w:p w:rsidR="00AA36A9" w:rsidRDefault="00AA36A9" w:rsidP="00AA36A9">
      <w:pPr>
        <w:pStyle w:val="a5"/>
        <w:shd w:val="clear" w:color="auto" w:fill="FFFFFF"/>
        <w:spacing w:before="0" w:beforeAutospacing="0" w:after="0" w:afterAutospacing="0"/>
        <w:rPr>
          <w:bCs/>
          <w:color w:val="383838"/>
          <w:sz w:val="22"/>
          <w:szCs w:val="22"/>
        </w:rPr>
      </w:pPr>
      <w:r>
        <w:rPr>
          <w:color w:val="383838"/>
          <w:sz w:val="22"/>
          <w:szCs w:val="22"/>
        </w:rPr>
        <w:t xml:space="preserve">     20. </w:t>
      </w:r>
      <w:proofErr w:type="gramStart"/>
      <w:r>
        <w:rPr>
          <w:color w:val="383838"/>
          <w:sz w:val="22"/>
          <w:szCs w:val="22"/>
        </w:rPr>
        <w:t>Портрет</w:t>
      </w:r>
      <w:proofErr w:type="gramEnd"/>
      <w:r>
        <w:rPr>
          <w:color w:val="383838"/>
          <w:sz w:val="22"/>
          <w:szCs w:val="22"/>
        </w:rPr>
        <w:t xml:space="preserve"> в конце концов:</w:t>
      </w:r>
      <w:r>
        <w:rPr>
          <w:color w:val="383838"/>
          <w:sz w:val="22"/>
          <w:szCs w:val="22"/>
        </w:rPr>
        <w:br/>
        <w:t xml:space="preserve">    а) был продан на аукционе; б) уничтожен;</w:t>
      </w:r>
      <w:r>
        <w:rPr>
          <w:rStyle w:val="apple-converted-space"/>
          <w:color w:val="383838"/>
          <w:sz w:val="22"/>
          <w:szCs w:val="22"/>
        </w:rPr>
        <w:t> </w:t>
      </w:r>
      <w:r>
        <w:rPr>
          <w:bCs/>
          <w:color w:val="383838"/>
          <w:sz w:val="22"/>
          <w:szCs w:val="22"/>
        </w:rPr>
        <w:t>в) украден.</w:t>
      </w:r>
    </w:p>
    <w:p w:rsidR="00AA36A9" w:rsidRDefault="00AA36A9" w:rsidP="00AA36A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A36A9" w:rsidRDefault="00AA36A9" w:rsidP="00AA36A9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очта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marina040761@mail.ru</w:t>
      </w:r>
    </w:p>
    <w:p w:rsidR="00AA36A9" w:rsidRDefault="00AA36A9"/>
    <w:p w:rsidR="00525D52" w:rsidRDefault="00525D52" w:rsidP="00525D52">
      <w:pPr>
        <w:rPr>
          <w:rFonts w:cs="Times New Roman"/>
          <w:b/>
          <w:sz w:val="24"/>
          <w:szCs w:val="24"/>
        </w:rPr>
      </w:pPr>
      <w:r>
        <w:rPr>
          <w:b/>
        </w:rPr>
        <w:t xml:space="preserve">Дистанционное обучение 25.10 – 30.10 </w:t>
      </w:r>
      <w:r>
        <w:rPr>
          <w:rFonts w:cs="Times New Roman"/>
          <w:b/>
          <w:sz w:val="24"/>
          <w:szCs w:val="24"/>
        </w:rPr>
        <w:t>(задание переслать по почте)</w:t>
      </w:r>
    </w:p>
    <w:p w:rsidR="00525D52" w:rsidRDefault="00525D52" w:rsidP="00525D52">
      <w:pPr>
        <w:rPr>
          <w:sz w:val="28"/>
        </w:rPr>
      </w:pPr>
    </w:p>
    <w:tbl>
      <w:tblPr>
        <w:tblStyle w:val="a6"/>
        <w:tblW w:w="10297" w:type="dxa"/>
        <w:tblLook w:val="04A0" w:firstRow="1" w:lastRow="0" w:firstColumn="1" w:lastColumn="0" w:noHBand="0" w:noVBand="1"/>
      </w:tblPr>
      <w:tblGrid>
        <w:gridCol w:w="1237"/>
        <w:gridCol w:w="1701"/>
        <w:gridCol w:w="1716"/>
        <w:gridCol w:w="1038"/>
        <w:gridCol w:w="4605"/>
      </w:tblGrid>
      <w:tr w:rsidR="00525D52" w:rsidTr="00525D5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D52" w:rsidRDefault="00525D5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D52" w:rsidRDefault="00525D5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D52" w:rsidRDefault="00525D5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день/</w:t>
            </w:r>
            <w:proofErr w:type="spellStart"/>
            <w:r>
              <w:rPr>
                <w:b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D52" w:rsidRDefault="00525D5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кол/час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D52" w:rsidRDefault="00525D5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задание </w:t>
            </w:r>
          </w:p>
        </w:tc>
      </w:tr>
      <w:tr w:rsidR="00525D52" w:rsidTr="00525D5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D52" w:rsidRDefault="00525D52">
            <w:pPr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7(инф)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D52" w:rsidRDefault="00525D5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D52" w:rsidRDefault="00525D5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пятница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D52" w:rsidRDefault="00525D5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D52" w:rsidRDefault="00525D52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Информатика (задание переслать по почте). Группа №1-2</w:t>
            </w:r>
          </w:p>
          <w:p w:rsidR="00525D52" w:rsidRDefault="00525D5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Составить доклад по теме:</w:t>
            </w:r>
          </w:p>
          <w:p w:rsidR="00525D52" w:rsidRDefault="00525D52">
            <w:pPr>
              <w:ind w:left="360"/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«Правовые нормы и правонарушения в информационной среде»</w:t>
            </w:r>
          </w:p>
          <w:p w:rsidR="00525D52" w:rsidRDefault="00525D52">
            <w:pPr>
              <w:ind w:left="36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Материал взять на сайте училища: пункт меню Личные странички учителей – Личная страничка </w:t>
            </w:r>
            <w:proofErr w:type="spellStart"/>
            <w:r>
              <w:rPr>
                <w:rFonts w:cs="Times New Roman"/>
                <w:sz w:val="24"/>
                <w:szCs w:val="24"/>
              </w:rPr>
              <w:t>Ясницкой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М.П. – Дистанционное обучение – Лекции - Правовые нормы и правонарушения в информационной среде</w:t>
            </w:r>
          </w:p>
          <w:p w:rsidR="00525D52" w:rsidRDefault="00525D52">
            <w:pPr>
              <w:ind w:left="360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Требования: объем не более 3-х печатных листов, размер шрифта 12пт, тип шрифта </w:t>
            </w:r>
            <w:r>
              <w:rPr>
                <w:rFonts w:cs="Times New Roman"/>
                <w:sz w:val="24"/>
                <w:szCs w:val="24"/>
                <w:lang w:val="en-US"/>
              </w:rPr>
              <w:t>Times</w:t>
            </w:r>
            <w:r w:rsidRPr="00525D52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>New</w:t>
            </w:r>
            <w:r w:rsidRPr="00525D52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>Roman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:rsidR="00525D52" w:rsidRDefault="00525D52"/>
    <w:sectPr w:rsidR="00525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125A"/>
    <w:multiLevelType w:val="hybridMultilevel"/>
    <w:tmpl w:val="CE985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524A1"/>
    <w:multiLevelType w:val="hybridMultilevel"/>
    <w:tmpl w:val="2A22B74A"/>
    <w:lvl w:ilvl="0" w:tplc="DEFAB708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206E6642"/>
    <w:multiLevelType w:val="hybridMultilevel"/>
    <w:tmpl w:val="A75E5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F3A2F"/>
    <w:multiLevelType w:val="hybridMultilevel"/>
    <w:tmpl w:val="132CD950"/>
    <w:lvl w:ilvl="0" w:tplc="25A8EC4E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3BED3422"/>
    <w:multiLevelType w:val="hybridMultilevel"/>
    <w:tmpl w:val="E78A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414F20"/>
    <w:multiLevelType w:val="hybridMultilevel"/>
    <w:tmpl w:val="DDA22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2965DA"/>
    <w:multiLevelType w:val="hybridMultilevel"/>
    <w:tmpl w:val="03C4EDB2"/>
    <w:lvl w:ilvl="0" w:tplc="0E38D50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F540265"/>
    <w:multiLevelType w:val="multilevel"/>
    <w:tmpl w:val="FB4C1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F3D"/>
    <w:rsid w:val="001A3F3D"/>
    <w:rsid w:val="0036327F"/>
    <w:rsid w:val="003B1E60"/>
    <w:rsid w:val="00525D52"/>
    <w:rsid w:val="00AA36A9"/>
    <w:rsid w:val="00F7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3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36327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6327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363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6327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A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36A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A36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3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36327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6327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363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6327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A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36A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A3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9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mail.ru/compose?To=swetlana.severyuhina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Polboris5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1810</Words>
  <Characters>10322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2021-10-25T05:16:00Z</dcterms:created>
  <dcterms:modified xsi:type="dcterms:W3CDTF">2021-10-26T09:53:00Z</dcterms:modified>
</cp:coreProperties>
</file>