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E60" w:rsidRDefault="00C03D0C">
      <w:pPr>
        <w:rPr>
          <w:b/>
          <w:sz w:val="32"/>
        </w:rPr>
      </w:pPr>
      <w:r w:rsidRPr="00C03D0C">
        <w:rPr>
          <w:b/>
          <w:sz w:val="32"/>
        </w:rPr>
        <w:t>Группа 1-2</w:t>
      </w:r>
    </w:p>
    <w:p w:rsidR="00C03D0C" w:rsidRDefault="00C03D0C" w:rsidP="00C03D0C">
      <w:r>
        <w:rPr>
          <w:b/>
        </w:rPr>
        <w:t>Группа 1-2(Физика)</w:t>
      </w:r>
      <w:r>
        <w:br/>
        <w:t xml:space="preserve">1. Изучить материал по теме «Основное утверждение механики» - </w:t>
      </w:r>
      <w:hyperlink r:id="rId6" w:history="1">
        <w:r>
          <w:rPr>
            <w:rStyle w:val="a3"/>
          </w:rPr>
          <w:t>«Ссылка»</w:t>
        </w:r>
      </w:hyperlink>
      <w:r>
        <w:br/>
        <w:t xml:space="preserve">2. Изучить материал по теме «Первый закон. Инерциальные системы отсчета» - </w:t>
      </w:r>
      <w:hyperlink r:id="rId7" w:history="1">
        <w:r>
          <w:rPr>
            <w:rStyle w:val="a3"/>
          </w:rPr>
          <w:t>«Ссылка»</w:t>
        </w:r>
      </w:hyperlink>
      <w:r>
        <w:br/>
        <w:t xml:space="preserve">3. Ответит на вопросы: </w:t>
      </w:r>
      <w:r>
        <w:br/>
        <w:t xml:space="preserve">    а. Какое утверждение содержится в первом законе Ньютона?</w:t>
      </w:r>
      <w:r>
        <w:br/>
        <w:t xml:space="preserve">    б. Какая система </w:t>
      </w:r>
      <w:proofErr w:type="gramStart"/>
      <w:r>
        <w:t>отсчета</w:t>
      </w:r>
      <w:proofErr w:type="gramEnd"/>
      <w:r>
        <w:t xml:space="preserve"> называется инерциальной?</w:t>
      </w:r>
      <w:r>
        <w:br/>
        <w:t xml:space="preserve">    в. </w:t>
      </w:r>
      <w:proofErr w:type="gramStart"/>
      <w:r>
        <w:t>Каким</w:t>
      </w:r>
      <w:proofErr w:type="gramEnd"/>
      <w:r>
        <w:t xml:space="preserve"> образом можно установить, что данная система отсчета называется инерциальной?</w:t>
      </w:r>
      <w:r>
        <w:br/>
        <w:t xml:space="preserve">4. Прочитать пар. 24 ответить на вопросы после параграфа </w:t>
      </w:r>
    </w:p>
    <w:p w:rsidR="00602393" w:rsidRDefault="00602393" w:rsidP="00602393">
      <w:r>
        <w:t>Гр. 1-2</w:t>
      </w:r>
    </w:p>
    <w:p w:rsidR="00602393" w:rsidRDefault="00602393" w:rsidP="00602393">
      <w:r>
        <w:t xml:space="preserve"> </w:t>
      </w:r>
      <w:r>
        <w:rPr>
          <w:i/>
        </w:rPr>
        <w:t>История</w:t>
      </w:r>
      <w:r>
        <w:t xml:space="preserve">  Тема:   Феодальная раздробленность в Европе.  (Ответить на вопросы</w:t>
      </w:r>
      <w:proofErr w:type="gramStart"/>
      <w:r>
        <w:t xml:space="preserve"> :</w:t>
      </w:r>
      <w:proofErr w:type="gramEnd"/>
      <w:r>
        <w:t xml:space="preserve"> что такое раздробленное государство. Выучить слова: феод, сеньор, вассал, барщина, оброк.  </w:t>
      </w:r>
      <w:proofErr w:type="gramStart"/>
      <w:r>
        <w:t>Записать положительные  и  отрицательные  стороны   феодальной  раздробленности)</w:t>
      </w:r>
      <w:proofErr w:type="gramEnd"/>
    </w:p>
    <w:p w:rsidR="00602393" w:rsidRDefault="00602393" w:rsidP="00602393">
      <w:r>
        <w:rPr>
          <w:i/>
        </w:rPr>
        <w:t>Обществознание</w:t>
      </w:r>
      <w:r>
        <w:t xml:space="preserve">  Тема:  Мировоззрение, его типы  </w:t>
      </w:r>
    </w:p>
    <w:p w:rsidR="00602393" w:rsidRDefault="00602393" w:rsidP="006023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8" w:history="1">
        <w:r>
          <w:rPr>
            <w:rStyle w:val="a3"/>
            <w:b/>
            <w:sz w:val="28"/>
            <w:szCs w:val="28"/>
          </w:rPr>
          <w:t>Polboris57@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3"/>
            <w:b/>
            <w:sz w:val="28"/>
            <w:szCs w:val="28"/>
          </w:rPr>
          <w:t>.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C03D0C" w:rsidRDefault="00C03D0C">
      <w:pPr>
        <w:rPr>
          <w:sz w:val="24"/>
        </w:rPr>
      </w:pPr>
    </w:p>
    <w:p w:rsidR="00602393" w:rsidRDefault="00602393" w:rsidP="006023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№1-2</w:t>
      </w:r>
    </w:p>
    <w:p w:rsidR="00602393" w:rsidRDefault="00602393" w:rsidP="0060239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.28 (5-10 предложений с оборотом </w:t>
      </w:r>
      <w:r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602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</w:rPr>
        <w:t>\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>
        <w:rPr>
          <w:rFonts w:ascii="Times New Roman" w:hAnsi="Times New Roman" w:cs="Times New Roman"/>
          <w:sz w:val="24"/>
          <w:szCs w:val="24"/>
        </w:rPr>
        <w:t>, используя слова из упражнения по теме город)</w:t>
      </w:r>
    </w:p>
    <w:p w:rsidR="00602393" w:rsidRDefault="00602393" w:rsidP="0060239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  <w:r>
        <w:rPr>
          <w:rFonts w:ascii="Times New Roman" w:hAnsi="Times New Roman" w:cs="Times New Roman"/>
          <w:sz w:val="24"/>
          <w:szCs w:val="24"/>
          <w:lang w:val="en-US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(слова из упражнения 4)</w:t>
      </w:r>
    </w:p>
    <w:p w:rsidR="00602393" w:rsidRDefault="00602393" w:rsidP="0060239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стр.28 (выучить)</w:t>
      </w:r>
    </w:p>
    <w:p w:rsidR="00602393" w:rsidRDefault="00602393">
      <w:pPr>
        <w:rPr>
          <w:sz w:val="24"/>
        </w:rPr>
      </w:pPr>
    </w:p>
    <w:p w:rsidR="00602393" w:rsidRDefault="00602393" w:rsidP="006023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</w:t>
      </w:r>
    </w:p>
    <w:p w:rsidR="00602393" w:rsidRDefault="00602393" w:rsidP="006023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Треугольники </w:t>
      </w:r>
    </w:p>
    <w:p w:rsidR="00602393" w:rsidRDefault="00602393" w:rsidP="0060239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Обобщить и систематизировать знания по теме «Треугольники»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Задания для практической работы</w:t>
      </w:r>
    </w:p>
    <w:p w:rsidR="00602393" w:rsidRDefault="00602393" w:rsidP="006023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Треугольники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1.Начертите остроугольный треугольник и проведите в нём:</w:t>
      </w:r>
    </w:p>
    <w:p w:rsidR="00602393" w:rsidRDefault="00602393" w:rsidP="0060239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все биссектрисы, </w:t>
      </w:r>
    </w:p>
    <w:p w:rsidR="00602393" w:rsidRDefault="00602393" w:rsidP="0060239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все медианы, </w:t>
      </w:r>
    </w:p>
    <w:p w:rsidR="00602393" w:rsidRDefault="00602393" w:rsidP="0060239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все высоты. 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Всего должно быть (3 чертежа).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>2. Начертите прямоугольный треугольник и проведите в нём биссектрисы, все медианы, все высоты. (3 чертежа)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3. Начертите тупоугольный треугольник и проведите в нём биссектрисы, все медианы, все высоты. (3 чертежа).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4. Начертите равнобедренный треугольник, подпишите на чертеже названия его сторон.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 Начертите равнобедренный треугольник, покажите на чертеже его свойства.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6. Запишите свойство углов равностороннего треугольника.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7. Начертите прямую </w:t>
      </w:r>
      <w:r>
        <w:rPr>
          <w:i/>
          <w:iCs/>
          <w:color w:val="000000"/>
        </w:rPr>
        <w:t>а</w:t>
      </w:r>
      <w:r>
        <w:rPr>
          <w:color w:val="000000"/>
        </w:rPr>
        <w:t>, отметьте точку</w:t>
      </w:r>
      <w:proofErr w:type="gramStart"/>
      <w:r>
        <w:rPr>
          <w:color w:val="000000"/>
        </w:rPr>
        <w:t xml:space="preserve"> К</w:t>
      </w:r>
      <w:proofErr w:type="gramEnd"/>
      <w:r>
        <w:rPr>
          <w:color w:val="000000"/>
        </w:rPr>
        <w:t>, не лежащую на прямой </w:t>
      </w:r>
      <w:r>
        <w:rPr>
          <w:i/>
          <w:iCs/>
          <w:color w:val="000000"/>
        </w:rPr>
        <w:t>а</w:t>
      </w:r>
      <w:r>
        <w:rPr>
          <w:color w:val="000000"/>
        </w:rPr>
        <w:t>. Проведите через точку К прямую </w:t>
      </w:r>
      <w:r>
        <w:rPr>
          <w:i/>
          <w:iCs/>
          <w:color w:val="000000"/>
        </w:rPr>
        <w:t>с</w:t>
      </w:r>
      <w:r>
        <w:rPr>
          <w:color w:val="000000"/>
        </w:rPr>
        <w:t>, перпендикулярную прямой </w:t>
      </w:r>
      <w:r>
        <w:rPr>
          <w:i/>
          <w:iCs/>
          <w:color w:val="000000"/>
        </w:rPr>
        <w:t>а</w:t>
      </w:r>
      <w:r>
        <w:rPr>
          <w:color w:val="000000"/>
        </w:rPr>
        <w:t>. Сколько таких прямых можно провести через точку К?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8. Начертите отрезок АВ, постройте его серединный перпендикуляр. Отметьте на серединном перпендикуляре точку </w:t>
      </w:r>
      <w:proofErr w:type="gramStart"/>
      <w:r>
        <w:rPr>
          <w:color w:val="000000"/>
        </w:rPr>
        <w:t>С.</w:t>
      </w:r>
      <w:proofErr w:type="gramEnd"/>
      <w:r>
        <w:rPr>
          <w:color w:val="000000"/>
        </w:rPr>
        <w:t xml:space="preserve"> Каким свойством обладает точка С?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</w:rPr>
        <w:t>Задания для проверочной работы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b/>
          <w:bCs/>
          <w:color w:val="000000"/>
        </w:rPr>
        <w:t>Прямоугольный треугольник</w:t>
      </w:r>
    </w:p>
    <w:p w:rsidR="00602393" w:rsidRDefault="00602393" w:rsidP="00602393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i/>
          <w:iCs/>
          <w:color w:val="000000"/>
        </w:rPr>
        <w:t>Заполнить пропуски: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Треугольник называют прямоугольным, если____________________________________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Стороны, образующие прямой угол, называют __________________________________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Гипотенузой называют сторону, ______________________________________________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Любой катет _____________ гипотенузы.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Сумма острых углов прямоугольного треугольника равна ________________________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Если катет лежит против угла в 30°, то он ______________________________________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Если катет в 2 раза меньше __________________, то он __________________________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Один из острых углов прямоугольного треугольника равен 33°, тогда второй острый угол равен ______.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Острый угол равнобедренного прямоугольного треугольника равен 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Один из катетов прямоугольного треугольника равен 32 см, а его гипотенуза равна 64 см. Тогда острые углы этого треугольника равны ____________</w:t>
      </w:r>
    </w:p>
    <w:p w:rsidR="00602393" w:rsidRDefault="00602393" w:rsidP="0060239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</w:rPr>
      </w:pPr>
      <w:r>
        <w:rPr>
          <w:color w:val="000000"/>
        </w:rPr>
        <w:t>Катет, лежащий против угла в 30°, равен 7,4 см. Тогда гипотенуза равна___________</w:t>
      </w:r>
    </w:p>
    <w:p w:rsidR="00602393" w:rsidRDefault="00602393" w:rsidP="00602393">
      <w:pPr>
        <w:rPr>
          <w:rFonts w:ascii="Times New Roman" w:hAnsi="Times New Roman" w:cs="Times New Roman"/>
          <w:sz w:val="24"/>
          <w:szCs w:val="24"/>
        </w:rPr>
      </w:pPr>
    </w:p>
    <w:p w:rsidR="00602393" w:rsidRDefault="00602393" w:rsidP="006023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курс Математика </w:t>
      </w:r>
    </w:p>
    <w:p w:rsidR="00602393" w:rsidRDefault="00602393" w:rsidP="006023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Параграф №5 Степень с рациональным и действительным показателем. Стр. 24-30</w:t>
      </w:r>
    </w:p>
    <w:p w:rsidR="00602393" w:rsidRDefault="00602393" w:rsidP="0060239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Повторить: правила (определение, свойства степеней, теорему и следствия 1,2,3).</w:t>
      </w:r>
    </w:p>
    <w:p w:rsidR="00602393" w:rsidRDefault="00602393" w:rsidP="0060239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таблицу в тетради.</w:t>
      </w:r>
    </w:p>
    <w:tbl>
      <w:tblPr>
        <w:tblStyle w:val="a6"/>
        <w:tblW w:w="10349" w:type="dxa"/>
        <w:tblInd w:w="-743" w:type="dxa"/>
        <w:tblLook w:val="04A0" w:firstRow="1" w:lastRow="0" w:firstColumn="1" w:lastColumn="0" w:noHBand="0" w:noVBand="1"/>
      </w:tblPr>
      <w:tblGrid>
        <w:gridCol w:w="2269"/>
        <w:gridCol w:w="1843"/>
        <w:gridCol w:w="1559"/>
        <w:gridCol w:w="1417"/>
        <w:gridCol w:w="1701"/>
        <w:gridCol w:w="1560"/>
      </w:tblGrid>
      <w:tr w:rsidR="00602393" w:rsidTr="00602393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степени с рациональным показателем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степеней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Следствие 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Следствие 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Следствие 3</w:t>
            </w:r>
          </w:p>
        </w:tc>
      </w:tr>
      <w:tr w:rsidR="00602393" w:rsidTr="00602393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</w:p>
          <w:p w:rsidR="00602393" w:rsidRDefault="006023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2393" w:rsidRDefault="00602393">
            <w:pPr>
              <w:rPr>
                <w:rFonts w:ascii="Times New Roman" w:hAnsi="Times New Roman" w:cs="Times New Roman"/>
              </w:rPr>
            </w:pPr>
          </w:p>
        </w:tc>
      </w:tr>
    </w:tbl>
    <w:p w:rsidR="00602393" w:rsidRDefault="00602393" w:rsidP="00602393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Решить письменно в тетради №72, 73, 74, 75 (четные)</w:t>
      </w:r>
    </w:p>
    <w:p w:rsidR="00602393" w:rsidRDefault="00602393">
      <w:pPr>
        <w:rPr>
          <w:sz w:val="24"/>
        </w:rPr>
      </w:pPr>
    </w:p>
    <w:p w:rsidR="00602393" w:rsidRDefault="00602393" w:rsidP="00602393">
      <w:r>
        <w:rPr>
          <w:rFonts w:ascii="Arial" w:hAnsi="Arial" w:cs="Arial"/>
          <w:color w:val="333333"/>
          <w:sz w:val="23"/>
          <w:szCs w:val="23"/>
          <w:shd w:val="clear" w:color="auto" w:fill="FFA07A"/>
        </w:rPr>
        <w:t>Группа 1-2 ОБЖ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С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делать доклад на тему «Социальные последствия пристрастия к наркотикам».</w:t>
      </w:r>
    </w:p>
    <w:p w:rsidR="00602393" w:rsidRDefault="00602393" w:rsidP="00602393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A07A"/>
        </w:rPr>
        <w:t>Группа 1-2 Биология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 П</w:t>
      </w:r>
      <w:proofErr w:type="gramEnd"/>
      <w:r>
        <w:rPr>
          <w:rFonts w:ascii="Arial" w:hAnsi="Arial" w:cs="Arial"/>
          <w:color w:val="333333"/>
          <w:sz w:val="23"/>
          <w:szCs w:val="23"/>
        </w:rPr>
        <w:t>исьменно ответить на вопросы: 1. Почему на нашей планете такое огромное многообразие живых организмов? 2. Какие вы знаете признаки живых организмов? (Пример: движение, питание.....)  3.</w:t>
      </w:r>
    </w:p>
    <w:p w:rsidR="00602393" w:rsidRDefault="00602393" w:rsidP="00602393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A07A"/>
        </w:rPr>
        <w:t>Группа 1-2 География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 О</w:t>
      </w:r>
      <w:proofErr w:type="gramEnd"/>
      <w:r>
        <w:rPr>
          <w:rFonts w:ascii="Arial" w:hAnsi="Arial" w:cs="Arial"/>
          <w:color w:val="333333"/>
          <w:sz w:val="23"/>
          <w:szCs w:val="23"/>
        </w:rPr>
        <w:t>формить таблицу или записи в тетради на тему «. Определение и сравнение стран и регионов мира по обеспеченности основными видами природных ресурсов». Вам нужно указать страну и какими природным ресурсом она богата, каким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и-</w:t>
      </w:r>
      <w:proofErr w:type="gramEnd"/>
      <w:r>
        <w:rPr>
          <w:rFonts w:ascii="Arial" w:hAnsi="Arial" w:cs="Arial"/>
          <w:color w:val="333333"/>
          <w:sz w:val="23"/>
          <w:szCs w:val="23"/>
        </w:rPr>
        <w:t xml:space="preserve"> не богата</w:t>
      </w:r>
    </w:p>
    <w:p w:rsidR="00602393" w:rsidRDefault="00602393" w:rsidP="00602393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A07A"/>
        </w:rPr>
        <w:t>Группа 1-2 Химия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 С</w:t>
      </w:r>
      <w:proofErr w:type="gramEnd"/>
      <w:r>
        <w:rPr>
          <w:rFonts w:ascii="Arial" w:hAnsi="Arial" w:cs="Arial"/>
          <w:color w:val="333333"/>
          <w:sz w:val="23"/>
          <w:szCs w:val="23"/>
        </w:rPr>
        <w:t>делать доклад на тему "Периодический закон Д.И. Менделеева в свете учения о строении атома"  </w:t>
      </w:r>
      <w:r>
        <w:rPr>
          <w:rFonts w:ascii="Arial" w:hAnsi="Arial" w:cs="Arial"/>
          <w:color w:val="333333"/>
          <w:sz w:val="23"/>
          <w:szCs w:val="23"/>
          <w:shd w:val="clear" w:color="auto" w:fill="00FF00"/>
        </w:rPr>
        <w:t>ОТВЕТЫ ПРИСЫЛАТЬ НА ПОЧТУ Шумихиной С.В. </w:t>
      </w:r>
      <w:hyperlink r:id="rId9" w:history="1">
        <w:r>
          <w:rPr>
            <w:rStyle w:val="a3"/>
            <w:rFonts w:ascii="Arial" w:hAnsi="Arial" w:cs="Arial"/>
            <w:color w:val="005BD1"/>
            <w:sz w:val="23"/>
            <w:szCs w:val="23"/>
            <w:shd w:val="clear" w:color="auto" w:fill="00FF00"/>
          </w:rPr>
          <w:t>swetlana.severyuhina@yandex.ru</w:t>
        </w:r>
      </w:hyperlink>
    </w:p>
    <w:p w:rsidR="00602393" w:rsidRDefault="00602393">
      <w:pPr>
        <w:rPr>
          <w:sz w:val="24"/>
        </w:rPr>
      </w:pPr>
    </w:p>
    <w:p w:rsidR="00602393" w:rsidRDefault="00602393" w:rsidP="0060239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предмету Астрономия для группы 1-2</w:t>
      </w:r>
    </w:p>
    <w:p w:rsidR="00602393" w:rsidRDefault="00602393" w:rsidP="0060239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Профессия «Мастер по обработке цифровой информации»</w:t>
      </w:r>
    </w:p>
    <w:p w:rsidR="00602393" w:rsidRDefault="00602393" w:rsidP="00602393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p w:rsidR="00602393" w:rsidRDefault="00602393" w:rsidP="00602393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Курс 1</w:t>
      </w:r>
    </w:p>
    <w:p w:rsidR="00602393" w:rsidRDefault="00602393" w:rsidP="00602393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Группа 1-2 </w:t>
      </w:r>
    </w:p>
    <w:p w:rsidR="00602393" w:rsidRDefault="00602393" w:rsidP="006023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Астрономия</w:t>
      </w:r>
    </w:p>
    <w:p w:rsidR="00602393" w:rsidRDefault="00602393" w:rsidP="00602393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 по электронному учебнику «Астрономия»:</w:t>
      </w:r>
    </w:p>
    <w:p w:rsidR="00602393" w:rsidRDefault="00602393" w:rsidP="00602393">
      <w:pPr>
        <w:pStyle w:val="a4"/>
        <w:tabs>
          <w:tab w:val="left" w:pos="1276"/>
          <w:tab w:val="left" w:pos="1418"/>
        </w:tabs>
        <w:spacing w:after="0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 xml:space="preserve">Открыть электронный учебник «Астрономия». Прочитать в нем </w:t>
      </w:r>
      <w:r>
        <w:rPr>
          <w:rFonts w:ascii="Times New Roman" w:hAnsi="Times New Roman" w:cs="Times New Roman"/>
          <w:sz w:val="24"/>
        </w:rPr>
        <w:t>§2.1. На стр. 90 выполнить задания для самостоятельной работы:</w:t>
      </w:r>
    </w:p>
    <w:p w:rsidR="00602393" w:rsidRDefault="00602393" w:rsidP="00602393">
      <w:pPr>
        <w:pStyle w:val="a4"/>
        <w:tabs>
          <w:tab w:val="left" w:pos="1276"/>
          <w:tab w:val="left" w:pos="1418"/>
        </w:tabs>
        <w:spacing w:after="0"/>
        <w:ind w:left="1276"/>
        <w:jc w:val="both"/>
        <w:rPr>
          <w:rFonts w:ascii="Times New Roman" w:hAnsi="Times New Roman" w:cs="Times New Roman"/>
          <w:sz w:val="24"/>
        </w:rPr>
      </w:pPr>
    </w:p>
    <w:p w:rsidR="00602393" w:rsidRDefault="00602393" w:rsidP="00602393">
      <w:pPr>
        <w:pStyle w:val="a4"/>
        <w:tabs>
          <w:tab w:val="left" w:pos="1276"/>
          <w:tab w:val="left" w:pos="1418"/>
        </w:tabs>
        <w:spacing w:after="0"/>
        <w:ind w:left="127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371340" cy="1814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93" w:rsidRDefault="00602393" w:rsidP="0060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/>
        <w:ind w:left="357" w:firstLine="635"/>
        <w:rPr>
          <w:rStyle w:val="a3"/>
          <w:bCs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Выполненное задание оформить в тетради или в текстовом редакторе </w:t>
      </w:r>
      <w:r>
        <w:rPr>
          <w:rFonts w:ascii="Times New Roman" w:hAnsi="Times New Roman"/>
          <w:bCs/>
          <w:sz w:val="24"/>
          <w:szCs w:val="24"/>
          <w:lang w:val="en-US"/>
        </w:rPr>
        <w:t>Word</w:t>
      </w:r>
      <w:r w:rsidRPr="0060239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и прислать на электронную почту преподавателю Демченко Игорю Николаевичу: </w:t>
      </w:r>
      <w:hyperlink r:id="rId11" w:history="1">
        <w:r>
          <w:rPr>
            <w:rStyle w:val="a3"/>
            <w:rFonts w:ascii="Times New Roman" w:hAnsi="Times New Roman"/>
            <w:bCs/>
            <w:sz w:val="24"/>
            <w:szCs w:val="24"/>
          </w:rPr>
          <w:t>d.igor1706@gmail.com</w:t>
        </w:r>
      </w:hyperlink>
    </w:p>
    <w:p w:rsidR="00602393" w:rsidRDefault="00602393" w:rsidP="00602393"/>
    <w:p w:rsidR="00F70F9F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244D">
        <w:rPr>
          <w:rFonts w:ascii="Times New Roman" w:hAnsi="Times New Roman" w:cs="Times New Roman"/>
          <w:b/>
          <w:sz w:val="24"/>
          <w:szCs w:val="24"/>
        </w:rPr>
        <w:t>Группа 1-2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347503">
        <w:rPr>
          <w:rFonts w:ascii="Times New Roman" w:hAnsi="Times New Roman" w:cs="Times New Roman"/>
          <w:sz w:val="24"/>
          <w:szCs w:val="24"/>
        </w:rPr>
        <w:t xml:space="preserve">срок сдачи </w:t>
      </w:r>
      <w:r>
        <w:rPr>
          <w:rFonts w:ascii="Times New Roman" w:hAnsi="Times New Roman" w:cs="Times New Roman"/>
          <w:sz w:val="24"/>
          <w:szCs w:val="24"/>
        </w:rPr>
        <w:t>27.10.21</w:t>
      </w:r>
      <w:r w:rsidRPr="00347503">
        <w:rPr>
          <w:rFonts w:ascii="Times New Roman" w:hAnsi="Times New Roman" w:cs="Times New Roman"/>
          <w:sz w:val="24"/>
          <w:szCs w:val="24"/>
        </w:rPr>
        <w:t xml:space="preserve">, почта </w:t>
      </w:r>
      <w:hyperlink r:id="rId12" w:history="1">
        <w:r w:rsidRPr="00E54557">
          <w:rPr>
            <w:rStyle w:val="a3"/>
            <w:rFonts w:ascii="Times New Roman" w:hAnsi="Times New Roman" w:cs="Times New Roman"/>
            <w:sz w:val="24"/>
            <w:szCs w:val="24"/>
          </w:rPr>
          <w:t>tat_2211@mail.ru</w:t>
        </w:r>
      </w:hyperlink>
    </w:p>
    <w:p w:rsidR="00F70F9F" w:rsidRPr="006274C9" w:rsidRDefault="00F70F9F" w:rsidP="00F70F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4C9">
        <w:rPr>
          <w:rFonts w:ascii="Times New Roman" w:hAnsi="Times New Roman" w:cs="Times New Roman"/>
          <w:b/>
          <w:sz w:val="24"/>
          <w:szCs w:val="24"/>
        </w:rPr>
        <w:t>Учебная практика</w:t>
      </w:r>
    </w:p>
    <w:p w:rsidR="00F70F9F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8.</w:t>
      </w:r>
    </w:p>
    <w:p w:rsidR="00F70F9F" w:rsidRDefault="00F70F9F" w:rsidP="00F70F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sz w:val="24"/>
          <w:szCs w:val="24"/>
        </w:rPr>
        <w:t>Форматирование символов и абзацев. Автоматическое форматирование документа</w:t>
      </w:r>
      <w:r w:rsidRPr="00CC4D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0F9F" w:rsidRDefault="00F70F9F" w:rsidP="00F70F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DB8">
        <w:rPr>
          <w:rFonts w:ascii="Times New Roman" w:hAnsi="Times New Roman" w:cs="Times New Roman"/>
          <w:b/>
          <w:sz w:val="28"/>
          <w:szCs w:val="28"/>
        </w:rPr>
        <w:t>Теория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(коротко записать в тетрадь)</w:t>
      </w:r>
    </w:p>
    <w:p w:rsidR="00F70F9F" w:rsidRPr="00562FDB" w:rsidRDefault="00F70F9F" w:rsidP="00F70F9F">
      <w:pPr>
        <w:pStyle w:val="1"/>
        <w:spacing w:before="0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>Форматирование документа</w:t>
      </w:r>
    </w:p>
    <w:p w:rsidR="00F70F9F" w:rsidRPr="00562FDB" w:rsidRDefault="00F70F9F" w:rsidP="00F70F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b/>
          <w:sz w:val="24"/>
          <w:szCs w:val="24"/>
        </w:rPr>
        <w:t>Форматирование текста</w:t>
      </w:r>
      <w:r w:rsidRPr="00562FDB">
        <w:rPr>
          <w:rFonts w:ascii="Times New Roman" w:hAnsi="Times New Roman" w:cs="Times New Roman"/>
          <w:sz w:val="24"/>
          <w:szCs w:val="24"/>
        </w:rPr>
        <w:t xml:space="preserve"> – процесс установления параметров фрагмента текста, которые определяют внешний вид текста в этом фрагменте. Перед изменением параметров фрагмент текста следует выделить. </w:t>
      </w:r>
    </w:p>
    <w:p w:rsidR="00F70F9F" w:rsidRPr="00562FDB" w:rsidRDefault="00F70F9F" w:rsidP="00F70F9F">
      <w:pPr>
        <w:pStyle w:val="1"/>
        <w:spacing w:before="0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>Форматирование символов</w:t>
      </w:r>
    </w:p>
    <w:p w:rsidR="00F70F9F" w:rsidRPr="00562FDB" w:rsidRDefault="00F70F9F" w:rsidP="00F70F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Шрифт — это набор букв, цифр, специальных символов и знаков препинания, отображаемых определенным образом. </w:t>
      </w:r>
      <w:r w:rsidRPr="00562FDB">
        <w:rPr>
          <w:rFonts w:ascii="Times New Roman" w:hAnsi="Times New Roman" w:cs="Times New Roman"/>
          <w:b/>
          <w:bCs/>
          <w:i/>
          <w:iCs/>
          <w:spacing w:val="26"/>
          <w:sz w:val="24"/>
          <w:szCs w:val="24"/>
        </w:rPr>
        <w:t>Шрифт</w:t>
      </w:r>
      <w:r w:rsidRPr="00562FDB">
        <w:rPr>
          <w:rFonts w:ascii="Times New Roman" w:hAnsi="Times New Roman" w:cs="Times New Roman"/>
          <w:sz w:val="24"/>
          <w:szCs w:val="24"/>
        </w:rPr>
        <w:t xml:space="preserve"> определяет единообразный внешний вид символов некоторого алфавита. В понятие шрифта входят: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>Тип шрифта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Размер 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>Начертание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>Подчеркивание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>Цвет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>Специальные эффекты</w:t>
      </w:r>
    </w:p>
    <w:p w:rsidR="00F70F9F" w:rsidRPr="00562FDB" w:rsidRDefault="00F70F9F" w:rsidP="00F70F9F">
      <w:pPr>
        <w:pStyle w:val="3"/>
        <w:spacing w:before="0" w:beforeAutospacing="0" w:after="0" w:afterAutospacing="0"/>
        <w:rPr>
          <w:sz w:val="24"/>
          <w:szCs w:val="24"/>
        </w:rPr>
      </w:pPr>
      <w:r w:rsidRPr="00562FDB">
        <w:rPr>
          <w:sz w:val="24"/>
          <w:szCs w:val="24"/>
        </w:rPr>
        <w:t>Окно диалога “Шрифт”</w:t>
      </w:r>
    </w:p>
    <w:p w:rsidR="00F70F9F" w:rsidRPr="00562FDB" w:rsidRDefault="00F70F9F" w:rsidP="00F70F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С помощью этого окна можно выбрать требуемый тип шрифта и установить для него все параметры, доступные в MS </w:t>
      </w:r>
      <w:proofErr w:type="spellStart"/>
      <w:r w:rsidRPr="00562FDB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562F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Размер (вкладка </w:t>
      </w:r>
      <w:r w:rsidRPr="00562FDB">
        <w:rPr>
          <w:rFonts w:ascii="Times New Roman" w:hAnsi="Times New Roman" w:cs="Times New Roman"/>
          <w:b/>
          <w:sz w:val="24"/>
          <w:szCs w:val="24"/>
        </w:rPr>
        <w:t>Шрифт</w:t>
      </w:r>
      <w:r w:rsidRPr="00562FDB">
        <w:rPr>
          <w:rFonts w:ascii="Times New Roman" w:hAnsi="Times New Roman" w:cs="Times New Roman"/>
          <w:sz w:val="24"/>
          <w:szCs w:val="24"/>
        </w:rPr>
        <w:t>)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Начертание (вкладка </w:t>
      </w:r>
      <w:r w:rsidRPr="00562FDB">
        <w:rPr>
          <w:rFonts w:ascii="Times New Roman" w:hAnsi="Times New Roman" w:cs="Times New Roman"/>
          <w:b/>
          <w:sz w:val="24"/>
          <w:szCs w:val="24"/>
        </w:rPr>
        <w:t>Шрифт</w:t>
      </w:r>
      <w:r w:rsidRPr="00562FDB">
        <w:rPr>
          <w:rFonts w:ascii="Times New Roman" w:hAnsi="Times New Roman" w:cs="Times New Roman"/>
          <w:sz w:val="24"/>
          <w:szCs w:val="24"/>
        </w:rPr>
        <w:t>)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Цвет (вкладка </w:t>
      </w:r>
      <w:r w:rsidRPr="00562FDB">
        <w:rPr>
          <w:rFonts w:ascii="Times New Roman" w:hAnsi="Times New Roman" w:cs="Times New Roman"/>
          <w:b/>
          <w:sz w:val="24"/>
          <w:szCs w:val="24"/>
        </w:rPr>
        <w:t>Шрифт</w:t>
      </w:r>
      <w:r w:rsidRPr="00562FDB">
        <w:rPr>
          <w:rFonts w:ascii="Times New Roman" w:hAnsi="Times New Roman" w:cs="Times New Roman"/>
          <w:sz w:val="24"/>
          <w:szCs w:val="24"/>
        </w:rPr>
        <w:t>)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Специальные эффекты (вкладка </w:t>
      </w:r>
      <w:r w:rsidRPr="00562FDB">
        <w:rPr>
          <w:rFonts w:ascii="Times New Roman" w:hAnsi="Times New Roman" w:cs="Times New Roman"/>
          <w:b/>
          <w:sz w:val="24"/>
          <w:szCs w:val="24"/>
        </w:rPr>
        <w:t>Шрифт</w:t>
      </w:r>
      <w:r w:rsidRPr="00562FDB">
        <w:rPr>
          <w:rFonts w:ascii="Times New Roman" w:hAnsi="Times New Roman" w:cs="Times New Roman"/>
          <w:sz w:val="24"/>
          <w:szCs w:val="24"/>
        </w:rPr>
        <w:t>)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Межсимвольные промежутки (вкладка </w:t>
      </w:r>
      <w:r w:rsidRPr="00562FDB">
        <w:rPr>
          <w:rFonts w:ascii="Times New Roman" w:hAnsi="Times New Roman" w:cs="Times New Roman"/>
          <w:b/>
          <w:sz w:val="24"/>
          <w:szCs w:val="24"/>
        </w:rPr>
        <w:t>Интервал</w:t>
      </w:r>
      <w:r w:rsidRPr="00562FDB">
        <w:rPr>
          <w:rFonts w:ascii="Times New Roman" w:hAnsi="Times New Roman" w:cs="Times New Roman"/>
          <w:sz w:val="24"/>
          <w:szCs w:val="24"/>
        </w:rPr>
        <w:t>)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Смещение (вкладка </w:t>
      </w:r>
      <w:r w:rsidRPr="00562FDB">
        <w:rPr>
          <w:rFonts w:ascii="Times New Roman" w:hAnsi="Times New Roman" w:cs="Times New Roman"/>
          <w:b/>
          <w:sz w:val="24"/>
          <w:szCs w:val="24"/>
        </w:rPr>
        <w:t>Интервал</w:t>
      </w:r>
      <w:r w:rsidRPr="00562FDB">
        <w:rPr>
          <w:rFonts w:ascii="Times New Roman" w:hAnsi="Times New Roman" w:cs="Times New Roman"/>
          <w:sz w:val="24"/>
          <w:szCs w:val="24"/>
        </w:rPr>
        <w:t>)</w:t>
      </w:r>
    </w:p>
    <w:p w:rsidR="00F70F9F" w:rsidRPr="00562FDB" w:rsidRDefault="00F70F9F" w:rsidP="00F70F9F">
      <w:pPr>
        <w:numPr>
          <w:ilvl w:val="0"/>
          <w:numId w:val="5"/>
        </w:numPr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 xml:space="preserve">Кернинг (подрезка)  (вкладка </w:t>
      </w:r>
      <w:r w:rsidRPr="00562FDB">
        <w:rPr>
          <w:rFonts w:ascii="Times New Roman" w:hAnsi="Times New Roman" w:cs="Times New Roman"/>
          <w:b/>
          <w:sz w:val="24"/>
          <w:szCs w:val="24"/>
        </w:rPr>
        <w:t>Интервал</w:t>
      </w:r>
      <w:r w:rsidRPr="00562FDB">
        <w:rPr>
          <w:rFonts w:ascii="Times New Roman" w:hAnsi="Times New Roman" w:cs="Times New Roman"/>
          <w:sz w:val="24"/>
          <w:szCs w:val="24"/>
        </w:rPr>
        <w:t>)</w:t>
      </w:r>
    </w:p>
    <w:p w:rsidR="00F70F9F" w:rsidRPr="00562FDB" w:rsidRDefault="00F70F9F" w:rsidP="00F70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FDB">
        <w:rPr>
          <w:rFonts w:ascii="Times New Roman" w:hAnsi="Times New Roman" w:cs="Times New Roman"/>
          <w:sz w:val="24"/>
          <w:szCs w:val="24"/>
        </w:rPr>
        <w:tab/>
        <w:t>Для открытия окна диалога “</w:t>
      </w:r>
      <w:r w:rsidRPr="00562FDB">
        <w:rPr>
          <w:rFonts w:ascii="Times New Roman" w:hAnsi="Times New Roman" w:cs="Times New Roman"/>
          <w:b/>
          <w:sz w:val="24"/>
          <w:szCs w:val="24"/>
        </w:rPr>
        <w:t>Шрифт</w:t>
      </w:r>
      <w:r w:rsidRPr="00562FDB">
        <w:rPr>
          <w:rFonts w:ascii="Times New Roman" w:hAnsi="Times New Roman" w:cs="Times New Roman"/>
          <w:sz w:val="24"/>
          <w:szCs w:val="24"/>
        </w:rPr>
        <w:t xml:space="preserve">” выполняются  следующие действия: команда </w:t>
      </w:r>
      <w:r w:rsidRPr="00562FDB">
        <w:rPr>
          <w:rFonts w:ascii="Times New Roman" w:hAnsi="Times New Roman" w:cs="Times New Roman"/>
          <w:b/>
          <w:sz w:val="24"/>
          <w:szCs w:val="24"/>
        </w:rPr>
        <w:t>Формат | Шрифт.</w:t>
      </w:r>
    </w:p>
    <w:p w:rsidR="00F70F9F" w:rsidRDefault="00F70F9F" w:rsidP="00F70F9F">
      <w:pPr>
        <w:pStyle w:val="1"/>
        <w:rPr>
          <w:kern w:val="28"/>
        </w:rPr>
      </w:pPr>
      <w:r>
        <w:rPr>
          <w:kern w:val="28"/>
        </w:rPr>
        <w:t>Форматирование абзацев</w:t>
      </w:r>
    </w:p>
    <w:p w:rsidR="00F70F9F" w:rsidRDefault="00F70F9F" w:rsidP="00F70F9F">
      <w:pPr>
        <w:pStyle w:val="11"/>
      </w:pPr>
      <w:r>
        <w:t xml:space="preserve">Абзац — это фрагмент текста или графики, ограниченный символом абзаца. Символ абзаца (или маркер абзаца) — непечатаемый символ, который содержит все параметры форматирования соответствующего абзаца. </w:t>
      </w:r>
    </w:p>
    <w:p w:rsidR="00F70F9F" w:rsidRDefault="00F70F9F" w:rsidP="00F70F9F">
      <w:pPr>
        <w:pStyle w:val="11"/>
      </w:pPr>
      <w:r>
        <w:rPr>
          <w:b/>
          <w:u w:val="single"/>
        </w:rPr>
        <w:t>Отступ</w:t>
      </w:r>
      <w:r>
        <w:t xml:space="preserve"> – устанавливает расстояние текста абзаца (или только первой строки) от поля страницы. Для абзаца можно задать левый и/или правый отступы, отступ первой строки.</w:t>
      </w:r>
    </w:p>
    <w:p w:rsidR="00F70F9F" w:rsidRDefault="00F70F9F" w:rsidP="00F70F9F">
      <w:pPr>
        <w:ind w:left="720"/>
        <w:jc w:val="both"/>
        <w:rPr>
          <w:szCs w:val="20"/>
        </w:rPr>
      </w:pPr>
      <w:r>
        <w:rPr>
          <w:b/>
          <w:szCs w:val="20"/>
          <w:u w:val="single"/>
        </w:rPr>
        <w:t>Выравнивание текста</w:t>
      </w:r>
      <w:r>
        <w:rPr>
          <w:szCs w:val="20"/>
        </w:rPr>
        <w:t xml:space="preserve"> – используется в зависимости от цели:</w:t>
      </w:r>
    </w:p>
    <w:p w:rsidR="00F70F9F" w:rsidRDefault="00F70F9F" w:rsidP="00F70F9F">
      <w:pPr>
        <w:pStyle w:val="11"/>
        <w:numPr>
          <w:ilvl w:val="0"/>
          <w:numId w:val="6"/>
        </w:numPr>
      </w:pPr>
      <w:r>
        <w:t>По левому краю – в основном тексте обычных документов, при этом правый край документа не выравнивается и образует как бы ступеньки.</w:t>
      </w:r>
    </w:p>
    <w:p w:rsidR="00F70F9F" w:rsidRDefault="00F70F9F" w:rsidP="00F70F9F">
      <w:pPr>
        <w:pStyle w:val="11"/>
        <w:numPr>
          <w:ilvl w:val="0"/>
          <w:numId w:val="6"/>
        </w:numPr>
      </w:pPr>
      <w:r>
        <w:t xml:space="preserve">По правому краю – в колонтитулах </w:t>
      </w:r>
    </w:p>
    <w:p w:rsidR="00F70F9F" w:rsidRDefault="00F70F9F" w:rsidP="00F70F9F">
      <w:pPr>
        <w:pStyle w:val="11"/>
        <w:numPr>
          <w:ilvl w:val="0"/>
          <w:numId w:val="6"/>
        </w:numPr>
      </w:pPr>
      <w:r>
        <w:t>По центру – при оформлении заголовков</w:t>
      </w:r>
    </w:p>
    <w:p w:rsidR="00F70F9F" w:rsidRDefault="00F70F9F" w:rsidP="00F70F9F">
      <w:pPr>
        <w:pStyle w:val="11"/>
        <w:numPr>
          <w:ilvl w:val="0"/>
          <w:numId w:val="6"/>
        </w:numPr>
      </w:pPr>
      <w:r>
        <w:t xml:space="preserve">По ширине – в основном тексте деловых писем и печатных изданий, левый и правый край документа абсолютно </w:t>
      </w:r>
      <w:proofErr w:type="gramStart"/>
      <w:r>
        <w:t>ровные</w:t>
      </w:r>
      <w:proofErr w:type="gramEnd"/>
      <w:r>
        <w:t>.</w:t>
      </w:r>
    </w:p>
    <w:p w:rsidR="00F70F9F" w:rsidRDefault="00F70F9F" w:rsidP="00F70F9F">
      <w:pPr>
        <w:pStyle w:val="11"/>
      </w:pPr>
      <w:r>
        <w:rPr>
          <w:b/>
          <w:u w:val="single"/>
        </w:rPr>
        <w:t>Межстрочный интервал</w:t>
      </w:r>
      <w:r>
        <w:t xml:space="preserve"> – позволяет установить расстояние между строками абзаца.</w:t>
      </w:r>
    </w:p>
    <w:p w:rsidR="00F70F9F" w:rsidRDefault="00F70F9F" w:rsidP="00F70F9F">
      <w:pPr>
        <w:pStyle w:val="11"/>
      </w:pPr>
      <w:r>
        <w:t xml:space="preserve">Кроме межстрочного интервала можно установить расстояние перед абзацем и после него (в диалоговом окне </w:t>
      </w:r>
      <w:r>
        <w:rPr>
          <w:b/>
        </w:rPr>
        <w:t>Абзац</w:t>
      </w:r>
      <w:r>
        <w:t>).</w:t>
      </w:r>
    </w:p>
    <w:p w:rsidR="00F70F9F" w:rsidRDefault="00F70F9F" w:rsidP="00F70F9F">
      <w:pPr>
        <w:jc w:val="both"/>
      </w:pPr>
      <w:r>
        <w:rPr>
          <w:b/>
          <w:u w:val="single"/>
        </w:rPr>
        <w:t>Линии, рамки и штриховка</w:t>
      </w:r>
      <w:r>
        <w:t xml:space="preserve"> – предназначены для создания дизайна абзаца (команда </w:t>
      </w:r>
      <w:r>
        <w:rPr>
          <w:b/>
        </w:rPr>
        <w:t>Формат \ Границы и заливка</w:t>
      </w:r>
      <w:r>
        <w:t>)</w:t>
      </w:r>
    </w:p>
    <w:p w:rsidR="00F70F9F" w:rsidRDefault="00F70F9F" w:rsidP="00F70F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4CC2">
        <w:rPr>
          <w:rFonts w:ascii="Times New Roman" w:hAnsi="Times New Roman" w:cs="Times New Roman"/>
          <w:b/>
          <w:sz w:val="32"/>
          <w:szCs w:val="32"/>
        </w:rPr>
        <w:t>Практические задания</w:t>
      </w:r>
    </w:p>
    <w:p w:rsidR="00F70F9F" w:rsidRDefault="00F70F9F" w:rsidP="00F70F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CC2">
        <w:rPr>
          <w:rFonts w:ascii="Times New Roman" w:hAnsi="Times New Roman" w:cs="Times New Roman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работ </w:t>
      </w:r>
      <w:r w:rsidRPr="000F4CC2">
        <w:rPr>
          <w:rFonts w:ascii="Times New Roman" w:hAnsi="Times New Roman" w:cs="Times New Roman"/>
          <w:sz w:val="28"/>
          <w:szCs w:val="28"/>
        </w:rPr>
        <w:t>(записать в тетрадь)</w:t>
      </w:r>
    </w:p>
    <w:p w:rsidR="00F70F9F" w:rsidRDefault="00F70F9F" w:rsidP="00F70F9F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Форматирование символов (файл </w:t>
      </w:r>
      <w:r w:rsidRPr="000C25ED">
        <w:rPr>
          <w:rFonts w:ascii="Times New Roman" w:hAnsi="Times New Roman" w:cs="Times New Roman"/>
          <w:i/>
          <w:sz w:val="28"/>
          <w:szCs w:val="28"/>
        </w:rPr>
        <w:t>Символ форматирование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0F9F" w:rsidRDefault="00F70F9F" w:rsidP="00F70F9F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Форматирование абзацев (файл </w:t>
      </w:r>
      <w:r w:rsidRPr="000C25ED">
        <w:rPr>
          <w:rFonts w:ascii="Times New Roman" w:hAnsi="Times New Roman" w:cs="Times New Roman"/>
          <w:i/>
          <w:sz w:val="28"/>
          <w:szCs w:val="28"/>
        </w:rPr>
        <w:t>Абзац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0F9F" w:rsidRDefault="00F70F9F" w:rsidP="00F70F9F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Автоматическое форматирование (Файлы Текст 2 и Текст 3).</w:t>
      </w:r>
    </w:p>
    <w:p w:rsidR="00F70F9F" w:rsidRDefault="00F70F9F" w:rsidP="00F70F9F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Форматирование по образцу (файл 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0C25ED">
        <w:rPr>
          <w:rFonts w:ascii="Times New Roman" w:hAnsi="Times New Roman" w:cs="Times New Roman"/>
          <w:i/>
          <w:sz w:val="28"/>
          <w:szCs w:val="28"/>
        </w:rPr>
        <w:t>ецепт Тесто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0F9F" w:rsidRDefault="00F70F9F" w:rsidP="00F70F9F">
      <w:pPr>
        <w:pStyle w:val="a4"/>
        <w:spacing w:after="0"/>
        <w:rPr>
          <w:rFonts w:ascii="Arial" w:hAnsi="Arial" w:cs="Arial"/>
          <w:color w:val="000000"/>
          <w:sz w:val="21"/>
          <w:szCs w:val="21"/>
          <w:shd w:val="clear" w:color="auto" w:fill="F5F5F5"/>
        </w:rPr>
      </w:pPr>
    </w:p>
    <w:p w:rsidR="00F70F9F" w:rsidRPr="000C25ED" w:rsidRDefault="00F70F9F" w:rsidP="00F70F9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5E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Набрать и отформатировать текст в соответствии с указаниями, содержащимися непосредственно в тексте.</w:t>
      </w:r>
    </w:p>
    <w:p w:rsidR="00F70F9F" w:rsidRPr="008335E1" w:rsidRDefault="00F70F9F" w:rsidP="00F70F9F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Форматирование символов</w:t>
      </w:r>
    </w:p>
    <w:p w:rsidR="00F70F9F" w:rsidRDefault="00F70F9F" w:rsidP="00F70F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2747C4" wp14:editId="15F91787">
            <wp:extent cx="4499153" cy="1912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6" t="40106" r="9113" b="12364"/>
                    <a:stretch/>
                  </pic:blipFill>
                  <pic:spPr bwMode="auto">
                    <a:xfrm>
                      <a:off x="0" y="0"/>
                      <a:ext cx="4503420" cy="19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F9F" w:rsidRDefault="00F70F9F" w:rsidP="00F70F9F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Форматирование абзацев</w:t>
      </w:r>
    </w:p>
    <w:p w:rsidR="00F70F9F" w:rsidRDefault="00F70F9F" w:rsidP="00F70F9F">
      <w:pPr>
        <w:spacing w:after="0"/>
        <w:rPr>
          <w:noProof/>
          <w:lang w:eastAsia="ru-RU"/>
        </w:rPr>
      </w:pPr>
    </w:p>
    <w:p w:rsidR="00F70F9F" w:rsidRDefault="00F70F9F" w:rsidP="00F70F9F">
      <w:pPr>
        <w:spacing w:after="0"/>
        <w:rPr>
          <w:noProof/>
          <w:lang w:eastAsia="ru-RU"/>
        </w:rPr>
      </w:pP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3923C" wp14:editId="4B9DC862">
            <wp:extent cx="6172200" cy="25743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833" t="36557" r="5075" b="23361"/>
                    <a:stretch/>
                  </pic:blipFill>
                  <pic:spPr bwMode="auto">
                    <a:xfrm>
                      <a:off x="0" y="0"/>
                      <a:ext cx="6177472" cy="257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F9F" w:rsidRDefault="00F70F9F" w:rsidP="00F70F9F">
      <w:pPr>
        <w:spacing w:after="0"/>
        <w:rPr>
          <w:noProof/>
          <w:lang w:eastAsia="ru-RU"/>
        </w:rPr>
      </w:pP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6966B" wp14:editId="41657970">
            <wp:extent cx="5687258" cy="291846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228" t="28948" r="6930" b="20392"/>
                    <a:stretch/>
                  </pic:blipFill>
                  <pic:spPr bwMode="auto">
                    <a:xfrm>
                      <a:off x="0" y="0"/>
                      <a:ext cx="5683152" cy="291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F9F" w:rsidRPr="000C25ED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5ED">
        <w:rPr>
          <w:rFonts w:ascii="Times New Roman" w:hAnsi="Times New Roman" w:cs="Times New Roman"/>
          <w:sz w:val="24"/>
          <w:szCs w:val="24"/>
        </w:rPr>
        <w:t xml:space="preserve">Отступы устанавливаются в </w:t>
      </w:r>
      <w:r>
        <w:rPr>
          <w:rFonts w:ascii="Times New Roman" w:hAnsi="Times New Roman" w:cs="Times New Roman"/>
          <w:sz w:val="24"/>
          <w:szCs w:val="24"/>
        </w:rPr>
        <w:t>диалоговом окне Абзац.</w:t>
      </w: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5E1BF5" wp14:editId="5E636D41">
            <wp:extent cx="5753100" cy="4874996"/>
            <wp:effectExtent l="0" t="0" r="0" b="190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183" t="23041" r="18753" b="2764"/>
                    <a:stretch/>
                  </pic:blipFill>
                  <pic:spPr bwMode="auto">
                    <a:xfrm>
                      <a:off x="0" y="0"/>
                      <a:ext cx="5753100" cy="487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F9F" w:rsidRPr="000C25ED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Интервалы</w:t>
      </w:r>
      <w:r w:rsidRPr="000C25ED">
        <w:rPr>
          <w:rFonts w:ascii="Times New Roman" w:hAnsi="Times New Roman" w:cs="Times New Roman"/>
          <w:sz w:val="24"/>
          <w:szCs w:val="24"/>
        </w:rPr>
        <w:t xml:space="preserve"> устанавливаются в </w:t>
      </w:r>
      <w:r>
        <w:rPr>
          <w:rFonts w:ascii="Times New Roman" w:hAnsi="Times New Roman" w:cs="Times New Roman"/>
          <w:sz w:val="24"/>
          <w:szCs w:val="24"/>
        </w:rPr>
        <w:t>диалоговом окне Абзац.</w:t>
      </w: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F9F" w:rsidRDefault="00F70F9F" w:rsidP="00F70F9F">
      <w:pPr>
        <w:spacing w:after="0"/>
        <w:rPr>
          <w:noProof/>
          <w:lang w:eastAsia="ru-RU"/>
        </w:rPr>
      </w:pP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14011" wp14:editId="42A37B3B">
            <wp:extent cx="5920740" cy="3524618"/>
            <wp:effectExtent l="0" t="0" r="381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811" t="38249" r="18753" b="9217"/>
                    <a:stretch/>
                  </pic:blipFill>
                  <pic:spPr bwMode="auto">
                    <a:xfrm>
                      <a:off x="0" y="0"/>
                      <a:ext cx="5920740" cy="352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F9F" w:rsidRPr="000C25ED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</w:t>
      </w:r>
      <w:r w:rsidRPr="000C25ED">
        <w:rPr>
          <w:rFonts w:ascii="Times New Roman" w:hAnsi="Times New Roman" w:cs="Times New Roman"/>
          <w:sz w:val="24"/>
          <w:szCs w:val="24"/>
        </w:rPr>
        <w:t xml:space="preserve"> устанавливаются в </w:t>
      </w:r>
      <w:r>
        <w:rPr>
          <w:rFonts w:ascii="Times New Roman" w:hAnsi="Times New Roman" w:cs="Times New Roman"/>
          <w:sz w:val="24"/>
          <w:szCs w:val="24"/>
        </w:rPr>
        <w:t xml:space="preserve">диалоговом окне </w:t>
      </w:r>
      <w:r w:rsidRPr="000C25ED">
        <w:rPr>
          <w:rFonts w:ascii="Times New Roman" w:hAnsi="Times New Roman" w:cs="Times New Roman"/>
          <w:b/>
          <w:sz w:val="24"/>
          <w:szCs w:val="24"/>
        </w:rPr>
        <w:t>Границы и заливка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0F9F" w:rsidRDefault="00F70F9F" w:rsidP="00F70F9F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Автоматическое форматирование.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b/>
          <w:bCs/>
          <w:sz w:val="26"/>
          <w:szCs w:val="26"/>
          <w:bdr w:val="none" w:sz="0" w:space="0" w:color="auto" w:frame="1"/>
        </w:rPr>
        <w:t>Текст № 2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***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Я много лгал и лицемерил,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И много сотворил я зла,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Но мне за то, что много верил,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 xml:space="preserve">Мои </w:t>
      </w:r>
      <w:proofErr w:type="spell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отпустятся</w:t>
      </w:r>
      <w:proofErr w:type="spell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 xml:space="preserve"> дела.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Я дорожил минутой каждой,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И каждый час мой был порыв.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Всю жизнь я жил великой жаждой,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Её в пути не утолив.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На каждый зов готов ответить,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И, открывая душу всем,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Не мог я в мире друга встретить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 xml:space="preserve">И для людей остался </w:t>
      </w:r>
      <w:proofErr w:type="gram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нем</w:t>
      </w:r>
      <w:proofErr w:type="gram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.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Любви я ждал, но не изведал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Её в бездонной полноте, -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Я сердце холодности предал,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Я изменял своей мечте!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Тех обманул я, тех обидел,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Тех погубил, - пусть вопиют!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Но я искал – и это видел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Тот, кто один мне – правый суд!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i/>
          <w:iCs/>
          <w:sz w:val="26"/>
          <w:szCs w:val="26"/>
          <w:bdr w:val="none" w:sz="0" w:space="0" w:color="auto" w:frame="1"/>
        </w:rPr>
        <w:t>В. Брюсов, 1902 г.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b/>
          <w:bCs/>
          <w:sz w:val="26"/>
          <w:szCs w:val="26"/>
          <w:bdr w:val="none" w:sz="0" w:space="0" w:color="auto" w:frame="1"/>
        </w:rPr>
      </w:pP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b/>
          <w:bCs/>
          <w:sz w:val="26"/>
          <w:szCs w:val="26"/>
          <w:bdr w:val="none" w:sz="0" w:space="0" w:color="auto" w:frame="1"/>
        </w:rPr>
        <w:t>Текст № </w:t>
      </w:r>
      <w:r w:rsidRPr="00F70F9F">
        <w:rPr>
          <w:rFonts w:ascii="Helvetica" w:hAnsi="Helvetica" w:cs="Helvetica"/>
          <w:b/>
          <w:bCs/>
          <w:sz w:val="26"/>
          <w:szCs w:val="26"/>
          <w:bdr w:val="none" w:sz="0" w:space="0" w:color="auto" w:frame="1"/>
        </w:rPr>
        <w:t>3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Никого не будет в доме,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Кроме сумерек. Один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Зимний день в сквозном проеме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</w:r>
      <w:proofErr w:type="spell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Незадернутых</w:t>
      </w:r>
      <w:proofErr w:type="spell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 xml:space="preserve"> гардин.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Только белых мокрых комьев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Быстрый промельк моховой,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Только крыши, снег, и, кроме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Крыш и снега, никого.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И опять зачертит иней,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И опять завертит мной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Прошлогоднее унынье</w:t>
      </w:r>
      <w:proofErr w:type="gram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И</w:t>
      </w:r>
      <w:proofErr w:type="gram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 xml:space="preserve"> дела зимы иной.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И опять кольнут доныне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</w:r>
      <w:proofErr w:type="spell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Неотпущенной</w:t>
      </w:r>
      <w:proofErr w:type="spell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 xml:space="preserve"> виной,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И окно по крестовине</w:t>
      </w:r>
      <w:proofErr w:type="gram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С</w:t>
      </w:r>
      <w:proofErr w:type="gram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давит голод дровяной.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Но нежданно по портьере</w:t>
      </w:r>
      <w:proofErr w:type="gram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П</w:t>
      </w:r>
      <w:proofErr w:type="gram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>робежит сомненья дрожь,-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Тишину шагами меря.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Ты, как будущность, войдешь.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Ты появишься из двери</w:t>
      </w:r>
      <w:proofErr w:type="gramStart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В</w:t>
      </w:r>
      <w:proofErr w:type="gramEnd"/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t xml:space="preserve"> чем-то белом, без причуд,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В чем-то, впрямь из тех материй,</w:t>
      </w:r>
      <w:r>
        <w:rPr>
          <w:rFonts w:ascii="Courier New" w:hAnsi="Courier New" w:cs="Courier New"/>
          <w:sz w:val="26"/>
          <w:szCs w:val="26"/>
          <w:bdr w:val="none" w:sz="0" w:space="0" w:color="auto" w:frame="1"/>
        </w:rPr>
        <w:br/>
        <w:t>Из которых хлопья шьют.</w:t>
      </w:r>
    </w:p>
    <w:p w:rsidR="00F70F9F" w:rsidRDefault="00F70F9F" w:rsidP="00F70F9F">
      <w:pPr>
        <w:pStyle w:val="a5"/>
        <w:shd w:val="clear" w:color="auto" w:fill="FFFFFF"/>
        <w:spacing w:before="0" w:beforeAutospacing="0" w:after="0" w:afterAutospacing="0"/>
        <w:ind w:left="360"/>
        <w:textAlignment w:val="baseline"/>
        <w:rPr>
          <w:rFonts w:ascii="Helvetica" w:hAnsi="Helvetica" w:cs="Helvetica"/>
          <w:sz w:val="26"/>
          <w:szCs w:val="26"/>
        </w:rPr>
      </w:pPr>
      <w:r>
        <w:rPr>
          <w:rFonts w:ascii="Courier New" w:hAnsi="Courier New" w:cs="Courier New"/>
          <w:i/>
          <w:iCs/>
          <w:sz w:val="26"/>
          <w:szCs w:val="26"/>
          <w:bdr w:val="none" w:sz="0" w:space="0" w:color="auto" w:frame="1"/>
        </w:rPr>
        <w:t>Борис Пастернак</w:t>
      </w:r>
    </w:p>
    <w:p w:rsidR="00F70F9F" w:rsidRPr="001763A5" w:rsidRDefault="00F70F9F" w:rsidP="00F70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63A5">
        <w:rPr>
          <w:rFonts w:ascii="Times New Roman" w:hAnsi="Times New Roman" w:cs="Times New Roman"/>
          <w:b/>
          <w:sz w:val="28"/>
          <w:szCs w:val="28"/>
        </w:rPr>
        <w:t>Технология выполнения:</w:t>
      </w:r>
    </w:p>
    <w:p w:rsidR="00F70F9F" w:rsidRPr="001763A5" w:rsidRDefault="00F70F9F" w:rsidP="00F70F9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команды</w:t>
      </w:r>
      <w:proofErr w:type="gramStart"/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</w:t>
      </w:r>
      <w:proofErr w:type="gramEnd"/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аменить… (</w:t>
      </w:r>
      <w:proofErr w:type="spellStart"/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Ctrl</w:t>
      </w:r>
      <w:proofErr w:type="spellEnd"/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-H)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 замените знак абзаца в конце нечётных строк на знак разрыва строки (для текста 2) и наоборот, для текста 3, знак разрыва строки в конце чётных строк на знак абзаца.</w:t>
      </w:r>
    </w:p>
    <w:p w:rsidR="00F70F9F" w:rsidRPr="001763A5" w:rsidRDefault="00F70F9F" w:rsidP="00F70F9F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курсор в начало текста и выполните команду</w:t>
      </w:r>
      <w:proofErr w:type="gramStart"/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</w:t>
      </w:r>
      <w:proofErr w:type="gramEnd"/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аменить…</w:t>
      </w:r>
    </w:p>
    <w:p w:rsidR="00F70F9F" w:rsidRPr="001763A5" w:rsidRDefault="00F70F9F" w:rsidP="00F70F9F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 диалоговом окне «Найти и заменить» только два поля («Найти» и «Заменить на»), нажмите на кнопку «Больше»:</w:t>
      </w:r>
      <w:proofErr w:type="gramEnd"/>
    </w:p>
    <w:p w:rsidR="00F70F9F" w:rsidRPr="001763A5" w:rsidRDefault="00F70F9F" w:rsidP="00F70F9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3A5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3BCC6B5" wp14:editId="4C1FD6BC">
            <wp:extent cx="2933700" cy="1011621"/>
            <wp:effectExtent l="0" t="0" r="0" b="0"/>
            <wp:docPr id="293" name="Рисунок 293" descr="https://pandia.ru/text/79/500/images/image008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9/500/images/image008_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9F" w:rsidRPr="001763A5" w:rsidRDefault="00F70F9F" w:rsidP="00F70F9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тестовый курсор в поле «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Найти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», нажмите кнопку «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Специальный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» и выберите 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«Знак абзаца»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70F9F" w:rsidRPr="001763A5" w:rsidRDefault="00F70F9F" w:rsidP="00F70F9F">
      <w:pPr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Переведите тестовый курсор в поле «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Заменить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нажмите кнопку «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Специальный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выберите «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Разрыв строки</w:t>
      </w: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F70F9F" w:rsidRPr="001763A5" w:rsidRDefault="00F70F9F" w:rsidP="00F70F9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63A5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8313FD8" wp14:editId="246B0EA6">
            <wp:extent cx="2712720" cy="2728400"/>
            <wp:effectExtent l="0" t="0" r="0" b="0"/>
            <wp:docPr id="31" name="Рисунок 31" descr="https://pandia.ru/text/79/500/images/image009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9/500/images/image009_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9F" w:rsidRPr="001763A5" w:rsidRDefault="00F70F9F" w:rsidP="00F70F9F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3A5">
        <w:rPr>
          <w:rFonts w:ascii="Times New Roman" w:eastAsia="Times New Roman" w:hAnsi="Times New Roman" w:cs="Times New Roman"/>
          <w:color w:val="000000"/>
          <w:sz w:val="24"/>
          <w:szCs w:val="24"/>
        </w:rPr>
        <w:t>Нажмите кнопку «Найти далее». Если найден знак, подлежащий замене, жмите «Заменить», нет – снова «Найти далее»… И так до конца текста.</w:t>
      </w:r>
    </w:p>
    <w:p w:rsidR="00F70F9F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F9F" w:rsidRPr="00DB45D5" w:rsidRDefault="00F70F9F" w:rsidP="00F70F9F">
      <w:pPr>
        <w:pStyle w:val="a4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Форматирование по образцу. С помощью описания абзацев оформить рецепт теста.</w:t>
      </w:r>
    </w:p>
    <w:p w:rsidR="00F70F9F" w:rsidRDefault="00F70F9F" w:rsidP="00F70F9F">
      <w:pPr>
        <w:spacing w:after="0"/>
        <w:rPr>
          <w:noProof/>
          <w:lang w:eastAsia="ru-RU"/>
        </w:rPr>
      </w:pPr>
    </w:p>
    <w:p w:rsidR="00F70F9F" w:rsidRPr="000F4CC2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D108DC" wp14:editId="254DA3E2">
            <wp:extent cx="6126480" cy="3625488"/>
            <wp:effectExtent l="0" t="0" r="7620" b="0"/>
            <wp:docPr id="292" name="Рисунок 292" descr="https://sun9-81.userapi.com/impg/Wb0OpTxQ_gRx0X1cl8NO7yRQcsLuFbk45R1BeQ/-yxt1ei0Fe0.jpg?size=1600x1200&amp;quality=96&amp;sign=fd30e44bc98c749747220a16a2309c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Wb0OpTxQ_gRx0X1cl8NO7yRQcsLuFbk45R1BeQ/-yxt1ei0Fe0.jpg?size=1600x1200&amp;quality=96&amp;sign=fd30e44bc98c749747220a16a2309c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" t="25000" r="3507" b="3064"/>
                    <a:stretch/>
                  </pic:blipFill>
                  <pic:spPr bwMode="auto">
                    <a:xfrm rot="10800000">
                      <a:off x="0" y="0"/>
                      <a:ext cx="6127097" cy="36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F9F" w:rsidRDefault="00F70F9F" w:rsidP="00F70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F9F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2549">
        <w:rPr>
          <w:rFonts w:ascii="Times New Roman" w:hAnsi="Times New Roman" w:cs="Times New Roman"/>
          <w:b/>
          <w:sz w:val="24"/>
          <w:szCs w:val="24"/>
        </w:rPr>
        <w:t>СОЦИ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срок сдачи 29.10.21, почта </w:t>
      </w:r>
      <w:hyperlink r:id="rId21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tat_2211@mail.ru</w:t>
        </w:r>
      </w:hyperlink>
    </w:p>
    <w:p w:rsidR="00F70F9F" w:rsidRDefault="00F70F9F" w:rsidP="00F70F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0F9F" w:rsidRDefault="00F70F9F" w:rsidP="00F70F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Темы: </w:t>
      </w:r>
      <w:r w:rsidRPr="00801D6D">
        <w:rPr>
          <w:rFonts w:ascii="Times New Roman" w:hAnsi="Times New Roman" w:cs="Times New Roman"/>
          <w:sz w:val="24"/>
          <w:szCs w:val="24"/>
        </w:rPr>
        <w:t xml:space="preserve">(тесты отвечаем в электронном виде, присылаем по почте или </w:t>
      </w:r>
      <w:proofErr w:type="spellStart"/>
      <w:r w:rsidRPr="00801D6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801D6D">
        <w:rPr>
          <w:rFonts w:ascii="Times New Roman" w:hAnsi="Times New Roman" w:cs="Times New Roman"/>
          <w:sz w:val="24"/>
          <w:szCs w:val="24"/>
        </w:rPr>
        <w:t>)</w:t>
      </w:r>
    </w:p>
    <w:p w:rsidR="00F70F9F" w:rsidRPr="00801D6D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D6D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Pr="00801D6D">
        <w:rPr>
          <w:rFonts w:ascii="Times New Roman" w:hAnsi="Times New Roman" w:cs="Times New Roman"/>
          <w:sz w:val="24"/>
          <w:szCs w:val="24"/>
        </w:rPr>
        <w:t xml:space="preserve">. Итоговый тест по </w:t>
      </w:r>
      <w:proofErr w:type="spellStart"/>
      <w:r w:rsidRPr="00801D6D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801D6D">
        <w:rPr>
          <w:rFonts w:ascii="Times New Roman" w:hAnsi="Times New Roman" w:cs="Times New Roman"/>
          <w:sz w:val="24"/>
          <w:szCs w:val="24"/>
        </w:rPr>
        <w:t xml:space="preserve"> (кто был на уроке 20.10.21, его не делают)</w:t>
      </w:r>
    </w:p>
    <w:p w:rsidR="00F70F9F" w:rsidRPr="00801D6D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D6D">
        <w:rPr>
          <w:rFonts w:ascii="Times New Roman" w:hAnsi="Times New Roman" w:cs="Times New Roman"/>
          <w:sz w:val="24"/>
          <w:szCs w:val="24"/>
        </w:rPr>
        <w:t xml:space="preserve">Архиваторы. Виды архиваторов. Способы упаковки данных. Программа-архиватор </w:t>
      </w:r>
      <w:proofErr w:type="spellStart"/>
      <w:r w:rsidRPr="00801D6D">
        <w:rPr>
          <w:rFonts w:ascii="Times New Roman" w:hAnsi="Times New Roman" w:cs="Times New Roman"/>
          <w:sz w:val="24"/>
          <w:szCs w:val="24"/>
        </w:rPr>
        <w:t>WinRAR</w:t>
      </w:r>
      <w:proofErr w:type="spellEnd"/>
    </w:p>
    <w:p w:rsidR="00F70F9F" w:rsidRPr="00801D6D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1D6D">
        <w:rPr>
          <w:rFonts w:ascii="Times New Roman" w:hAnsi="Times New Roman" w:cs="Times New Roman"/>
          <w:sz w:val="24"/>
          <w:szCs w:val="24"/>
        </w:rPr>
        <w:t xml:space="preserve">Тест </w:t>
      </w:r>
      <w:r w:rsidRPr="00801D6D">
        <w:rPr>
          <w:rFonts w:ascii="Times New Roman" w:hAnsi="Times New Roman" w:cs="Times New Roman"/>
          <w:b/>
          <w:sz w:val="24"/>
          <w:szCs w:val="24"/>
        </w:rPr>
        <w:t>Архивация файлов</w:t>
      </w:r>
    </w:p>
    <w:p w:rsidR="00F70F9F" w:rsidRDefault="00F70F9F" w:rsidP="00F70F9F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F70F9F" w:rsidRPr="00977002" w:rsidRDefault="00F70F9F" w:rsidP="00F70F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002">
        <w:rPr>
          <w:rFonts w:ascii="Times New Roman" w:hAnsi="Times New Roman" w:cs="Times New Roman"/>
          <w:b/>
          <w:sz w:val="28"/>
          <w:szCs w:val="28"/>
        </w:rPr>
        <w:t xml:space="preserve">Итоговый тест по </w:t>
      </w:r>
      <w:r w:rsidRPr="00977002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</w:p>
    <w:p w:rsidR="00F70F9F" w:rsidRPr="00BA78C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</w:pPr>
      <w:r w:rsidRPr="004A5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</w:t>
      </w:r>
      <w:r w:rsidRPr="00BA78C1">
        <w:rPr>
          <w:rFonts w:ascii="Times New Roman" w:eastAsia="Times New Roman" w:hAnsi="Times New Roman" w:cs="Times New Roman"/>
          <w:bCs/>
          <w:color w:val="2B2727"/>
          <w:spacing w:val="8"/>
          <w:sz w:val="24"/>
          <w:szCs w:val="24"/>
        </w:rPr>
        <w:t xml:space="preserve"> появилась операционная система </w:t>
      </w:r>
      <w:proofErr w:type="spellStart"/>
      <w:r w:rsidRPr="00BA78C1">
        <w:rPr>
          <w:rFonts w:ascii="Times New Roman" w:eastAsia="Times New Roman" w:hAnsi="Times New Roman" w:cs="Times New Roman"/>
          <w:bCs/>
          <w:color w:val="2B2727"/>
          <w:spacing w:val="8"/>
          <w:sz w:val="24"/>
          <w:szCs w:val="24"/>
        </w:rPr>
        <w:t>Windows</w:t>
      </w:r>
      <w:proofErr w:type="spellEnd"/>
      <w:r w:rsidRPr="00BA78C1">
        <w:rPr>
          <w:rFonts w:ascii="Times New Roman" w:eastAsia="Times New Roman" w:hAnsi="Times New Roman" w:cs="Times New Roman"/>
          <w:bCs/>
          <w:color w:val="2B2727"/>
          <w:spacing w:val="8"/>
          <w:sz w:val="24"/>
          <w:szCs w:val="24"/>
        </w:rPr>
        <w:t>?</w:t>
      </w:r>
    </w:p>
    <w:p w:rsidR="00F70F9F" w:rsidRPr="004A5824" w:rsidRDefault="00F70F9F" w:rsidP="00F70F9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 xml:space="preserve">а) 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1995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 xml:space="preserve">б) 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1981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 xml:space="preserve">в) 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1992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г)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1945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ab/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д)</w:t>
      </w: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  <w:lang w:eastAsia="ru-RU"/>
        </w:rPr>
        <w:t>2005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Единицей измерения информации является: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бод б) бит в) ампер г) герц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Какие из перечисленных ниже устройств являются устройствами ввода  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клавиатура б) дискета в) сканер г) дисплей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Какие из перечисленных ниже устройств являются устройствами хранения информации  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диск б) дискета в) сканер г) принтер</w:t>
      </w:r>
    </w:p>
    <w:p w:rsidR="00F70F9F" w:rsidRPr="005E1305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"интерфейс"?</w:t>
      </w:r>
    </w:p>
    <w:p w:rsidR="00F70F9F" w:rsidRPr="006434DD" w:rsidRDefault="00F70F9F" w:rsidP="00F70F9F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z w:val="24"/>
          <w:szCs w:val="24"/>
        </w:rPr>
      </w:pPr>
      <w:r w:rsidRPr="006434DD">
        <w:rPr>
          <w:rFonts w:ascii="Times New Roman" w:eastAsia="Times New Roman" w:hAnsi="Times New Roman" w:cs="Times New Roman"/>
          <w:color w:val="2B2727"/>
          <w:sz w:val="24"/>
          <w:szCs w:val="24"/>
        </w:rPr>
        <w:t xml:space="preserve"> взаимодействие пользователя со средствами компьютера</w:t>
      </w:r>
    </w:p>
    <w:p w:rsidR="00F70F9F" w:rsidRPr="006434DD" w:rsidRDefault="00F70F9F" w:rsidP="00F70F9F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z w:val="24"/>
          <w:szCs w:val="24"/>
        </w:rPr>
      </w:pPr>
      <w:r w:rsidRPr="006434DD">
        <w:rPr>
          <w:rFonts w:ascii="Times New Roman" w:eastAsia="Times New Roman" w:hAnsi="Times New Roman" w:cs="Times New Roman"/>
          <w:color w:val="2B2727"/>
          <w:sz w:val="24"/>
          <w:szCs w:val="24"/>
        </w:rPr>
        <w:t xml:space="preserve">  взаимодействие магнитного диска со средствами компьютера</w:t>
      </w:r>
    </w:p>
    <w:p w:rsidR="00F70F9F" w:rsidRPr="006434DD" w:rsidRDefault="00F70F9F" w:rsidP="00F70F9F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z w:val="24"/>
          <w:szCs w:val="24"/>
        </w:rPr>
      </w:pPr>
      <w:r w:rsidRPr="006434DD">
        <w:rPr>
          <w:rFonts w:ascii="Times New Roman" w:eastAsia="Times New Roman" w:hAnsi="Times New Roman" w:cs="Times New Roman"/>
          <w:color w:val="2B2727"/>
          <w:sz w:val="24"/>
          <w:szCs w:val="24"/>
        </w:rPr>
        <w:t xml:space="preserve">  взаимодействие клавиатуры со средствами компьютера</w:t>
      </w:r>
    </w:p>
    <w:p w:rsidR="00F70F9F" w:rsidRPr="006434DD" w:rsidRDefault="00F70F9F" w:rsidP="00F70F9F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z w:val="24"/>
          <w:szCs w:val="24"/>
        </w:rPr>
      </w:pPr>
      <w:r w:rsidRPr="006434DD">
        <w:rPr>
          <w:rFonts w:ascii="Times New Roman" w:eastAsia="Times New Roman" w:hAnsi="Times New Roman" w:cs="Times New Roman"/>
          <w:color w:val="2B2727"/>
          <w:sz w:val="24"/>
          <w:szCs w:val="24"/>
        </w:rPr>
        <w:t xml:space="preserve">  взаимодействие пользователя с дискетой, что лежит на столе</w:t>
      </w:r>
    </w:p>
    <w:p w:rsidR="00F70F9F" w:rsidRPr="006434DD" w:rsidRDefault="00F70F9F" w:rsidP="00F70F9F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z w:val="24"/>
          <w:szCs w:val="24"/>
        </w:rPr>
      </w:pPr>
      <w:r w:rsidRPr="006434DD">
        <w:rPr>
          <w:rFonts w:ascii="Times New Roman" w:eastAsia="Times New Roman" w:hAnsi="Times New Roman" w:cs="Times New Roman"/>
          <w:color w:val="2B2727"/>
          <w:sz w:val="24"/>
          <w:szCs w:val="24"/>
        </w:rPr>
        <w:t xml:space="preserve">  взаимодействие пользователя и учителя</w:t>
      </w:r>
    </w:p>
    <w:p w:rsidR="00F70F9F" w:rsidRPr="006434DD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3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входит в графический интерфейс </w:t>
      </w:r>
      <w:proofErr w:type="spellStart"/>
      <w:r w:rsidRPr="00643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Windows</w:t>
      </w:r>
      <w:proofErr w:type="spellEnd"/>
      <w:r w:rsidRPr="00643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43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</w:t>
      </w:r>
      <w:proofErr w:type="gramEnd"/>
      <w:r w:rsidRPr="00643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F70F9F" w:rsidRPr="00AA1691" w:rsidRDefault="00F70F9F" w:rsidP="00F70F9F">
      <w:pPr>
        <w:pStyle w:val="a4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AA1691">
        <w:rPr>
          <w:rFonts w:ascii="Times New Roman CYR" w:hAnsi="Times New Roman CYR" w:cs="Times New Roman CYR"/>
          <w:color w:val="000000"/>
          <w:sz w:val="24"/>
          <w:szCs w:val="24"/>
        </w:rPr>
        <w:t xml:space="preserve">Окно </w:t>
      </w:r>
    </w:p>
    <w:p w:rsidR="00F70F9F" w:rsidRPr="00AA1691" w:rsidRDefault="00F70F9F" w:rsidP="00F70F9F">
      <w:pPr>
        <w:pStyle w:val="a4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AA1691">
        <w:rPr>
          <w:rFonts w:ascii="Times New Roman CYR" w:hAnsi="Times New Roman CYR" w:cs="Times New Roman CYR"/>
          <w:color w:val="000000"/>
          <w:sz w:val="24"/>
          <w:szCs w:val="24"/>
        </w:rPr>
        <w:t xml:space="preserve">Рабочий стол  </w:t>
      </w:r>
    </w:p>
    <w:p w:rsidR="00F70F9F" w:rsidRPr="00AA1691" w:rsidRDefault="00F70F9F" w:rsidP="00F70F9F">
      <w:pPr>
        <w:pStyle w:val="a4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AA1691">
        <w:rPr>
          <w:rFonts w:ascii="Times New Roman CYR" w:hAnsi="Times New Roman CYR" w:cs="Times New Roman CYR"/>
          <w:color w:val="000000"/>
          <w:sz w:val="24"/>
          <w:szCs w:val="24"/>
        </w:rPr>
        <w:t xml:space="preserve">Меню </w:t>
      </w:r>
    </w:p>
    <w:p w:rsidR="00F70F9F" w:rsidRPr="00AA1691" w:rsidRDefault="00F70F9F" w:rsidP="00F70F9F">
      <w:pPr>
        <w:pStyle w:val="a4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AA1691">
        <w:rPr>
          <w:rFonts w:ascii="Times New Roman CYR" w:hAnsi="Times New Roman CYR" w:cs="Times New Roman CYR"/>
          <w:color w:val="000000"/>
          <w:sz w:val="24"/>
          <w:szCs w:val="24"/>
        </w:rPr>
        <w:t>Мышь</w:t>
      </w:r>
    </w:p>
    <w:p w:rsidR="00F70F9F" w:rsidRPr="00AA1691" w:rsidRDefault="00F70F9F" w:rsidP="00F70F9F">
      <w:pPr>
        <w:pStyle w:val="a4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AA1691">
        <w:rPr>
          <w:rFonts w:ascii="Times New Roman CYR" w:hAnsi="Times New Roman CYR" w:cs="Times New Roman CYR"/>
          <w:color w:val="000000"/>
          <w:sz w:val="24"/>
          <w:szCs w:val="24"/>
        </w:rPr>
        <w:t xml:space="preserve">Драйвер </w:t>
      </w:r>
    </w:p>
    <w:p w:rsidR="00F70F9F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стандартных установках </w:t>
      </w:r>
      <w:proofErr w:type="spellStart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Windows</w:t>
      </w:r>
      <w:proofErr w:type="spellEnd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одинарным щелчком левой кнопкой мыши можно: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выделить объект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установить текущее положение указателя ввода информации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выделить слово в </w:t>
      </w:r>
      <w:proofErr w:type="gramStart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текстовом</w:t>
      </w:r>
      <w:proofErr w:type="gramEnd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документа </w:t>
      </w:r>
    </w:p>
    <w:p w:rsidR="00F70F9F" w:rsidRPr="00472801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отказаться от выбранной команды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Содержимое контекстного меню зависит </w:t>
      </w:r>
      <w:proofErr w:type="gramStart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состояния здоровья пользователя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места расположения указателя мыши в момент щелчка правой кнопки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числа открытых на рабочем столе окон </w:t>
      </w:r>
    </w:p>
    <w:p w:rsidR="00F70F9F" w:rsidRPr="00472801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г) размера выделенной области 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Понятие «Операционная система» означает: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комплекс программ, обеспечивающих работу компьютера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программа подготовки больных к сложным операциям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программа, обеспечивающая интерфейс: пользователь-компьютер </w:t>
      </w:r>
    </w:p>
    <w:p w:rsidR="00F70F9F" w:rsidRPr="00472801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программа, обеспечивающая возможность разработки сложных документов</w:t>
      </w:r>
    </w:p>
    <w:p w:rsidR="00F70F9F" w:rsidRPr="005E1305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Какую спецификацию (полное имя) имеет файл РЕФЕРАТ, который находится в папке ПЕТРУК, которая находится в папке 10-А, что на диске А</w:t>
      </w:r>
      <w:proofErr w:type="gramStart"/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:?</w:t>
      </w:r>
      <w:proofErr w:type="gramEnd"/>
    </w:p>
    <w:p w:rsidR="00F70F9F" w:rsidRPr="005E1305" w:rsidRDefault="00F70F9F" w:rsidP="00F70F9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А:\10-А\ПЕТРУК\РЕФЕРАТ</w:t>
      </w:r>
    </w:p>
    <w:p w:rsidR="00F70F9F" w:rsidRPr="005E1305" w:rsidRDefault="00F70F9F" w:rsidP="00F70F9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А:\10-А\ПЕТРУК</w:t>
      </w:r>
    </w:p>
    <w:p w:rsidR="00F70F9F" w:rsidRPr="005E1305" w:rsidRDefault="00F70F9F" w:rsidP="00F70F9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А:\10-А\РЕФЕРАТ\ПЕТРУК</w:t>
      </w:r>
    </w:p>
    <w:p w:rsidR="00F70F9F" w:rsidRPr="005E1305" w:rsidRDefault="00F70F9F" w:rsidP="00F70F9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А:\РЕФЕРАТ\ПЕТРУК</w:t>
      </w:r>
    </w:p>
    <w:p w:rsidR="00F70F9F" w:rsidRPr="005E1305" w:rsidRDefault="00F70F9F" w:rsidP="00F70F9F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1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А:\10-А\РЕФЕРАТ</w:t>
      </w:r>
    </w:p>
    <w:p w:rsidR="00F70F9F" w:rsidRPr="00D9126B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чего состоит имя файла?</w:t>
      </w:r>
    </w:p>
    <w:p w:rsidR="00F70F9F" w:rsidRPr="004A5824" w:rsidRDefault="00F70F9F" w:rsidP="00F70F9F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</w:pP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  <w:t>название и тип файла</w:t>
      </w:r>
    </w:p>
    <w:p w:rsidR="00F70F9F" w:rsidRPr="004A5824" w:rsidRDefault="00F70F9F" w:rsidP="00F70F9F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</w:pP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  <w:t>название и расширение</w:t>
      </w:r>
    </w:p>
    <w:p w:rsidR="00F70F9F" w:rsidRPr="004A5824" w:rsidRDefault="00F70F9F" w:rsidP="00F70F9F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</w:pP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  <w:t>фамилия и имя</w:t>
      </w:r>
    </w:p>
    <w:p w:rsidR="00F70F9F" w:rsidRPr="004A5824" w:rsidRDefault="00F70F9F" w:rsidP="00F70F9F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</w:pP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  <w:t>тип и расширение</w:t>
      </w:r>
    </w:p>
    <w:p w:rsidR="00F70F9F" w:rsidRPr="004A5824" w:rsidRDefault="00F70F9F" w:rsidP="00F70F9F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</w:pPr>
      <w:r w:rsidRPr="004A5824">
        <w:rPr>
          <w:rFonts w:ascii="Times New Roman" w:eastAsia="Times New Roman" w:hAnsi="Times New Roman" w:cs="Times New Roman"/>
          <w:color w:val="2B2727"/>
          <w:spacing w:val="8"/>
          <w:sz w:val="24"/>
          <w:szCs w:val="24"/>
        </w:rPr>
        <w:t>имя и название</w:t>
      </w:r>
    </w:p>
    <w:p w:rsidR="00F70F9F" w:rsidRPr="00D9126B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всего байт может иметь название файла?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r w:rsidRPr="004A5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б) </w:t>
      </w:r>
      <w:r w:rsidRPr="004A5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1024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в) </w:t>
      </w:r>
      <w:r w:rsidRPr="004A5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255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г) </w:t>
      </w:r>
      <w:r w:rsidRPr="004A5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д) </w:t>
      </w:r>
      <w:r w:rsidRPr="004A58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Расширение имени файла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сообщает о назначении файла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содержит сведения о числе обращений к файлу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указывается после имени и отделено от него символом "точка"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содержит сведения об авторе документа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Понятие «Папка» означает: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элемент файловой системы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несколько файлов, хранящихся в одном месте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Ящик для хранения инструкций </w:t>
      </w:r>
    </w:p>
    <w:p w:rsidR="00F70F9F" w:rsidRPr="00472801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Документ, хранящийся на компакт-диске</w:t>
      </w:r>
    </w:p>
    <w:p w:rsidR="00F70F9F" w:rsidRPr="00D9126B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буфер обмена можно поместить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файл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папку со всеми включенными в нее объектами: файлами и папками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фрагмент текста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91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фрагмент рисунка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перевода дополнительного блока клавиатуры в цифровой режим нужно нажать клавишу или сочетание клавиш: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proofErr w:type="spellStart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NumLock</w:t>
      </w:r>
      <w:proofErr w:type="spellEnd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</w:t>
      </w:r>
      <w:proofErr w:type="spellStart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CapsLock</w:t>
      </w:r>
      <w:proofErr w:type="spellEnd"/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этой частью клавиатуры лучше вообще не баловаться </w:t>
      </w:r>
    </w:p>
    <w:p w:rsidR="00F70F9F" w:rsidRPr="0004512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Pr="00045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) Shift + </w:t>
      </w:r>
      <w:proofErr w:type="spellStart"/>
      <w:r w:rsidRPr="00045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CapsLock</w:t>
      </w:r>
      <w:proofErr w:type="spellEnd"/>
      <w:r w:rsidRPr="00045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045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) Shift + </w:t>
      </w:r>
      <w:proofErr w:type="spellStart"/>
      <w:r w:rsidRPr="00045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NumLock</w:t>
      </w:r>
      <w:proofErr w:type="spellEnd"/>
      <w:r w:rsidRPr="00045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0451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) Tab 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Рабочий стол это: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место, куда установлен дисплей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подставка под клавиатуру </w:t>
      </w:r>
    </w:p>
    <w:p w:rsidR="00F70F9F" w:rsidRPr="00472801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Изображение на экране дисплея с размещенными на нем элементами управления г) Папка, хранящая документы пользователя.</w:t>
      </w:r>
    </w:p>
    <w:p w:rsidR="00F70F9F" w:rsidRPr="00472801" w:rsidRDefault="00F70F9F" w:rsidP="00F70F9F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Меню окна приложения  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Состоит из доступных в приложении команд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Состоит из пунктов, содержащих команды приложения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Состоит из кнопок управления приложением </w:t>
      </w:r>
    </w:p>
    <w:p w:rsidR="00F70F9F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г) Показывает статистические данные об обрабатываемом в окне документе </w:t>
      </w:r>
    </w:p>
    <w:p w:rsidR="00F70F9F" w:rsidRPr="00472801" w:rsidRDefault="00F70F9F" w:rsidP="00F70F9F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2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д) Содержит инструменты «прокрутки» документа в окне. </w:t>
      </w:r>
    </w:p>
    <w:p w:rsidR="00F70F9F" w:rsidRPr="00DA5220" w:rsidRDefault="00F70F9F" w:rsidP="00F70F9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70F9F" w:rsidRDefault="00F70F9F" w:rsidP="00F70F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03941">
        <w:rPr>
          <w:rFonts w:ascii="Times New Roman" w:hAnsi="Times New Roman" w:cs="Times New Roman"/>
          <w:sz w:val="24"/>
          <w:szCs w:val="24"/>
        </w:rPr>
        <w:t>По теме</w:t>
      </w:r>
      <w:r>
        <w:rPr>
          <w:rFonts w:ascii="Times New Roman" w:hAnsi="Times New Roman" w:cs="Times New Roman"/>
          <w:b/>
          <w:sz w:val="24"/>
          <w:szCs w:val="24"/>
        </w:rPr>
        <w:t xml:space="preserve"> Архивы </w:t>
      </w:r>
    </w:p>
    <w:p w:rsidR="00F70F9F" w:rsidRDefault="00F70F9F" w:rsidP="00F70F9F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B1926">
        <w:rPr>
          <w:rFonts w:ascii="Times New Roman" w:hAnsi="Times New Roman" w:cs="Times New Roman"/>
          <w:sz w:val="24"/>
          <w:szCs w:val="24"/>
        </w:rPr>
        <w:t xml:space="preserve">Коротко </w:t>
      </w:r>
      <w:r>
        <w:rPr>
          <w:rFonts w:ascii="Times New Roman" w:hAnsi="Times New Roman" w:cs="Times New Roman"/>
          <w:sz w:val="24"/>
          <w:szCs w:val="24"/>
        </w:rPr>
        <w:t xml:space="preserve">записываем в тетрадь из электронного конспекта  Архивация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файлов_кратко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(папка Конспекты 1 курс\конспекты цифровая\ лекции\архивация)</w:t>
      </w:r>
    </w:p>
    <w:p w:rsidR="00F70F9F" w:rsidRPr="00B70EEA" w:rsidRDefault="00F70F9F" w:rsidP="00F70F9F">
      <w:pPr>
        <w:pStyle w:val="a4"/>
        <w:numPr>
          <w:ilvl w:val="0"/>
          <w:numId w:val="22"/>
        </w:num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70EEA">
        <w:rPr>
          <w:rFonts w:ascii="Arial" w:eastAsia="Times New Roman" w:hAnsi="Arial" w:cs="Arial"/>
          <w:bCs/>
          <w:color w:val="000000"/>
          <w:sz w:val="21"/>
          <w:szCs w:val="21"/>
        </w:rPr>
        <w:t xml:space="preserve">Архиватор </w:t>
      </w:r>
      <w:proofErr w:type="spellStart"/>
      <w:r w:rsidRPr="00B70EEA">
        <w:rPr>
          <w:rFonts w:ascii="Arial" w:eastAsia="Times New Roman" w:hAnsi="Arial" w:cs="Arial"/>
          <w:bCs/>
          <w:color w:val="000000"/>
          <w:sz w:val="21"/>
          <w:szCs w:val="21"/>
        </w:rPr>
        <w:t>WinRAR</w:t>
      </w:r>
      <w:proofErr w:type="spellEnd"/>
      <w:r w:rsidRPr="00B70EEA">
        <w:rPr>
          <w:rFonts w:ascii="Arial" w:eastAsia="Times New Roman" w:hAnsi="Arial" w:cs="Arial"/>
          <w:bCs/>
          <w:color w:val="000000"/>
          <w:sz w:val="21"/>
          <w:szCs w:val="21"/>
        </w:rPr>
        <w:t xml:space="preserve"> (коротко записать в тетрадь)</w:t>
      </w:r>
    </w:p>
    <w:p w:rsidR="00F70F9F" w:rsidRPr="00CB1926" w:rsidRDefault="00F70F9F" w:rsidP="00F70F9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0F9F" w:rsidRPr="00CB1926" w:rsidRDefault="00F70F9F" w:rsidP="00F70F9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32-разрядная версия архиватора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RAR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Существует несколько версий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RAR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разных операционных систем.</w:t>
      </w:r>
    </w:p>
    <w:p w:rsidR="00F70F9F" w:rsidRPr="00CB1926" w:rsidRDefault="00F70F9F" w:rsidP="00F70F9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360" w:lineRule="atLeas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полная поддержка архивов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RAR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ZIP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оригинальный высокоэффективный алгоритм сжатия данных;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оболочка с поддержкой технологии перетаскивания;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интерфейс командной строки;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архивами других форматов;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непрерывного архивирования, при использовании которого может быть достигнута на 10 – 50% более высокая степень сжатия, чем дают обычные методы;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многотомных архивов;</w:t>
      </w:r>
    </w:p>
    <w:p w:rsidR="00F70F9F" w:rsidRPr="00CB1926" w:rsidRDefault="00F70F9F" w:rsidP="00F70F9F">
      <w:pPr>
        <w:numPr>
          <w:ilvl w:val="0"/>
          <w:numId w:val="23"/>
        </w:numPr>
        <w:shd w:val="clear" w:color="auto" w:fill="F5F5F5"/>
        <w:tabs>
          <w:tab w:val="left" w:pos="3402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восстановление физически поврежденных архивов и т.д.;</w:t>
      </w:r>
    </w:p>
    <w:p w:rsidR="00F70F9F" w:rsidRPr="00B70EEA" w:rsidRDefault="00F70F9F" w:rsidP="00F70F9F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(рис. 2)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быть запущена последовательностью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Пуск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F9F" w:rsidRPr="00CB1926" w:rsidRDefault="00F70F9F" w:rsidP="00F70F9F">
      <w:pPr>
        <w:shd w:val="clear" w:color="auto" w:fill="F5F5F5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A819B2" wp14:editId="52EE8E8A">
                <wp:simplePos x="0" y="0"/>
                <wp:positionH relativeFrom="column">
                  <wp:posOffset>1527810</wp:posOffset>
                </wp:positionH>
                <wp:positionV relativeFrom="paragraph">
                  <wp:posOffset>191135</wp:posOffset>
                </wp:positionV>
                <wp:extent cx="3787140" cy="2964180"/>
                <wp:effectExtent l="38100" t="19050" r="0" b="64770"/>
                <wp:wrapNone/>
                <wp:docPr id="321" name="Группа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2964180"/>
                          <a:chOff x="0" y="0"/>
                          <a:chExt cx="3787140" cy="2964180"/>
                        </a:xfrm>
                      </wpg:grpSpPr>
                      <wps:wsp>
                        <wps:cNvPr id="30" name="Прямая со стрелкой 30"/>
                        <wps:cNvCnPr/>
                        <wps:spPr>
                          <a:xfrm flipH="1">
                            <a:off x="1386840" y="0"/>
                            <a:ext cx="822960" cy="73152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Прямая со стрелкой 288"/>
                        <wps:cNvCnPr/>
                        <wps:spPr>
                          <a:xfrm flipH="1">
                            <a:off x="0" y="45720"/>
                            <a:ext cx="563880" cy="4572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9" name="Рисунок 28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1935480"/>
                            <a:ext cx="71628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" name="Прямая со стрелкой 320"/>
                        <wps:cNvCnPr/>
                        <wps:spPr>
                          <a:xfrm flipH="1">
                            <a:off x="3223260" y="2506980"/>
                            <a:ext cx="563880" cy="4572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1" o:spid="_x0000_s1026" style="position:absolute;margin-left:120.3pt;margin-top:15.05pt;width:298.2pt;height:233.4pt;z-index:251663360" coordsize="37871,29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0" o:spid="_x0000_s1027" type="#_x0000_t32" style="position:absolute;left:13868;width:8230;height:7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o98AAAADbAAAADwAAAGRycy9kb3ducmV2LnhtbERPTYvCMBC9L/gfwgheFk1XUbQaxRUU&#10;9yJo1fPQjG2xmZQkavffbw7CHh/ve7FqTS2e5HxlWcHXIAFBnFtdcaHgnG37UxA+IGusLZOCX/Kw&#10;WnY+Fphq++IjPU+hEDGEfYoKyhCaVEqfl2TQD2xDHLmbdQZDhK6Q2uErhptaDpNkIg1WHBtKbGhT&#10;Un4/PYyCn9k02yFX39fN5TAbfWZjR7uxUr1uu56DCNSGf/HbvdcKRnF9/BJ/gF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o6PfAAAAA2wAAAA8AAAAAAAAAAAAAAAAA&#10;oQIAAGRycy9kb3ducmV2LnhtbFBLBQYAAAAABAAEAPkAAACOAwAAAAA=&#10;" strokecolor="black [3213]" strokeweight="2.25pt">
                  <v:stroke endarrow="open"/>
                </v:shape>
                <v:shape id="Прямая со стрелкой 288" o:spid="_x0000_s1028" type="#_x0000_t32" style="position:absolute;top:457;width:5638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0VasIAAADcAAAADwAAAGRycy9kb3ducmV2LnhtbERPz2vCMBS+D/wfwhvsIjOdQ6m1qThh&#10;ohfBdtv50TzbsualJJl2//1yEHb8+H7nm9H04krOd5YVvMwSEMS11R03Cj6q9+cUhA/IGnvLpOCX&#10;PGyKyUOOmbY3PtO1DI2IIewzVNCGMGRS+rolg35mB+LIXawzGCJ0jdQObzHc9HKeJEtpsOPY0OJA&#10;u5bq7/LHKDiu0mqP3L197T5Pq9dptXC0Xyj19Dhu1yACjeFffHcftIJ5Gt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0VasIAAADcAAAADwAAAAAAAAAAAAAA&#10;AAChAgAAZHJzL2Rvd25yZXYueG1sUEsFBgAAAAAEAAQA+QAAAJADAAAAAA==&#10;" strokecolor="black [3213]" strokeweight="2.25pt">
                  <v:stroke endarrow="open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9" o:spid="_x0000_s1029" type="#_x0000_t75" style="position:absolute;left:28575;top:19354;width:716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Kjd/DAAAA3AAAAA8AAABkcnMvZG93bnJldi54bWxEj0FrwkAUhO9C/8PyCr3pRg/FRleR1qLg&#10;yZgf8Mg+k8W8tyG7xvTfdwtCj8PMfMOstyO3aqA+OC8G5rMMFEnlrZPaQHn5ni5BhYhisfVCBn4o&#10;wHbzMlljbv1DzjQUsVYJIiFHA02MXa51qBpiDDPfkSTv6nvGmGRfa9vjI8G51Ysse9eMTtJCgx19&#10;NlTdijsbODDfi/mXdcfr/sSH87AfXVca8/Y67lagIo3xP/xsH62BxfID/s6kI6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qN38MAAADcAAAADwAAAAAAAAAAAAAAAACf&#10;AgAAZHJzL2Rvd25yZXYueG1sUEsFBgAAAAAEAAQA9wAAAI8DAAAAAA==&#10;">
                  <v:imagedata r:id="rId23" o:title=""/>
                  <v:path arrowok="t"/>
                </v:shape>
                <v:shape id="Прямая со стрелкой 320" o:spid="_x0000_s1030" type="#_x0000_t32" style="position:absolute;left:32232;top:25069;width:5639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Jy8MAAADcAAAADwAAAGRycy9kb3ducmV2LnhtbERPz2vCMBS+D/wfwhN2GTZVUWw1ihMm&#10;7jKY3Tw/mre2rHkpSdZ2//1yEHb8+H7vDqNpRU/ON5YVzJMUBHFpdcOVgo/iZbYB4QOyxtYyKfgl&#10;D4f95GGHubYDv1N/DZWIIexzVFCH0OVS+rImgz6xHXHkvqwzGCJ0ldQOhxhuWrlI07U02HBsqLGj&#10;U03l9/XHKHjNNsUZuXm+nT7fsuVTsXJ0Xin1OB2PWxCBxvAvvrsvWsFyEefHM/EIyP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MScvDAAAA3AAAAA8AAAAAAAAAAAAA&#10;AAAAoQIAAGRycy9kb3ducmV2LnhtbFBLBQYAAAAABAAEAPkAAACRAwAAAAA=&#10;" strokecolor="black [3213]" strokeweight="2.25pt">
                  <v:stroke endarrow="open"/>
                </v:shape>
              </v:group>
            </w:pict>
          </mc:Fallback>
        </mc:AlternateContent>
      </w:r>
      <w:r w:rsidRPr="000C68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F2BE9" wp14:editId="20A45314">
                <wp:simplePos x="0" y="0"/>
                <wp:positionH relativeFrom="column">
                  <wp:posOffset>3735705</wp:posOffset>
                </wp:positionH>
                <wp:positionV relativeFrom="paragraph">
                  <wp:posOffset>3810</wp:posOffset>
                </wp:positionV>
                <wp:extent cx="213360" cy="274320"/>
                <wp:effectExtent l="0" t="0" r="0" b="0"/>
                <wp:wrapNone/>
                <wp:docPr id="3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F9F" w:rsidRPr="000C68BD" w:rsidRDefault="00F70F9F" w:rsidP="00F70F9F"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4.15pt;margin-top:.3pt;width:16.8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" stroked="f">
                <v:textbox>
                  <w:txbxContent>
                    <w:p w:rsidR="00F70F9F" w:rsidRPr="000C68BD" w:rsidRDefault="00F70F9F" w:rsidP="00F70F9F"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C68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3DA0A" wp14:editId="23A09F2E">
                <wp:simplePos x="0" y="0"/>
                <wp:positionH relativeFrom="column">
                  <wp:posOffset>2089785</wp:posOffset>
                </wp:positionH>
                <wp:positionV relativeFrom="paragraph">
                  <wp:posOffset>110490</wp:posOffset>
                </wp:positionV>
                <wp:extent cx="213360" cy="2667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F9F" w:rsidRPr="000C68BD" w:rsidRDefault="00F70F9F" w:rsidP="00F70F9F">
                            <w:r w:rsidRPr="000C68BD"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4.55pt;margin-top:8.7pt;width:16.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" stroked="f">
                <v:textbox>
                  <w:txbxContent>
                    <w:p w:rsidR="00F70F9F" w:rsidRPr="000C68BD" w:rsidRDefault="00F70F9F" w:rsidP="00F70F9F">
                      <w:r w:rsidRPr="000C68BD"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70F9F" w:rsidRPr="00CB1926" w:rsidRDefault="00F70F9F" w:rsidP="00F70F9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0F9F" w:rsidRPr="00CB1926" w:rsidRDefault="00F70F9F" w:rsidP="00F70F9F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68B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09C1C" wp14:editId="7731A86C">
                <wp:simplePos x="0" y="0"/>
                <wp:positionH relativeFrom="column">
                  <wp:posOffset>5313045</wp:posOffset>
                </wp:positionH>
                <wp:positionV relativeFrom="paragraph">
                  <wp:posOffset>2152015</wp:posOffset>
                </wp:positionV>
                <wp:extent cx="213360" cy="266700"/>
                <wp:effectExtent l="0" t="0" r="0" b="0"/>
                <wp:wrapNone/>
                <wp:docPr id="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F9F" w:rsidRPr="000C68BD" w:rsidRDefault="00F70F9F" w:rsidP="00F70F9F"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8.35pt;margin-top:169.45pt;width:16.8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" stroked="f">
                <v:textbox>
                  <w:txbxContent>
                    <w:p w:rsidR="00F70F9F" w:rsidRPr="000C68BD" w:rsidRDefault="00F70F9F" w:rsidP="00F70F9F"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737A9" wp14:editId="60BF34F8">
                <wp:simplePos x="0" y="0"/>
                <wp:positionH relativeFrom="column">
                  <wp:posOffset>5099685</wp:posOffset>
                </wp:positionH>
                <wp:positionV relativeFrom="paragraph">
                  <wp:posOffset>1550035</wp:posOffset>
                </wp:positionV>
                <wp:extent cx="213360" cy="266700"/>
                <wp:effectExtent l="0" t="0" r="0" b="0"/>
                <wp:wrapNone/>
                <wp:docPr id="317" name="Поле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F9F" w:rsidRDefault="00F70F9F" w:rsidP="00F70F9F"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029" type="#_x0000_t202" style="position:absolute;margin-left:401.55pt;margin-top:122.05pt;width:16.8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" stroked="f">
                <v:textbox>
                  <w:txbxContent>
                    <w:p w:rsidR="00F70F9F" w:rsidRDefault="00F70F9F" w:rsidP="00F70F9F"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60017C" wp14:editId="5825C165">
            <wp:extent cx="4907280" cy="2827020"/>
            <wp:effectExtent l="0" t="0" r="7620" b="0"/>
            <wp:docPr id="27" name="Рисунок 27" descr="hello_html_m4e42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e42dad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9F" w:rsidRPr="00CB1926" w:rsidRDefault="00F70F9F" w:rsidP="00F70F9F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192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Рис. 2. Окно программы архиватора </w:t>
      </w:r>
      <w:proofErr w:type="spellStart"/>
      <w:r w:rsidRPr="00CB192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WinRAR</w:t>
      </w:r>
      <w:proofErr w:type="spellEnd"/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Строка меню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19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(1)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содержит следующие пункты: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Файл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Команды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Избранное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Параметры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(Справка).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Следующий элемент интерфейса —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панель инструментов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B19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(2)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Кнопки на панели инструментов повторяют пункты из меню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Команды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(у всех пунктов в этом меню есть "горячие клавиши" для быстрого доступа). Во время просмотра содержимого архива некоторые кнопки могут быть отключены, если их функции неприменимы к архиву.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панелью инструментов находится кнопка со стрелкой вверх и строка списка дисков. При нажатии кнопки со стрелкой вверх происходит переход в родительскую папку. Список дисков служит для выбора текущего диска.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панели инструментов расположено файловое окно </w:t>
      </w:r>
      <w:r w:rsidRPr="00CB19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(3)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нём отображается содержимое текущей папки или архива. Для каждого файла выводится следующая информация: имя, размер, тип и дата изменения.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Внизу окна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находится строка состояния </w:t>
      </w:r>
      <w:r w:rsidRPr="00CB19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(4)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её левой части расположены два значка: "диск" и "ключ". Щелчком по значку "диск" можно изменить текущий диск, а щелчком по "ключу" — текущий пароль. Две соответствующие команды также есть в меню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Файл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 По умолчанию значок "ключ" жёлтого цвета, но если введён пароль, то он становится красным. В правой части строки состояния отображаются общее количество файлов в текущей папке и их размер.</w:t>
      </w:r>
    </w:p>
    <w:p w:rsidR="00F70F9F" w:rsidRPr="00CB1926" w:rsidRDefault="00F70F9F" w:rsidP="00F70F9F">
      <w:pPr>
        <w:shd w:val="clear" w:color="auto" w:fill="F5F5F5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19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Извлечение файла с помощью архиватора </w:t>
      </w:r>
      <w:proofErr w:type="spellStart"/>
      <w:r w:rsidRPr="00CB19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WinRAR</w:t>
      </w:r>
      <w:proofErr w:type="spellEnd"/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извлечь файлы с помощью оболочки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сначала нужно открыть архив в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можно сделать несколькими способами:</w:t>
      </w:r>
    </w:p>
    <w:p w:rsidR="00F70F9F" w:rsidRPr="00CB1926" w:rsidRDefault="00F70F9F" w:rsidP="00F70F9F">
      <w:pPr>
        <w:numPr>
          <w:ilvl w:val="0"/>
          <w:numId w:val="24"/>
        </w:numPr>
        <w:shd w:val="clear" w:color="auto" w:fill="F5F5F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дважды щелкнуть мышью на файле архива в оболочке </w:t>
      </w:r>
      <w:proofErr w:type="spellStart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0F9F" w:rsidRPr="00CB1926" w:rsidRDefault="00F70F9F" w:rsidP="00F70F9F">
      <w:pPr>
        <w:numPr>
          <w:ilvl w:val="0"/>
          <w:numId w:val="24"/>
        </w:numPr>
        <w:shd w:val="clear" w:color="auto" w:fill="F5F5F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дважды щелкнуть мышью на файле архива в окне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0F9F" w:rsidRPr="00CB1926" w:rsidRDefault="00F70F9F" w:rsidP="00F70F9F">
      <w:pPr>
        <w:numPr>
          <w:ilvl w:val="0"/>
          <w:numId w:val="24"/>
        </w:numPr>
        <w:shd w:val="clear" w:color="auto" w:fill="F5F5F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запустить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командной строки с именем архива в качестве параметра.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открытии архива в окне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выводится его содержимое.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Выделив необходимые файлы, нужно нажать кнопку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Извлечь </w:t>
      </w:r>
      <w:proofErr w:type="gram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на панели инструментов. Появится диалоговое окно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Путь и параметры извлечения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19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(рис. 3)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F9F" w:rsidRPr="00CB1926" w:rsidRDefault="00F70F9F" w:rsidP="00F70F9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17FF63A" wp14:editId="4515E2EA">
            <wp:extent cx="4770120" cy="3124200"/>
            <wp:effectExtent l="0" t="0" r="0" b="0"/>
            <wp:docPr id="26" name="Рисунок 26" descr="hello_html_4530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453034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9F" w:rsidRPr="00D35466" w:rsidRDefault="00F70F9F" w:rsidP="00F70F9F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CB192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Рис. 3. Диалоговое окно "Путь и параметры извлечения"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Ввести в появившемся диалоге нужный путь и нажать кнопку "OK".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извлечения отображается окно со статистикой. Если нужно прервать извлечение необходимо нажать кнопку "</w:t>
      </w:r>
      <w:r w:rsidRPr="00CB19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Отмена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</w:p>
    <w:p w:rsidR="00F70F9F" w:rsidRPr="00CB1926" w:rsidRDefault="00F70F9F" w:rsidP="00F70F9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19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Архивация файлов в оболочке </w:t>
      </w:r>
      <w:proofErr w:type="spellStart"/>
      <w:r w:rsidRPr="00CB192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WinRAR</w:t>
      </w:r>
      <w:proofErr w:type="spellEnd"/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запустить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Пуск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 дважды щелкните мышью на значке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запуске </w:t>
      </w:r>
      <w:proofErr w:type="spellStart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WinRAR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показывает в своем окне список файлов и папок в текущей папке. Нужно перейти в папку, в которой находятся файлы, предназначенные для архивации. После этого выделить файлы и папки, которые нужно заархивировать. Это можно сделать клавишами управления курсором или левой кнопкой мыши при нажатой клавише </w:t>
      </w:r>
      <w:proofErr w:type="spellStart"/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Shift</w:t>
      </w:r>
      <w:proofErr w:type="spellEnd"/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Осуществив выделение нажать кнопку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на панели инструментов. Появится диалоговое окно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и параметры архива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 </w:t>
      </w:r>
      <w:r w:rsidRPr="00CB19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(рис. 4)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F9F" w:rsidRPr="00CB1926" w:rsidRDefault="00F70F9F" w:rsidP="00F70F9F">
      <w:pPr>
        <w:shd w:val="clear" w:color="auto" w:fill="F5F5F5"/>
        <w:spacing w:after="0" w:line="40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70F9F" w:rsidRPr="00CB1926" w:rsidRDefault="00F70F9F" w:rsidP="00F70F9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5743BA" wp14:editId="1BCE04A6">
            <wp:extent cx="3172708" cy="3025140"/>
            <wp:effectExtent l="0" t="0" r="8890" b="3810"/>
            <wp:docPr id="25" name="Рисунок 25" descr="hello_html_3e67f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3e67f00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79" cy="30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9F" w:rsidRPr="00CB1926" w:rsidRDefault="00F70F9F" w:rsidP="00F70F9F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B1926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Рис. 4. Диалоговое окно "Имя и параметры архива"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появившемся диалоговом окне ввести имя архива или просто подтвердите имя, предложенное по умолчанию. При необходимости выбрать формат нового архива (RAR или ZIP), метод сжатия, размер тома и прочие параметры архивации. Для создания архива нажать кнопку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OK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архивации отображается окно со статистикой. Для остановки процесс упаковки нужно нажать кнопку "</w:t>
      </w:r>
      <w:r w:rsidRPr="00CB19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Отмена</w:t>
      </w: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 По окончании архивации окно статистики исчезнет, а созданный архив станет текущим выделенным файлом.</w:t>
      </w:r>
    </w:p>
    <w:p w:rsidR="00F70F9F" w:rsidRPr="00CB1926" w:rsidRDefault="00F70F9F" w:rsidP="00F70F9F">
      <w:pPr>
        <w:shd w:val="clear" w:color="auto" w:fill="F5F5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9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Добавлять файлы в существующий архив можно методом перетаскивания.</w:t>
      </w:r>
    </w:p>
    <w:p w:rsidR="00F70F9F" w:rsidRPr="000477E9" w:rsidRDefault="00F70F9F" w:rsidP="00F70F9F">
      <w:pPr>
        <w:pStyle w:val="a4"/>
        <w:numPr>
          <w:ilvl w:val="0"/>
          <w:numId w:val="22"/>
        </w:numPr>
        <w:shd w:val="clear" w:color="auto" w:fill="F5F5F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77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Тестовые</w:t>
      </w:r>
      <w:r w:rsidRPr="000477E9">
        <w:rPr>
          <w:rFonts w:ascii="Times New Roman" w:hAnsi="Times New Roman" w:cs="Times New Roman"/>
          <w:b/>
          <w:sz w:val="28"/>
          <w:szCs w:val="28"/>
        </w:rPr>
        <w:t xml:space="preserve"> задания по теме «Архивация файлов»</w:t>
      </w:r>
    </w:p>
    <w:p w:rsidR="00F70F9F" w:rsidRDefault="00F70F9F" w:rsidP="00F70F9F">
      <w:pPr>
        <w:pStyle w:val="Style7"/>
        <w:widowControl/>
        <w:numPr>
          <w:ilvl w:val="0"/>
          <w:numId w:val="25"/>
        </w:numPr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b/>
          <w:sz w:val="22"/>
          <w:szCs w:val="22"/>
        </w:rPr>
        <w:t>Программой-архиватором называют:</w:t>
      </w:r>
    </w:p>
    <w:p w:rsidR="00F70F9F" w:rsidRDefault="00F70F9F" w:rsidP="00F70F9F">
      <w:pPr>
        <w:pStyle w:val="Style4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 xml:space="preserve">программу для сжатия файлов; </w:t>
      </w:r>
      <w:r>
        <w:rPr>
          <w:rStyle w:val="FontStyle12"/>
          <w:sz w:val="22"/>
          <w:szCs w:val="22"/>
        </w:rPr>
        <w:tab/>
        <w:t>4. программу резервного копирования файлов;</w:t>
      </w:r>
    </w:p>
    <w:p w:rsidR="00F70F9F" w:rsidRDefault="00F70F9F" w:rsidP="00F70F9F">
      <w:pPr>
        <w:pStyle w:val="Style4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 xml:space="preserve">интерпретатор; </w:t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  <w:t>5. транслятор;</w:t>
      </w:r>
    </w:p>
    <w:p w:rsidR="00F70F9F" w:rsidRDefault="00F70F9F" w:rsidP="00F70F9F">
      <w:pPr>
        <w:pStyle w:val="Style4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систему управления базами данных.</w:t>
      </w:r>
    </w:p>
    <w:p w:rsidR="00F70F9F" w:rsidRDefault="00F70F9F" w:rsidP="00F70F9F">
      <w:pPr>
        <w:pStyle w:val="Style7"/>
        <w:widowControl/>
        <w:numPr>
          <w:ilvl w:val="0"/>
          <w:numId w:val="25"/>
        </w:numPr>
        <w:spacing w:line="240" w:lineRule="auto"/>
        <w:ind w:left="1560"/>
        <w:rPr>
          <w:rStyle w:val="FontStyle12"/>
          <w:b/>
          <w:sz w:val="22"/>
          <w:szCs w:val="22"/>
        </w:rPr>
      </w:pPr>
      <w:r>
        <w:rPr>
          <w:rStyle w:val="FontStyle12"/>
          <w:b/>
          <w:sz w:val="22"/>
          <w:szCs w:val="22"/>
        </w:rPr>
        <w:t>Архивный файл представляет собой файл:</w:t>
      </w:r>
    </w:p>
    <w:p w:rsidR="00F70F9F" w:rsidRDefault="00F70F9F" w:rsidP="00F70F9F">
      <w:pPr>
        <w:pStyle w:val="Style4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proofErr w:type="gramStart"/>
      <w:r>
        <w:rPr>
          <w:rStyle w:val="FontStyle12"/>
          <w:sz w:val="22"/>
          <w:szCs w:val="22"/>
        </w:rPr>
        <w:t>которым</w:t>
      </w:r>
      <w:proofErr w:type="gramEnd"/>
      <w:r>
        <w:rPr>
          <w:rStyle w:val="FontStyle12"/>
          <w:sz w:val="22"/>
          <w:szCs w:val="22"/>
        </w:rPr>
        <w:t xml:space="preserve"> долго не пользовались; </w:t>
      </w:r>
      <w:r>
        <w:rPr>
          <w:rStyle w:val="FontStyle12"/>
          <w:sz w:val="22"/>
          <w:szCs w:val="22"/>
        </w:rPr>
        <w:tab/>
        <w:t>4. защищенный от копирования;</w:t>
      </w:r>
    </w:p>
    <w:p w:rsidR="00F70F9F" w:rsidRDefault="00F70F9F" w:rsidP="00F70F9F">
      <w:pPr>
        <w:pStyle w:val="Style4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proofErr w:type="gramStart"/>
      <w:r>
        <w:rPr>
          <w:rStyle w:val="FontStyle12"/>
          <w:sz w:val="22"/>
          <w:szCs w:val="22"/>
        </w:rPr>
        <w:t>сжатый</w:t>
      </w:r>
      <w:proofErr w:type="gramEnd"/>
      <w:r>
        <w:rPr>
          <w:rStyle w:val="FontStyle12"/>
          <w:sz w:val="22"/>
          <w:szCs w:val="22"/>
        </w:rPr>
        <w:t xml:space="preserve"> с помощью архиватора;</w:t>
      </w:r>
      <w:r>
        <w:rPr>
          <w:rStyle w:val="FontStyle12"/>
          <w:sz w:val="22"/>
          <w:szCs w:val="22"/>
        </w:rPr>
        <w:tab/>
        <w:t>5. защищенный от несанкционированного доступа;</w:t>
      </w:r>
    </w:p>
    <w:p w:rsidR="00F70F9F" w:rsidRDefault="00F70F9F" w:rsidP="00F70F9F">
      <w:pPr>
        <w:pStyle w:val="Style4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proofErr w:type="gramStart"/>
      <w:r>
        <w:rPr>
          <w:rStyle w:val="FontStyle12"/>
          <w:sz w:val="22"/>
          <w:szCs w:val="22"/>
        </w:rPr>
        <w:t>зараженный</w:t>
      </w:r>
      <w:proofErr w:type="gramEnd"/>
      <w:r>
        <w:rPr>
          <w:rStyle w:val="FontStyle12"/>
          <w:sz w:val="22"/>
          <w:szCs w:val="22"/>
        </w:rPr>
        <w:t xml:space="preserve"> компьютерным вирусом.</w:t>
      </w:r>
    </w:p>
    <w:p w:rsidR="00F70F9F" w:rsidRDefault="00F70F9F" w:rsidP="00F70F9F">
      <w:pPr>
        <w:pStyle w:val="Style7"/>
        <w:widowControl/>
        <w:numPr>
          <w:ilvl w:val="0"/>
          <w:numId w:val="25"/>
        </w:numPr>
        <w:spacing w:line="240" w:lineRule="auto"/>
        <w:ind w:left="1560"/>
        <w:rPr>
          <w:rStyle w:val="FontStyle12"/>
          <w:b/>
          <w:sz w:val="22"/>
          <w:szCs w:val="22"/>
        </w:rPr>
      </w:pPr>
      <w:r>
        <w:rPr>
          <w:rStyle w:val="FontStyle12"/>
          <w:b/>
          <w:sz w:val="22"/>
          <w:szCs w:val="22"/>
        </w:rPr>
        <w:t>Степень сжатия файла зависит: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 xml:space="preserve">только от типа файла; </w:t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  <w:t>4. только от программы-архиватора;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от типа файла и программы-архиватора;</w:t>
      </w:r>
      <w:r>
        <w:rPr>
          <w:rStyle w:val="FontStyle12"/>
          <w:sz w:val="22"/>
          <w:szCs w:val="22"/>
        </w:rPr>
        <w:tab/>
        <w:t>5. от производительности компьютера;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от объема оперативной памяти персонального компьютера, на котором производится архивация файла.</w:t>
      </w:r>
    </w:p>
    <w:p w:rsidR="00F70F9F" w:rsidRDefault="00F70F9F" w:rsidP="00F70F9F">
      <w:pPr>
        <w:pStyle w:val="Style7"/>
        <w:widowControl/>
        <w:numPr>
          <w:ilvl w:val="0"/>
          <w:numId w:val="25"/>
        </w:numPr>
        <w:spacing w:line="240" w:lineRule="auto"/>
        <w:ind w:left="1560"/>
        <w:rPr>
          <w:rStyle w:val="FontStyle12"/>
          <w:b/>
          <w:sz w:val="22"/>
          <w:szCs w:val="22"/>
        </w:rPr>
      </w:pPr>
      <w:r>
        <w:rPr>
          <w:rStyle w:val="FontStyle12"/>
          <w:b/>
          <w:sz w:val="22"/>
          <w:szCs w:val="22"/>
        </w:rPr>
        <w:t xml:space="preserve">Архивный файл отличается от </w:t>
      </w:r>
      <w:proofErr w:type="gramStart"/>
      <w:r>
        <w:rPr>
          <w:rStyle w:val="FontStyle12"/>
          <w:b/>
          <w:sz w:val="22"/>
          <w:szCs w:val="22"/>
        </w:rPr>
        <w:t>исходного</w:t>
      </w:r>
      <w:proofErr w:type="gramEnd"/>
      <w:r>
        <w:rPr>
          <w:rStyle w:val="FontStyle12"/>
          <w:b/>
          <w:sz w:val="22"/>
          <w:szCs w:val="22"/>
        </w:rPr>
        <w:t xml:space="preserve"> тем, что: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доступ к нему занимает меньше времени;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он в большей степени удобен для редактирования;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он легче защищается от вирусов;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он легче защищается от несанкционированного доступа;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36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он занимает меньше места на диске.</w:t>
      </w:r>
    </w:p>
    <w:p w:rsidR="00F70F9F" w:rsidRDefault="00F70F9F" w:rsidP="00F70F9F">
      <w:pPr>
        <w:pStyle w:val="Style7"/>
        <w:widowControl/>
        <w:numPr>
          <w:ilvl w:val="0"/>
          <w:numId w:val="25"/>
        </w:numPr>
        <w:spacing w:line="240" w:lineRule="auto"/>
        <w:ind w:left="1560"/>
        <w:rPr>
          <w:rStyle w:val="FontStyle12"/>
          <w:b/>
          <w:sz w:val="22"/>
          <w:szCs w:val="22"/>
        </w:rPr>
      </w:pPr>
      <w:r>
        <w:rPr>
          <w:rStyle w:val="FontStyle12"/>
          <w:b/>
          <w:sz w:val="22"/>
          <w:szCs w:val="22"/>
        </w:rPr>
        <w:t xml:space="preserve">С использованием архиватора </w:t>
      </w:r>
      <w:proofErr w:type="spellStart"/>
      <w:r>
        <w:rPr>
          <w:rStyle w:val="FontStyle12"/>
          <w:b/>
          <w:sz w:val="22"/>
          <w:szCs w:val="22"/>
          <w:lang w:val="en-US"/>
        </w:rPr>
        <w:t>rar</w:t>
      </w:r>
      <w:proofErr w:type="spellEnd"/>
      <w:r>
        <w:rPr>
          <w:rStyle w:val="FontStyle12"/>
          <w:b/>
          <w:sz w:val="22"/>
          <w:szCs w:val="22"/>
        </w:rPr>
        <w:t xml:space="preserve"> лучше всего сжимаются: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48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 xml:space="preserve">тексты; </w:t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  <w:t>3.  рисунки;</w:t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  <w:t xml:space="preserve">4. фотографии; </w:t>
      </w:r>
      <w:r>
        <w:rPr>
          <w:rStyle w:val="FontStyle12"/>
          <w:sz w:val="22"/>
          <w:szCs w:val="22"/>
        </w:rPr>
        <w:tab/>
      </w:r>
      <w:r>
        <w:rPr>
          <w:rStyle w:val="FontStyle12"/>
          <w:sz w:val="22"/>
          <w:szCs w:val="22"/>
        </w:rPr>
        <w:tab/>
        <w:t>5. видеофильмы;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48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игровые программы.</w:t>
      </w:r>
    </w:p>
    <w:p w:rsidR="00F70F9F" w:rsidRDefault="00F70F9F" w:rsidP="00F70F9F">
      <w:pPr>
        <w:pStyle w:val="Style7"/>
        <w:widowControl/>
        <w:numPr>
          <w:ilvl w:val="0"/>
          <w:numId w:val="25"/>
        </w:numPr>
        <w:spacing w:line="240" w:lineRule="auto"/>
        <w:ind w:left="1560"/>
        <w:rPr>
          <w:rStyle w:val="FontStyle12"/>
          <w:b/>
          <w:sz w:val="22"/>
          <w:szCs w:val="22"/>
        </w:rPr>
      </w:pPr>
      <w:r>
        <w:rPr>
          <w:rStyle w:val="FontStyle12"/>
          <w:b/>
          <w:sz w:val="22"/>
          <w:szCs w:val="22"/>
        </w:rPr>
        <w:t>В основе методов архивации изображений без потери информации лежит: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48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идея учета того, что частоты появления разных байтов, кодирующих рисунок, различны;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48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идея учета числа повторений одинаковых байтов, кодирующих рисунок;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48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идея учета особенностей человеческого восприятия изображений;</w:t>
      </w:r>
    </w:p>
    <w:p w:rsidR="00F70F9F" w:rsidRDefault="00F70F9F" w:rsidP="00F70F9F">
      <w:pPr>
        <w:pStyle w:val="Style6"/>
        <w:widowControl/>
        <w:numPr>
          <w:ilvl w:val="1"/>
          <w:numId w:val="25"/>
        </w:numPr>
        <w:tabs>
          <w:tab w:val="left" w:pos="480"/>
        </w:tabs>
        <w:spacing w:line="240" w:lineRule="auto"/>
        <w:ind w:left="1560"/>
        <w:rPr>
          <w:rStyle w:val="FontStyle12"/>
          <w:sz w:val="22"/>
          <w:szCs w:val="22"/>
        </w:rPr>
      </w:pPr>
      <w:r>
        <w:rPr>
          <w:rStyle w:val="FontStyle12"/>
          <w:sz w:val="22"/>
          <w:szCs w:val="22"/>
        </w:rPr>
        <w:t>идея учета малой избыточности кодируемого рисунка;</w:t>
      </w:r>
    </w:p>
    <w:p w:rsidR="00F70F9F" w:rsidRDefault="00F70F9F" w:rsidP="00F70F9F">
      <w:pPr>
        <w:numPr>
          <w:ilvl w:val="1"/>
          <w:numId w:val="25"/>
        </w:numPr>
        <w:spacing w:after="0" w:line="240" w:lineRule="auto"/>
        <w:ind w:left="1560"/>
      </w:pPr>
      <w:r>
        <w:rPr>
          <w:rStyle w:val="FontStyle12"/>
        </w:rPr>
        <w:t>идея учета значительной избыточности кодируемого рисунка</w:t>
      </w:r>
    </w:p>
    <w:p w:rsidR="00F70F9F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2785">
        <w:rPr>
          <w:rFonts w:ascii="Times New Roman" w:hAnsi="Times New Roman" w:cs="Times New Roman"/>
          <w:b/>
          <w:sz w:val="28"/>
          <w:szCs w:val="28"/>
        </w:rPr>
        <w:t>Основы ПЭВМ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срок сдачи 28.10.21, почта </w:t>
      </w:r>
      <w:hyperlink r:id="rId27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tat_2211@mail.ru</w:t>
        </w:r>
      </w:hyperlink>
    </w:p>
    <w:p w:rsidR="00F70F9F" w:rsidRDefault="00F70F9F" w:rsidP="00F70F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EBB">
        <w:rPr>
          <w:rFonts w:ascii="Times New Roman" w:hAnsi="Times New Roman" w:cs="Times New Roman"/>
          <w:b/>
          <w:sz w:val="24"/>
          <w:szCs w:val="24"/>
        </w:rPr>
        <w:t>Темы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70F9F" w:rsidRPr="00801D6D" w:rsidRDefault="00F70F9F" w:rsidP="00F70F9F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01D6D">
        <w:rPr>
          <w:rFonts w:ascii="Times New Roman" w:hAnsi="Times New Roman"/>
          <w:b/>
          <w:color w:val="000000" w:themeColor="text1"/>
          <w:sz w:val="28"/>
          <w:szCs w:val="28"/>
        </w:rPr>
        <w:t>Тест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801D6D">
        <w:rPr>
          <w:rFonts w:ascii="Times New Roman" w:hAnsi="Times New Roman"/>
          <w:color w:val="000000" w:themeColor="text1"/>
          <w:sz w:val="28"/>
          <w:szCs w:val="28"/>
        </w:rPr>
        <w:t>Форматирование символа</w:t>
      </w:r>
      <w:r w:rsidRPr="00801D6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0F9F" w:rsidRPr="00801D6D" w:rsidRDefault="00F70F9F" w:rsidP="00F70F9F">
      <w:pPr>
        <w:spacing w:after="0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801D6D">
        <w:rPr>
          <w:rFonts w:ascii="Times New Roman" w:hAnsi="Times New Roman"/>
          <w:color w:val="000000" w:themeColor="text1"/>
          <w:sz w:val="28"/>
          <w:szCs w:val="28"/>
        </w:rPr>
        <w:t>Вопросы</w:t>
      </w:r>
      <w:r w:rsidRPr="00801D6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0F9F" w:rsidRPr="00801D6D" w:rsidRDefault="00F70F9F" w:rsidP="00F70F9F">
      <w:pPr>
        <w:spacing w:after="0"/>
        <w:rPr>
          <w:rFonts w:ascii="Times New Roman" w:eastAsia="Calibri" w:hAnsi="Times New Roman"/>
          <w:bCs/>
          <w:i/>
          <w:color w:val="000000" w:themeColor="text1"/>
          <w:sz w:val="28"/>
          <w:szCs w:val="28"/>
        </w:rPr>
      </w:pPr>
      <w:r w:rsidRPr="00801D6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Шаблоны. </w:t>
      </w:r>
      <w:r>
        <w:rPr>
          <w:rFonts w:ascii="Times New Roman" w:eastAsia="Calibri" w:hAnsi="Times New Roman"/>
          <w:bCs/>
          <w:i/>
          <w:color w:val="000000" w:themeColor="text1"/>
          <w:sz w:val="28"/>
          <w:szCs w:val="28"/>
        </w:rPr>
        <w:t>Практическая работа</w:t>
      </w:r>
      <w:r w:rsidRPr="00801D6D">
        <w:rPr>
          <w:rFonts w:ascii="Times New Roman" w:eastAsia="Calibri" w:hAnsi="Times New Roman"/>
          <w:bCs/>
          <w:i/>
          <w:color w:val="000000" w:themeColor="text1"/>
          <w:sz w:val="28"/>
          <w:szCs w:val="28"/>
        </w:rPr>
        <w:t xml:space="preserve"> «Использование шаблонов»</w:t>
      </w:r>
    </w:p>
    <w:p w:rsidR="00F70F9F" w:rsidRPr="00801D6D" w:rsidRDefault="00F70F9F" w:rsidP="00F70F9F">
      <w:pPr>
        <w:spacing w:after="0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801D6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Создание и редактирование таблиц.</w:t>
      </w:r>
    </w:p>
    <w:p w:rsidR="00F70F9F" w:rsidRPr="00801D6D" w:rsidRDefault="00F70F9F" w:rsidP="00F70F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D6D">
        <w:rPr>
          <w:rFonts w:ascii="Times New Roman" w:eastAsia="Calibri" w:hAnsi="Times New Roman"/>
          <w:b/>
          <w:bCs/>
          <w:color w:val="000000" w:themeColor="text1"/>
          <w:sz w:val="28"/>
          <w:szCs w:val="28"/>
        </w:rPr>
        <w:t>Тест</w:t>
      </w:r>
      <w:r w:rsidRPr="00801D6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Таблицы.</w:t>
      </w:r>
    </w:p>
    <w:p w:rsidR="00F70F9F" w:rsidRDefault="00F70F9F" w:rsidP="00F70F9F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70F9F" w:rsidRDefault="00F70F9F" w:rsidP="00F70F9F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A22549">
        <w:rPr>
          <w:rFonts w:ascii="Times New Roman" w:hAnsi="Times New Roman"/>
          <w:b/>
          <w:color w:val="000000" w:themeColor="text1"/>
          <w:sz w:val="24"/>
          <w:szCs w:val="24"/>
        </w:rPr>
        <w:t>Задания</w:t>
      </w:r>
      <w:r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F70F9F" w:rsidRDefault="00F70F9F" w:rsidP="00F70F9F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Коротко по этим темам записать в тетрадь для лекций из электронных конспектов (Конспекты ПЭВМ\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Word</w:t>
      </w:r>
      <w:r w:rsidRPr="005658F6">
        <w:rPr>
          <w:rFonts w:ascii="Times New Roman" w:hAnsi="Times New Roman"/>
          <w:color w:val="000000" w:themeColor="text1"/>
          <w:sz w:val="24"/>
          <w:szCs w:val="24"/>
        </w:rPr>
        <w:t xml:space="preserve">\ </w:t>
      </w:r>
      <w:r>
        <w:rPr>
          <w:rFonts w:ascii="Times New Roman" w:hAnsi="Times New Roman"/>
          <w:color w:val="000000" w:themeColor="text1"/>
          <w:sz w:val="24"/>
          <w:szCs w:val="24"/>
        </w:rPr>
        <w:t>Шаблоны кратко,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.</w:t>
      </w:r>
      <w:proofErr w:type="gramEnd"/>
      <w:r w:rsidRPr="005658F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Конспекты ПЭВМ\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Word</w:t>
      </w:r>
      <w:r w:rsidRPr="005658F6">
        <w:rPr>
          <w:rFonts w:ascii="Times New Roman" w:hAnsi="Times New Roman"/>
          <w:color w:val="000000" w:themeColor="text1"/>
          <w:sz w:val="24"/>
          <w:szCs w:val="24"/>
        </w:rPr>
        <w:t>\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Таблицы\ Создание и удаление таблиц кратко 2010 и Форматирование таблиц 2010)</w:t>
      </w:r>
    </w:p>
    <w:p w:rsidR="00F70F9F" w:rsidRDefault="00F70F9F" w:rsidP="00F70F9F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Для проверки предыдущих тем (отвечаем в электронном формате)</w:t>
      </w:r>
    </w:p>
    <w:p w:rsidR="00F70F9F" w:rsidRPr="007F3735" w:rsidRDefault="00F70F9F" w:rsidP="00F70F9F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Тест Ф</w:t>
      </w:r>
      <w:r w:rsidRPr="007F3735">
        <w:rPr>
          <w:rFonts w:ascii="Times New Roman" w:hAnsi="Times New Roman"/>
          <w:b/>
          <w:color w:val="000000" w:themeColor="text1"/>
          <w:sz w:val="28"/>
          <w:szCs w:val="28"/>
        </w:rPr>
        <w:t>орматирование символа</w:t>
      </w:r>
    </w:p>
    <w:p w:rsidR="00F70F9F" w:rsidRDefault="00F70F9F" w:rsidP="00F70F9F">
      <w:pPr>
        <w:pStyle w:val="Style1"/>
        <w:widowControl/>
        <w:spacing w:before="74"/>
        <w:ind w:left="4270"/>
        <w:rPr>
          <w:rStyle w:val="FontStyle11"/>
        </w:rPr>
      </w:pPr>
      <w:r>
        <w:rPr>
          <w:rStyle w:val="FontStyle11"/>
        </w:rPr>
        <w:t>Вариант 1</w:t>
      </w:r>
    </w:p>
    <w:p w:rsidR="00F70F9F" w:rsidRPr="007F3735" w:rsidRDefault="00F70F9F" w:rsidP="00F70F9F">
      <w:pPr>
        <w:pStyle w:val="Style3"/>
        <w:widowControl/>
        <w:tabs>
          <w:tab w:val="left" w:pos="468"/>
        </w:tabs>
        <w:spacing w:before="41" w:line="274" w:lineRule="exact"/>
        <w:ind w:firstLine="0"/>
        <w:rPr>
          <w:rStyle w:val="FontStyle16"/>
        </w:rPr>
      </w:pPr>
      <w:r w:rsidRPr="007F3735">
        <w:rPr>
          <w:rStyle w:val="FontStyle16"/>
        </w:rPr>
        <w:t>1.</w:t>
      </w:r>
      <w:r w:rsidRPr="007F3735">
        <w:rPr>
          <w:rStyle w:val="FontStyle16"/>
        </w:rPr>
        <w:tab/>
        <w:t>Что из перечисленного относится к свойствам шрифта?</w:t>
      </w:r>
    </w:p>
    <w:p w:rsidR="00F70F9F" w:rsidRPr="007F3735" w:rsidRDefault="00F70F9F" w:rsidP="00F70F9F">
      <w:pPr>
        <w:pStyle w:val="Style4"/>
        <w:widowControl/>
        <w:numPr>
          <w:ilvl w:val="0"/>
          <w:numId w:val="8"/>
        </w:numPr>
        <w:tabs>
          <w:tab w:val="left" w:pos="1318"/>
          <w:tab w:val="left" w:pos="4937"/>
        </w:tabs>
        <w:spacing w:line="274" w:lineRule="exact"/>
        <w:ind w:left="955" w:firstLine="0"/>
        <w:rPr>
          <w:rStyle w:val="FontStyle13"/>
          <w:rFonts w:eastAsiaTheme="majorEastAsia"/>
        </w:rPr>
      </w:pPr>
      <w:r w:rsidRPr="007F3735">
        <w:rPr>
          <w:rStyle w:val="FontStyle12"/>
        </w:rPr>
        <w:t>Размер.</w:t>
      </w:r>
      <w:r w:rsidRPr="007F3735">
        <w:rPr>
          <w:rStyle w:val="FontStyle12"/>
        </w:rPr>
        <w:tab/>
        <w:t>6) Цвет.</w:t>
      </w:r>
    </w:p>
    <w:p w:rsidR="00F70F9F" w:rsidRPr="007F3735" w:rsidRDefault="00F70F9F" w:rsidP="00F70F9F">
      <w:pPr>
        <w:pStyle w:val="Style4"/>
        <w:widowControl/>
        <w:numPr>
          <w:ilvl w:val="0"/>
          <w:numId w:val="8"/>
        </w:numPr>
        <w:tabs>
          <w:tab w:val="left" w:pos="1318"/>
          <w:tab w:val="left" w:pos="4937"/>
        </w:tabs>
        <w:spacing w:line="274" w:lineRule="exact"/>
        <w:ind w:left="955" w:firstLine="0"/>
        <w:rPr>
          <w:rStyle w:val="FontStyle12"/>
        </w:rPr>
      </w:pPr>
      <w:r w:rsidRPr="007F3735">
        <w:rPr>
          <w:rStyle w:val="FontStyle12"/>
        </w:rPr>
        <w:t>Запрет висячих строк.</w:t>
      </w:r>
      <w:r w:rsidRPr="007F3735">
        <w:rPr>
          <w:rStyle w:val="FontStyle12"/>
        </w:rPr>
        <w:tab/>
        <w:t>7) Рамка.</w:t>
      </w:r>
    </w:p>
    <w:p w:rsidR="00F70F9F" w:rsidRPr="007F3735" w:rsidRDefault="00F70F9F" w:rsidP="00F70F9F">
      <w:pPr>
        <w:pStyle w:val="Style4"/>
        <w:widowControl/>
        <w:numPr>
          <w:ilvl w:val="0"/>
          <w:numId w:val="8"/>
        </w:numPr>
        <w:tabs>
          <w:tab w:val="left" w:pos="1318"/>
          <w:tab w:val="left" w:pos="4944"/>
        </w:tabs>
        <w:spacing w:line="274" w:lineRule="exact"/>
        <w:ind w:left="955" w:firstLine="0"/>
        <w:rPr>
          <w:rStyle w:val="FontStyle12"/>
        </w:rPr>
      </w:pPr>
      <w:r w:rsidRPr="007F3735">
        <w:rPr>
          <w:rStyle w:val="FontStyle12"/>
        </w:rPr>
        <w:t>Подчеркивание.</w:t>
      </w:r>
      <w:r w:rsidRPr="007F3735">
        <w:rPr>
          <w:rStyle w:val="FontStyle12"/>
        </w:rPr>
        <w:tab/>
      </w:r>
      <w:r w:rsidRPr="007F3735">
        <w:rPr>
          <w:rStyle w:val="FontStyle13"/>
          <w:rFonts w:eastAsiaTheme="majorEastAsia"/>
        </w:rPr>
        <w:t xml:space="preserve">8) </w:t>
      </w:r>
      <w:r w:rsidRPr="007F3735">
        <w:rPr>
          <w:rStyle w:val="FontStyle12"/>
        </w:rPr>
        <w:t>Все прописные.</w:t>
      </w:r>
    </w:p>
    <w:p w:rsidR="00F70F9F" w:rsidRPr="007F3735" w:rsidRDefault="00F70F9F" w:rsidP="00F70F9F">
      <w:pPr>
        <w:pStyle w:val="Style4"/>
        <w:widowControl/>
        <w:numPr>
          <w:ilvl w:val="0"/>
          <w:numId w:val="8"/>
        </w:numPr>
        <w:tabs>
          <w:tab w:val="left" w:pos="1318"/>
          <w:tab w:val="left" w:pos="4939"/>
        </w:tabs>
        <w:spacing w:line="274" w:lineRule="exact"/>
        <w:ind w:left="955" w:firstLine="0"/>
        <w:rPr>
          <w:rStyle w:val="FontStyle13"/>
          <w:rFonts w:eastAsiaTheme="majorEastAsia"/>
        </w:rPr>
      </w:pPr>
      <w:r w:rsidRPr="007F3735">
        <w:rPr>
          <w:rStyle w:val="FontStyle12"/>
        </w:rPr>
        <w:t>Скрытый.</w:t>
      </w:r>
      <w:r w:rsidRPr="007F3735">
        <w:rPr>
          <w:rStyle w:val="FontStyle12"/>
        </w:rPr>
        <w:tab/>
      </w:r>
      <w:r w:rsidRPr="007F3735">
        <w:rPr>
          <w:rStyle w:val="FontStyle13"/>
          <w:rFonts w:eastAsiaTheme="majorEastAsia"/>
        </w:rPr>
        <w:t xml:space="preserve">9) </w:t>
      </w:r>
      <w:r w:rsidRPr="007F3735">
        <w:rPr>
          <w:rStyle w:val="FontStyle12"/>
        </w:rPr>
        <w:t>Междустрочный интервал.</w:t>
      </w:r>
    </w:p>
    <w:p w:rsidR="00F70F9F" w:rsidRPr="007F3735" w:rsidRDefault="00F70F9F" w:rsidP="00F70F9F">
      <w:pPr>
        <w:pStyle w:val="Style4"/>
        <w:widowControl/>
        <w:numPr>
          <w:ilvl w:val="0"/>
          <w:numId w:val="8"/>
        </w:numPr>
        <w:tabs>
          <w:tab w:val="left" w:pos="1318"/>
        </w:tabs>
        <w:spacing w:line="317" w:lineRule="exact"/>
        <w:ind w:left="955" w:firstLine="0"/>
        <w:rPr>
          <w:rStyle w:val="FontStyle12"/>
        </w:rPr>
      </w:pPr>
      <w:proofErr w:type="gramStart"/>
      <w:r w:rsidRPr="007F3735">
        <w:rPr>
          <w:rStyle w:val="FontStyle12"/>
        </w:rPr>
        <w:t xml:space="preserve">Запретить нумерацию строк.       </w:t>
      </w:r>
      <w:r w:rsidRPr="007F3735">
        <w:rPr>
          <w:rStyle w:val="FontStyle12"/>
        </w:rPr>
        <w:tab/>
      </w:r>
      <w:r w:rsidRPr="007F3735">
        <w:rPr>
          <w:rStyle w:val="FontStyle13"/>
          <w:rFonts w:eastAsiaTheme="majorEastAsia"/>
        </w:rPr>
        <w:t xml:space="preserve">10) </w:t>
      </w:r>
      <w:r w:rsidRPr="007F3735">
        <w:rPr>
          <w:rStyle w:val="FontStyle12"/>
        </w:rPr>
        <w:t>Узор.</w:t>
      </w:r>
      <w:proofErr w:type="gramEnd"/>
    </w:p>
    <w:p w:rsidR="00F70F9F" w:rsidRPr="007F3735" w:rsidRDefault="00F70F9F" w:rsidP="00F70F9F">
      <w:pPr>
        <w:pStyle w:val="Style3"/>
        <w:widowControl/>
        <w:tabs>
          <w:tab w:val="left" w:pos="468"/>
        </w:tabs>
        <w:spacing w:line="317" w:lineRule="exact"/>
        <w:ind w:left="468"/>
        <w:jc w:val="both"/>
        <w:rPr>
          <w:rStyle w:val="FontStyle16"/>
        </w:rPr>
      </w:pPr>
      <w:r w:rsidRPr="007F3735">
        <w:rPr>
          <w:rStyle w:val="FontStyle16"/>
        </w:rPr>
        <w:t>2.</w:t>
      </w:r>
      <w:r w:rsidRPr="007F3735">
        <w:rPr>
          <w:rStyle w:val="FontStyle16"/>
        </w:rPr>
        <w:tab/>
        <w:t>Вы набрали текст, но после выяснилось, что его надо было набрать</w:t>
      </w:r>
      <w:r>
        <w:rPr>
          <w:rStyle w:val="FontStyle16"/>
        </w:rPr>
        <w:t xml:space="preserve"> </w:t>
      </w:r>
      <w:r w:rsidRPr="007F3735">
        <w:rPr>
          <w:rStyle w:val="FontStyle16"/>
        </w:rPr>
        <w:t>прописными буквами. Ваши действия?</w:t>
      </w:r>
    </w:p>
    <w:p w:rsidR="00F70F9F" w:rsidRPr="007F3735" w:rsidRDefault="00F70F9F" w:rsidP="00F70F9F">
      <w:pPr>
        <w:pStyle w:val="Style4"/>
        <w:widowControl/>
        <w:numPr>
          <w:ilvl w:val="0"/>
          <w:numId w:val="9"/>
        </w:numPr>
        <w:tabs>
          <w:tab w:val="left" w:pos="1322"/>
        </w:tabs>
        <w:spacing w:line="276" w:lineRule="exact"/>
        <w:ind w:left="962" w:firstLine="0"/>
        <w:rPr>
          <w:rStyle w:val="FontStyle13"/>
          <w:rFonts w:eastAsiaTheme="majorEastAsia"/>
        </w:rPr>
      </w:pPr>
      <w:r w:rsidRPr="007F3735">
        <w:rPr>
          <w:rStyle w:val="FontStyle12"/>
        </w:rPr>
        <w:t xml:space="preserve">Удаляю набранный текст и набираю заново </w:t>
      </w:r>
      <w:proofErr w:type="gramStart"/>
      <w:r w:rsidRPr="007F3735">
        <w:rPr>
          <w:rStyle w:val="FontStyle12"/>
        </w:rPr>
        <w:t>при</w:t>
      </w:r>
      <w:proofErr w:type="gramEnd"/>
      <w:r w:rsidRPr="007F3735">
        <w:rPr>
          <w:rStyle w:val="FontStyle12"/>
        </w:rPr>
        <w:t xml:space="preserve"> нажатой клавиши </w:t>
      </w:r>
      <w:r w:rsidRPr="007F3735">
        <w:rPr>
          <w:rStyle w:val="FontStyle13"/>
          <w:rFonts w:eastAsiaTheme="majorEastAsia"/>
        </w:rPr>
        <w:t>«</w:t>
      </w:r>
      <w:r w:rsidRPr="007F3735">
        <w:rPr>
          <w:rStyle w:val="FontStyle13"/>
          <w:rFonts w:eastAsiaTheme="majorEastAsia"/>
          <w:lang w:val="en-US"/>
        </w:rPr>
        <w:t>SHIFT</w:t>
      </w:r>
      <w:r w:rsidRPr="007F3735">
        <w:rPr>
          <w:rStyle w:val="FontStyle13"/>
          <w:rFonts w:eastAsiaTheme="majorEastAsia"/>
        </w:rPr>
        <w:t>».</w:t>
      </w:r>
    </w:p>
    <w:p w:rsidR="00F70F9F" w:rsidRPr="007F3735" w:rsidRDefault="00F70F9F" w:rsidP="00F70F9F">
      <w:pPr>
        <w:pStyle w:val="Style4"/>
        <w:widowControl/>
        <w:numPr>
          <w:ilvl w:val="0"/>
          <w:numId w:val="9"/>
        </w:numPr>
        <w:tabs>
          <w:tab w:val="left" w:pos="1322"/>
        </w:tabs>
        <w:spacing w:line="276" w:lineRule="exact"/>
        <w:ind w:left="1322"/>
        <w:rPr>
          <w:rStyle w:val="FontStyle12"/>
        </w:rPr>
      </w:pPr>
      <w:r w:rsidRPr="007F3735">
        <w:rPr>
          <w:rStyle w:val="FontStyle12"/>
        </w:rPr>
        <w:t xml:space="preserve">Удаляю набранный текст и набираю заново, предварительно нажав клавишу </w:t>
      </w:r>
      <w:r w:rsidRPr="007F3735">
        <w:rPr>
          <w:rStyle w:val="FontStyle13"/>
          <w:rFonts w:eastAsiaTheme="majorEastAsia"/>
        </w:rPr>
        <w:t>«</w:t>
      </w:r>
      <w:r w:rsidRPr="007F3735">
        <w:rPr>
          <w:rStyle w:val="FontStyle13"/>
          <w:rFonts w:eastAsiaTheme="majorEastAsia"/>
          <w:lang w:val="en-US"/>
        </w:rPr>
        <w:t>CAPS</w:t>
      </w:r>
      <w:r w:rsidRPr="007F3735">
        <w:rPr>
          <w:rStyle w:val="FontStyle13"/>
          <w:rFonts w:eastAsiaTheme="majorEastAsia"/>
        </w:rPr>
        <w:t xml:space="preserve"> </w:t>
      </w:r>
      <w:r w:rsidRPr="007F3735">
        <w:rPr>
          <w:rStyle w:val="FontStyle13"/>
          <w:rFonts w:eastAsiaTheme="majorEastAsia"/>
          <w:lang w:val="en-US"/>
        </w:rPr>
        <w:t>LOCK</w:t>
      </w:r>
      <w:r w:rsidRPr="007F3735">
        <w:rPr>
          <w:rStyle w:val="FontStyle13"/>
          <w:rFonts w:eastAsiaTheme="majorEastAsia"/>
        </w:rPr>
        <w:t>».</w:t>
      </w:r>
    </w:p>
    <w:p w:rsidR="00F70F9F" w:rsidRPr="007F3735" w:rsidRDefault="00F70F9F" w:rsidP="00F70F9F">
      <w:pPr>
        <w:pStyle w:val="Style4"/>
        <w:widowControl/>
        <w:numPr>
          <w:ilvl w:val="0"/>
          <w:numId w:val="9"/>
        </w:numPr>
        <w:tabs>
          <w:tab w:val="left" w:pos="1322"/>
        </w:tabs>
        <w:spacing w:line="276" w:lineRule="exact"/>
        <w:ind w:left="962" w:firstLine="0"/>
        <w:rPr>
          <w:rStyle w:val="FontStyle12"/>
        </w:rPr>
      </w:pPr>
      <w:r w:rsidRPr="007F3735">
        <w:rPr>
          <w:rStyle w:val="FontStyle12"/>
        </w:rPr>
        <w:t xml:space="preserve">Выделяю текст и нажимаю комбинацию клавиш </w:t>
      </w:r>
      <w:r w:rsidRPr="007F3735">
        <w:rPr>
          <w:rStyle w:val="FontStyle13"/>
          <w:rFonts w:eastAsiaTheme="majorEastAsia"/>
        </w:rPr>
        <w:t>«</w:t>
      </w:r>
      <w:r w:rsidRPr="007F3735">
        <w:rPr>
          <w:rStyle w:val="FontStyle13"/>
          <w:rFonts w:eastAsiaTheme="majorEastAsia"/>
          <w:lang w:val="en-US"/>
        </w:rPr>
        <w:t>SHIFT</w:t>
      </w:r>
      <w:r w:rsidRPr="007F3735">
        <w:rPr>
          <w:rStyle w:val="FontStyle13"/>
          <w:rFonts w:eastAsiaTheme="majorEastAsia"/>
        </w:rPr>
        <w:t>» + «</w:t>
      </w:r>
      <w:r w:rsidRPr="007F3735">
        <w:rPr>
          <w:rStyle w:val="FontStyle13"/>
          <w:rFonts w:eastAsiaTheme="majorEastAsia"/>
          <w:lang w:val="en-US"/>
        </w:rPr>
        <w:t>F</w:t>
      </w:r>
      <w:r w:rsidRPr="007F3735">
        <w:rPr>
          <w:rStyle w:val="FontStyle13"/>
          <w:rFonts w:eastAsiaTheme="majorEastAsia"/>
        </w:rPr>
        <w:t>3».</w:t>
      </w:r>
    </w:p>
    <w:p w:rsidR="00F70F9F" w:rsidRPr="007F3735" w:rsidRDefault="00F70F9F" w:rsidP="00F70F9F">
      <w:pPr>
        <w:pStyle w:val="Style4"/>
        <w:widowControl/>
        <w:numPr>
          <w:ilvl w:val="0"/>
          <w:numId w:val="9"/>
        </w:numPr>
        <w:tabs>
          <w:tab w:val="left" w:pos="1322"/>
        </w:tabs>
        <w:spacing w:before="5" w:line="276" w:lineRule="exact"/>
        <w:ind w:left="962" w:firstLine="0"/>
        <w:rPr>
          <w:rStyle w:val="FontStyle13"/>
          <w:rFonts w:eastAsiaTheme="majorEastAsia"/>
        </w:rPr>
      </w:pPr>
      <w:r w:rsidRPr="007F3735">
        <w:rPr>
          <w:rStyle w:val="FontStyle12"/>
        </w:rPr>
        <w:t>Меняю свойства абзаца у данного текста.</w:t>
      </w:r>
    </w:p>
    <w:p w:rsidR="00F70F9F" w:rsidRPr="007F3735" w:rsidRDefault="00F70F9F" w:rsidP="00F70F9F">
      <w:pPr>
        <w:pStyle w:val="Style3"/>
        <w:widowControl/>
        <w:tabs>
          <w:tab w:val="left" w:pos="468"/>
        </w:tabs>
        <w:spacing w:before="43" w:line="276" w:lineRule="exact"/>
        <w:ind w:firstLine="0"/>
        <w:rPr>
          <w:rStyle w:val="FontStyle16"/>
        </w:rPr>
      </w:pPr>
      <w:r w:rsidRPr="007F3735">
        <w:rPr>
          <w:rStyle w:val="FontStyle16"/>
        </w:rPr>
        <w:t>3.</w:t>
      </w:r>
      <w:r w:rsidRPr="007F3735">
        <w:rPr>
          <w:rStyle w:val="FontStyle16"/>
        </w:rPr>
        <w:tab/>
        <w:t>Когда можно поменять свойства шрифта?</w:t>
      </w:r>
    </w:p>
    <w:p w:rsidR="00F70F9F" w:rsidRPr="007F3735" w:rsidRDefault="00F70F9F" w:rsidP="00F70F9F">
      <w:pPr>
        <w:pStyle w:val="Style4"/>
        <w:widowControl/>
        <w:numPr>
          <w:ilvl w:val="0"/>
          <w:numId w:val="10"/>
        </w:numPr>
        <w:tabs>
          <w:tab w:val="left" w:pos="1332"/>
        </w:tabs>
        <w:spacing w:line="276" w:lineRule="exact"/>
        <w:ind w:left="970" w:firstLine="0"/>
        <w:rPr>
          <w:rStyle w:val="FontStyle13"/>
          <w:rFonts w:eastAsiaTheme="majorEastAsia"/>
        </w:rPr>
      </w:pPr>
      <w:r w:rsidRPr="007F3735">
        <w:rPr>
          <w:rStyle w:val="FontStyle12"/>
        </w:rPr>
        <w:t>В любое время.</w:t>
      </w:r>
    </w:p>
    <w:p w:rsidR="00F70F9F" w:rsidRPr="007F3735" w:rsidRDefault="00F70F9F" w:rsidP="00F70F9F">
      <w:pPr>
        <w:pStyle w:val="Style4"/>
        <w:widowControl/>
        <w:numPr>
          <w:ilvl w:val="0"/>
          <w:numId w:val="10"/>
        </w:numPr>
        <w:tabs>
          <w:tab w:val="left" w:pos="1332"/>
        </w:tabs>
        <w:spacing w:line="276" w:lineRule="exact"/>
        <w:ind w:left="970" w:firstLine="0"/>
        <w:rPr>
          <w:rStyle w:val="FontStyle12"/>
        </w:rPr>
      </w:pPr>
      <w:r w:rsidRPr="007F3735">
        <w:rPr>
          <w:rStyle w:val="FontStyle12"/>
        </w:rPr>
        <w:t>Только после окончательного редактирования.</w:t>
      </w:r>
    </w:p>
    <w:p w:rsidR="00F70F9F" w:rsidRPr="007F3735" w:rsidRDefault="00F70F9F" w:rsidP="00F70F9F">
      <w:pPr>
        <w:pStyle w:val="Style4"/>
        <w:widowControl/>
        <w:numPr>
          <w:ilvl w:val="0"/>
          <w:numId w:val="10"/>
        </w:numPr>
        <w:tabs>
          <w:tab w:val="left" w:pos="1332"/>
        </w:tabs>
        <w:spacing w:before="2" w:line="276" w:lineRule="exact"/>
        <w:ind w:left="970" w:firstLine="0"/>
        <w:rPr>
          <w:rStyle w:val="FontStyle12"/>
        </w:rPr>
      </w:pPr>
      <w:r w:rsidRPr="007F3735">
        <w:rPr>
          <w:rStyle w:val="FontStyle12"/>
        </w:rPr>
        <w:t>Только в начале редактирования.</w:t>
      </w:r>
    </w:p>
    <w:p w:rsidR="00F70F9F" w:rsidRPr="007F3735" w:rsidRDefault="00F70F9F" w:rsidP="00F70F9F">
      <w:pPr>
        <w:pStyle w:val="Style4"/>
        <w:widowControl/>
        <w:numPr>
          <w:ilvl w:val="0"/>
          <w:numId w:val="10"/>
        </w:numPr>
        <w:tabs>
          <w:tab w:val="left" w:pos="1332"/>
        </w:tabs>
        <w:spacing w:before="2" w:line="276" w:lineRule="exact"/>
        <w:ind w:left="970" w:firstLine="0"/>
        <w:rPr>
          <w:rStyle w:val="FontStyle13"/>
          <w:rFonts w:eastAsiaTheme="majorEastAsia"/>
        </w:rPr>
      </w:pPr>
      <w:r w:rsidRPr="007F3735">
        <w:rPr>
          <w:rStyle w:val="FontStyle12"/>
        </w:rPr>
        <w:t>Перед распечаткой документа.</w:t>
      </w:r>
    </w:p>
    <w:p w:rsidR="00F70F9F" w:rsidRPr="007F3735" w:rsidRDefault="00F70F9F" w:rsidP="00F70F9F">
      <w:pPr>
        <w:pStyle w:val="Style3"/>
        <w:widowControl/>
        <w:tabs>
          <w:tab w:val="left" w:pos="468"/>
        </w:tabs>
        <w:spacing w:before="38" w:line="276" w:lineRule="exact"/>
        <w:ind w:firstLine="0"/>
        <w:rPr>
          <w:rStyle w:val="FontStyle16"/>
        </w:rPr>
      </w:pPr>
      <w:r w:rsidRPr="007F3735">
        <w:rPr>
          <w:rStyle w:val="FontStyle16"/>
        </w:rPr>
        <w:t>4.</w:t>
      </w:r>
      <w:r w:rsidRPr="007F3735">
        <w:rPr>
          <w:rStyle w:val="FontStyle16"/>
        </w:rPr>
        <w:tab/>
        <w:t>Можно ли изменить расстояние между буквами в отдельном слове?</w:t>
      </w:r>
    </w:p>
    <w:p w:rsidR="00F70F9F" w:rsidRDefault="00F70F9F" w:rsidP="00F70F9F">
      <w:pPr>
        <w:pStyle w:val="Style4"/>
        <w:widowControl/>
        <w:numPr>
          <w:ilvl w:val="0"/>
          <w:numId w:val="11"/>
        </w:numPr>
        <w:tabs>
          <w:tab w:val="left" w:pos="1337"/>
        </w:tabs>
        <w:spacing w:line="276" w:lineRule="exact"/>
        <w:ind w:left="972" w:firstLine="0"/>
        <w:rPr>
          <w:rStyle w:val="FontStyle13"/>
          <w:rFonts w:eastAsiaTheme="majorEastAsia"/>
        </w:rPr>
      </w:pPr>
      <w:r>
        <w:rPr>
          <w:rStyle w:val="FontStyle12"/>
        </w:rPr>
        <w:t>Нельзя, все слова в абзаце печатаются с одинаковым расстоянием между буквами.</w:t>
      </w:r>
    </w:p>
    <w:p w:rsidR="00F70F9F" w:rsidRDefault="00F70F9F" w:rsidP="00F70F9F">
      <w:pPr>
        <w:pStyle w:val="Style4"/>
        <w:widowControl/>
        <w:numPr>
          <w:ilvl w:val="0"/>
          <w:numId w:val="11"/>
        </w:numPr>
        <w:tabs>
          <w:tab w:val="left" w:pos="1337"/>
        </w:tabs>
        <w:spacing w:line="276" w:lineRule="exact"/>
        <w:ind w:left="972" w:firstLine="0"/>
        <w:rPr>
          <w:rStyle w:val="FontStyle12"/>
        </w:rPr>
      </w:pPr>
      <w:r>
        <w:rPr>
          <w:rStyle w:val="FontStyle12"/>
        </w:rPr>
        <w:t xml:space="preserve">Можно, необходимо выделить это слово и использовать команду </w:t>
      </w:r>
      <w:proofErr w:type="spellStart"/>
      <w:r>
        <w:rPr>
          <w:rStyle w:val="FontStyle13"/>
          <w:rFonts w:eastAsiaTheme="majorEastAsia"/>
        </w:rPr>
        <w:t>Формат|Абзац</w:t>
      </w:r>
      <w:proofErr w:type="spellEnd"/>
      <w:r>
        <w:rPr>
          <w:rStyle w:val="FontStyle13"/>
          <w:rFonts w:eastAsiaTheme="majorEastAsia"/>
        </w:rPr>
        <w:t>.</w:t>
      </w:r>
    </w:p>
    <w:p w:rsidR="00F70F9F" w:rsidRDefault="00F70F9F" w:rsidP="00F70F9F">
      <w:pPr>
        <w:pStyle w:val="Style4"/>
        <w:widowControl/>
        <w:numPr>
          <w:ilvl w:val="0"/>
          <w:numId w:val="11"/>
        </w:numPr>
        <w:tabs>
          <w:tab w:val="left" w:pos="1337"/>
        </w:tabs>
        <w:spacing w:line="276" w:lineRule="exact"/>
        <w:ind w:left="1337" w:hanging="365"/>
        <w:rPr>
          <w:rStyle w:val="FontStyle12"/>
        </w:rPr>
      </w:pPr>
      <w:r>
        <w:rPr>
          <w:rStyle w:val="FontStyle12"/>
        </w:rPr>
        <w:t xml:space="preserve">Можно,    необходимо    выделить    это    слово    и    использовать    команду </w:t>
      </w:r>
      <w:proofErr w:type="spellStart"/>
      <w:r>
        <w:rPr>
          <w:rStyle w:val="FontStyle13"/>
          <w:rFonts w:eastAsiaTheme="majorEastAsia"/>
        </w:rPr>
        <w:t>Формат|Табуляция</w:t>
      </w:r>
      <w:proofErr w:type="spellEnd"/>
      <w:r>
        <w:rPr>
          <w:rStyle w:val="FontStyle13"/>
          <w:rFonts w:eastAsiaTheme="majorEastAsia"/>
        </w:rPr>
        <w:t>.</w:t>
      </w:r>
    </w:p>
    <w:p w:rsidR="00F70F9F" w:rsidRDefault="00F70F9F" w:rsidP="00F70F9F">
      <w:pPr>
        <w:pStyle w:val="Style4"/>
        <w:widowControl/>
        <w:numPr>
          <w:ilvl w:val="0"/>
          <w:numId w:val="11"/>
        </w:numPr>
        <w:tabs>
          <w:tab w:val="left" w:pos="1337"/>
        </w:tabs>
        <w:spacing w:line="276" w:lineRule="exact"/>
        <w:ind w:left="1337" w:hanging="365"/>
        <w:rPr>
          <w:rStyle w:val="FontStyle13"/>
          <w:rFonts w:eastAsiaTheme="majorEastAsia"/>
        </w:rPr>
      </w:pPr>
      <w:r>
        <w:rPr>
          <w:rStyle w:val="FontStyle12"/>
        </w:rPr>
        <w:t xml:space="preserve">Можно,    необходимо    выделить    это    слово    и    использовать    команду </w:t>
      </w:r>
      <w:proofErr w:type="spellStart"/>
      <w:r>
        <w:rPr>
          <w:rStyle w:val="FontStyle13"/>
          <w:rFonts w:eastAsiaTheme="majorEastAsia"/>
        </w:rPr>
        <w:t>Шрифт|Дополнительно</w:t>
      </w:r>
      <w:proofErr w:type="spellEnd"/>
      <w:r>
        <w:rPr>
          <w:rStyle w:val="FontStyle13"/>
          <w:rFonts w:eastAsiaTheme="majorEastAsia"/>
        </w:rPr>
        <w:t>.</w:t>
      </w:r>
    </w:p>
    <w:p w:rsidR="00F70F9F" w:rsidRPr="007F3735" w:rsidRDefault="00F70F9F" w:rsidP="00F70F9F">
      <w:pPr>
        <w:pStyle w:val="Style3"/>
        <w:widowControl/>
        <w:tabs>
          <w:tab w:val="left" w:pos="468"/>
        </w:tabs>
        <w:spacing w:before="41" w:line="276" w:lineRule="exact"/>
        <w:ind w:firstLine="0"/>
        <w:rPr>
          <w:rStyle w:val="FontStyle16"/>
        </w:rPr>
      </w:pPr>
      <w:r w:rsidRPr="007F3735">
        <w:rPr>
          <w:rStyle w:val="FontStyle16"/>
        </w:rPr>
        <w:t>5.</w:t>
      </w:r>
      <w:r w:rsidRPr="007F3735">
        <w:rPr>
          <w:rStyle w:val="FontStyle16"/>
        </w:rPr>
        <w:tab/>
        <w:t>Как можно вставить в текст символ ©?</w:t>
      </w:r>
    </w:p>
    <w:p w:rsidR="00F70F9F" w:rsidRDefault="00F70F9F" w:rsidP="00F70F9F">
      <w:pPr>
        <w:pStyle w:val="Style2"/>
        <w:widowControl/>
        <w:numPr>
          <w:ilvl w:val="0"/>
          <w:numId w:val="12"/>
        </w:numPr>
        <w:tabs>
          <w:tab w:val="left" w:pos="1349"/>
        </w:tabs>
        <w:spacing w:line="276" w:lineRule="exact"/>
        <w:ind w:left="984"/>
        <w:rPr>
          <w:rStyle w:val="FontStyle13"/>
          <w:rFonts w:eastAsiaTheme="majorEastAsia"/>
        </w:rPr>
      </w:pPr>
      <w:r>
        <w:rPr>
          <w:rStyle w:val="FontStyle12"/>
        </w:rPr>
        <w:t xml:space="preserve">С помощью команды </w:t>
      </w:r>
      <w:r>
        <w:rPr>
          <w:rStyle w:val="FontStyle13"/>
          <w:rFonts w:eastAsiaTheme="majorEastAsia"/>
        </w:rPr>
        <w:t>Вставка - Надпись.</w:t>
      </w:r>
    </w:p>
    <w:p w:rsidR="00F70F9F" w:rsidRDefault="00F70F9F" w:rsidP="00F70F9F">
      <w:pPr>
        <w:pStyle w:val="Style4"/>
        <w:widowControl/>
        <w:numPr>
          <w:ilvl w:val="0"/>
          <w:numId w:val="12"/>
        </w:numPr>
        <w:tabs>
          <w:tab w:val="left" w:pos="1349"/>
          <w:tab w:val="left" w:pos="10176"/>
        </w:tabs>
        <w:spacing w:before="2" w:line="276" w:lineRule="exact"/>
        <w:ind w:left="984" w:firstLine="0"/>
        <w:rPr>
          <w:rStyle w:val="FontStyle12"/>
        </w:rPr>
      </w:pPr>
      <w:r>
        <w:rPr>
          <w:rStyle w:val="FontStyle12"/>
        </w:rPr>
        <w:t xml:space="preserve">С помощью команды </w:t>
      </w:r>
      <w:r>
        <w:rPr>
          <w:rStyle w:val="FontStyle13"/>
          <w:rFonts w:eastAsiaTheme="majorEastAsia"/>
        </w:rPr>
        <w:t>Вставка - Символ.</w:t>
      </w:r>
      <w:r>
        <w:rPr>
          <w:rStyle w:val="FontStyle13"/>
          <w:rFonts w:eastAsiaTheme="majorEastAsia"/>
        </w:rPr>
        <w:tab/>
      </w:r>
    </w:p>
    <w:p w:rsidR="00F70F9F" w:rsidRDefault="00F70F9F" w:rsidP="00F70F9F">
      <w:pPr>
        <w:pStyle w:val="Style2"/>
        <w:widowControl/>
        <w:numPr>
          <w:ilvl w:val="0"/>
          <w:numId w:val="12"/>
        </w:numPr>
        <w:tabs>
          <w:tab w:val="left" w:pos="1349"/>
        </w:tabs>
        <w:spacing w:line="276" w:lineRule="exact"/>
        <w:ind w:left="984"/>
        <w:rPr>
          <w:rStyle w:val="FontStyle12"/>
        </w:rPr>
      </w:pPr>
      <w:r>
        <w:rPr>
          <w:rStyle w:val="FontStyle12"/>
        </w:rPr>
        <w:t xml:space="preserve">С помощью команды </w:t>
      </w:r>
      <w:r>
        <w:rPr>
          <w:rStyle w:val="FontStyle13"/>
          <w:rFonts w:eastAsiaTheme="majorEastAsia"/>
        </w:rPr>
        <w:t>Правка - Специальная вставка.</w:t>
      </w:r>
    </w:p>
    <w:p w:rsidR="00F70F9F" w:rsidRDefault="00F70F9F" w:rsidP="00F70F9F">
      <w:pPr>
        <w:pStyle w:val="Style2"/>
        <w:widowControl/>
        <w:numPr>
          <w:ilvl w:val="0"/>
          <w:numId w:val="12"/>
        </w:numPr>
        <w:tabs>
          <w:tab w:val="left" w:pos="1349"/>
        </w:tabs>
        <w:spacing w:line="322" w:lineRule="exact"/>
        <w:ind w:left="984"/>
        <w:rPr>
          <w:rStyle w:val="FontStyle13"/>
          <w:rFonts w:eastAsiaTheme="majorEastAsia"/>
        </w:rPr>
      </w:pPr>
      <w:r>
        <w:rPr>
          <w:rStyle w:val="FontStyle12"/>
        </w:rPr>
        <w:t xml:space="preserve">С помощью команды </w:t>
      </w:r>
      <w:r>
        <w:rPr>
          <w:rStyle w:val="FontStyle13"/>
          <w:rFonts w:eastAsiaTheme="majorEastAsia"/>
        </w:rPr>
        <w:t>Формат - Буквица.</w:t>
      </w:r>
    </w:p>
    <w:p w:rsidR="00F70F9F" w:rsidRDefault="00F70F9F" w:rsidP="00F70F9F">
      <w:pPr>
        <w:pStyle w:val="Style3"/>
        <w:widowControl/>
        <w:tabs>
          <w:tab w:val="left" w:pos="468"/>
        </w:tabs>
        <w:spacing w:before="36" w:line="274" w:lineRule="exact"/>
        <w:ind w:firstLine="0"/>
        <w:rPr>
          <w:rStyle w:val="FontStyle16"/>
        </w:rPr>
      </w:pPr>
      <w:r>
        <w:rPr>
          <w:rStyle w:val="FontStyle16"/>
        </w:rPr>
        <w:t>7.</w:t>
      </w:r>
      <w:r>
        <w:rPr>
          <w:rStyle w:val="FontStyle16"/>
        </w:rPr>
        <w:tab/>
        <w:t>Вы хотите оформить предложение курсивом. Для этого нужно:</w:t>
      </w:r>
    </w:p>
    <w:p w:rsidR="00F70F9F" w:rsidRDefault="00F70F9F" w:rsidP="00F70F9F">
      <w:pPr>
        <w:pStyle w:val="Style4"/>
        <w:widowControl/>
        <w:numPr>
          <w:ilvl w:val="0"/>
          <w:numId w:val="13"/>
        </w:numPr>
        <w:tabs>
          <w:tab w:val="left" w:pos="1356"/>
        </w:tabs>
        <w:spacing w:line="274" w:lineRule="exact"/>
        <w:ind w:left="996" w:firstLine="0"/>
        <w:rPr>
          <w:rStyle w:val="FontStyle13"/>
          <w:rFonts w:eastAsiaTheme="majorEastAsia"/>
        </w:rPr>
      </w:pPr>
      <w:r>
        <w:rPr>
          <w:rStyle w:val="FontStyle12"/>
        </w:rPr>
        <w:t xml:space="preserve">Поставить курсор на начало предложения, нажать мышью кнопку </w:t>
      </w:r>
      <w:r w:rsidRPr="007F3735">
        <w:rPr>
          <w:rStyle w:val="FontStyle12"/>
          <w:b/>
        </w:rPr>
        <w:t>Курсив</w:t>
      </w:r>
      <w:r>
        <w:rPr>
          <w:rStyle w:val="FontStyle12"/>
        </w:rPr>
        <w:t>.</w:t>
      </w:r>
    </w:p>
    <w:p w:rsidR="00F70F9F" w:rsidRDefault="00F70F9F" w:rsidP="00F70F9F">
      <w:pPr>
        <w:pStyle w:val="Style4"/>
        <w:widowControl/>
        <w:numPr>
          <w:ilvl w:val="0"/>
          <w:numId w:val="13"/>
        </w:numPr>
        <w:tabs>
          <w:tab w:val="left" w:pos="1356"/>
        </w:tabs>
        <w:spacing w:line="274" w:lineRule="exact"/>
        <w:ind w:left="996" w:firstLine="0"/>
        <w:rPr>
          <w:rStyle w:val="FontStyle12"/>
        </w:rPr>
      </w:pPr>
      <w:r>
        <w:rPr>
          <w:rStyle w:val="FontStyle12"/>
        </w:rPr>
        <w:t xml:space="preserve">Щелкнуть мышью слева от предложения, нажать мышью кнопку </w:t>
      </w:r>
      <w:r w:rsidRPr="007F3735">
        <w:rPr>
          <w:rStyle w:val="FontStyle12"/>
          <w:b/>
        </w:rPr>
        <w:t>Курсив</w:t>
      </w:r>
      <w:r>
        <w:rPr>
          <w:rStyle w:val="FontStyle12"/>
        </w:rPr>
        <w:t>.</w:t>
      </w:r>
    </w:p>
    <w:p w:rsidR="00F70F9F" w:rsidRDefault="00F70F9F" w:rsidP="00F70F9F">
      <w:pPr>
        <w:pStyle w:val="Style4"/>
        <w:widowControl/>
        <w:numPr>
          <w:ilvl w:val="0"/>
          <w:numId w:val="13"/>
        </w:numPr>
        <w:tabs>
          <w:tab w:val="left" w:pos="1356"/>
        </w:tabs>
        <w:spacing w:line="274" w:lineRule="exact"/>
        <w:ind w:left="996" w:firstLine="0"/>
        <w:rPr>
          <w:rStyle w:val="FontStyle12"/>
        </w:rPr>
      </w:pPr>
      <w:r>
        <w:rPr>
          <w:rStyle w:val="FontStyle12"/>
        </w:rPr>
        <w:t xml:space="preserve">Выделить предложение и нажать сочетание клавиш </w:t>
      </w:r>
      <w:r>
        <w:rPr>
          <w:rStyle w:val="FontStyle12"/>
          <w:lang w:val="en-US"/>
        </w:rPr>
        <w:t>Ctrl</w:t>
      </w:r>
      <w:r w:rsidRPr="001C2353">
        <w:rPr>
          <w:rStyle w:val="FontStyle12"/>
        </w:rPr>
        <w:t>+</w:t>
      </w:r>
      <w:r>
        <w:rPr>
          <w:rStyle w:val="FontStyle12"/>
          <w:lang w:val="en-US"/>
        </w:rPr>
        <w:t>I</w:t>
      </w:r>
      <w:r w:rsidRPr="001C2353">
        <w:rPr>
          <w:rStyle w:val="FontStyle12"/>
        </w:rPr>
        <w:t>.</w:t>
      </w:r>
    </w:p>
    <w:p w:rsidR="00F70F9F" w:rsidRDefault="00F70F9F" w:rsidP="00F70F9F">
      <w:pPr>
        <w:pStyle w:val="Style4"/>
        <w:widowControl/>
        <w:numPr>
          <w:ilvl w:val="0"/>
          <w:numId w:val="13"/>
        </w:numPr>
        <w:tabs>
          <w:tab w:val="left" w:pos="1356"/>
        </w:tabs>
        <w:spacing w:line="290" w:lineRule="exact"/>
        <w:ind w:left="1356"/>
        <w:rPr>
          <w:rStyle w:val="FontStyle13"/>
          <w:rFonts w:eastAsiaTheme="majorEastAsia"/>
        </w:rPr>
      </w:pPr>
      <w:r>
        <w:rPr>
          <w:rStyle w:val="FontStyle12"/>
        </w:rPr>
        <w:t xml:space="preserve">Выделить предложение, используя клавишу </w:t>
      </w:r>
      <w:r>
        <w:rPr>
          <w:rStyle w:val="FontStyle12"/>
          <w:lang w:val="en-US"/>
        </w:rPr>
        <w:t>Shift</w:t>
      </w:r>
      <w:r w:rsidRPr="001C2353">
        <w:rPr>
          <w:rStyle w:val="FontStyle12"/>
        </w:rPr>
        <w:t xml:space="preserve"> </w:t>
      </w:r>
      <w:r>
        <w:rPr>
          <w:rStyle w:val="FontStyle12"/>
        </w:rPr>
        <w:t xml:space="preserve">и соответствующую стрелку, нажать мышью кнопку </w:t>
      </w:r>
      <w:r w:rsidRPr="007F3735">
        <w:rPr>
          <w:rStyle w:val="FontStyle12"/>
          <w:b/>
        </w:rPr>
        <w:t>Курсив</w:t>
      </w:r>
      <w:r>
        <w:rPr>
          <w:rStyle w:val="FontStyle12"/>
        </w:rPr>
        <w:t xml:space="preserve"> </w:t>
      </w:r>
      <w:r w:rsidRPr="001C2353">
        <w:rPr>
          <w:rStyle w:val="FontStyle12"/>
        </w:rPr>
        <w:t>(</w:t>
      </w:r>
      <w:r>
        <w:rPr>
          <w:rStyle w:val="FontStyle12"/>
          <w:lang w:val="en-US"/>
        </w:rPr>
        <w:t>Italic</w:t>
      </w:r>
      <w:r w:rsidRPr="001C2353">
        <w:rPr>
          <w:rStyle w:val="FontStyle12"/>
        </w:rPr>
        <w:t>).</w:t>
      </w:r>
    </w:p>
    <w:p w:rsidR="00F70F9F" w:rsidRDefault="00F70F9F" w:rsidP="00F70F9F">
      <w:pPr>
        <w:pStyle w:val="Style3"/>
        <w:widowControl/>
        <w:tabs>
          <w:tab w:val="left" w:pos="468"/>
        </w:tabs>
        <w:spacing w:before="38" w:line="278" w:lineRule="exact"/>
        <w:ind w:firstLine="0"/>
        <w:rPr>
          <w:rStyle w:val="FontStyle16"/>
        </w:rPr>
      </w:pPr>
      <w:r>
        <w:rPr>
          <w:rStyle w:val="FontStyle16"/>
        </w:rPr>
        <w:t>8.</w:t>
      </w:r>
      <w:r>
        <w:rPr>
          <w:rStyle w:val="FontStyle16"/>
        </w:rPr>
        <w:tab/>
        <w:t>Что нельзя настроить в диалоговом окне Шрифт?</w:t>
      </w:r>
    </w:p>
    <w:p w:rsidR="00F70F9F" w:rsidRDefault="00F70F9F" w:rsidP="00F70F9F">
      <w:pPr>
        <w:pStyle w:val="Style4"/>
        <w:widowControl/>
        <w:numPr>
          <w:ilvl w:val="0"/>
          <w:numId w:val="14"/>
        </w:numPr>
        <w:tabs>
          <w:tab w:val="left" w:pos="1366"/>
        </w:tabs>
        <w:spacing w:line="278" w:lineRule="exact"/>
        <w:ind w:left="1003" w:firstLine="0"/>
        <w:rPr>
          <w:rStyle w:val="FontStyle13"/>
          <w:rFonts w:eastAsiaTheme="majorEastAsia"/>
        </w:rPr>
      </w:pPr>
      <w:r>
        <w:rPr>
          <w:rStyle w:val="FontStyle12"/>
        </w:rPr>
        <w:t>Выбор используемого языка.</w:t>
      </w:r>
    </w:p>
    <w:p w:rsidR="00F70F9F" w:rsidRDefault="00F70F9F" w:rsidP="00F70F9F">
      <w:pPr>
        <w:pStyle w:val="Style4"/>
        <w:widowControl/>
        <w:numPr>
          <w:ilvl w:val="0"/>
          <w:numId w:val="14"/>
        </w:numPr>
        <w:tabs>
          <w:tab w:val="left" w:pos="1366"/>
        </w:tabs>
        <w:spacing w:line="278" w:lineRule="exact"/>
        <w:ind w:left="1003" w:firstLine="0"/>
        <w:rPr>
          <w:rStyle w:val="FontStyle12"/>
        </w:rPr>
      </w:pPr>
      <w:r>
        <w:rPr>
          <w:rStyle w:val="FontStyle12"/>
        </w:rPr>
        <w:t>Цвет символов.</w:t>
      </w:r>
    </w:p>
    <w:p w:rsidR="00F70F9F" w:rsidRDefault="00F70F9F" w:rsidP="00F70F9F">
      <w:pPr>
        <w:pStyle w:val="Style4"/>
        <w:widowControl/>
        <w:numPr>
          <w:ilvl w:val="0"/>
          <w:numId w:val="14"/>
        </w:numPr>
        <w:tabs>
          <w:tab w:val="left" w:pos="1366"/>
        </w:tabs>
        <w:spacing w:line="278" w:lineRule="exact"/>
        <w:ind w:left="1003" w:firstLine="0"/>
        <w:rPr>
          <w:rStyle w:val="FontStyle12"/>
        </w:rPr>
      </w:pPr>
      <w:r>
        <w:rPr>
          <w:rStyle w:val="FontStyle12"/>
        </w:rPr>
        <w:t>Расстояние между символами.</w:t>
      </w:r>
    </w:p>
    <w:p w:rsidR="00F70F9F" w:rsidRDefault="00F70F9F" w:rsidP="00F70F9F">
      <w:pPr>
        <w:pStyle w:val="Style4"/>
        <w:widowControl/>
        <w:numPr>
          <w:ilvl w:val="0"/>
          <w:numId w:val="14"/>
        </w:numPr>
        <w:tabs>
          <w:tab w:val="left" w:pos="1366"/>
        </w:tabs>
        <w:spacing w:before="2" w:line="278" w:lineRule="exact"/>
        <w:ind w:left="1003" w:firstLine="0"/>
        <w:rPr>
          <w:rStyle w:val="FontStyle13"/>
          <w:rFonts w:eastAsiaTheme="majorEastAsia"/>
        </w:rPr>
      </w:pPr>
      <w:r>
        <w:rPr>
          <w:rStyle w:val="FontStyle12"/>
        </w:rPr>
        <w:t>Верхний индекс.</w:t>
      </w:r>
    </w:p>
    <w:p w:rsidR="00F70F9F" w:rsidRDefault="00F70F9F" w:rsidP="00F70F9F">
      <w:pPr>
        <w:pStyle w:val="Style4"/>
        <w:widowControl/>
        <w:numPr>
          <w:ilvl w:val="0"/>
          <w:numId w:val="14"/>
        </w:numPr>
        <w:tabs>
          <w:tab w:val="left" w:pos="1366"/>
        </w:tabs>
        <w:spacing w:line="278" w:lineRule="exact"/>
        <w:ind w:left="1003" w:firstLine="0"/>
        <w:rPr>
          <w:rStyle w:val="FontStyle12"/>
        </w:rPr>
      </w:pPr>
      <w:r>
        <w:rPr>
          <w:rStyle w:val="FontStyle12"/>
        </w:rPr>
        <w:t>Начертание.</w:t>
      </w:r>
    </w:p>
    <w:p w:rsidR="00F70F9F" w:rsidRDefault="00F70F9F" w:rsidP="00F70F9F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Перечислить параметры абзаца.</w:t>
      </w:r>
    </w:p>
    <w:p w:rsidR="00F70F9F" w:rsidRDefault="00F70F9F" w:rsidP="00F70F9F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Дать определения понятиям (можно найти в конспектах):  </w:t>
      </w:r>
    </w:p>
    <w:p w:rsidR="00F70F9F" w:rsidRDefault="00F70F9F" w:rsidP="00F70F9F">
      <w:pPr>
        <w:pStyle w:val="a4"/>
        <w:numPr>
          <w:ilvl w:val="1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Форматирование текста</w:t>
      </w:r>
    </w:p>
    <w:p w:rsidR="00F70F9F" w:rsidRDefault="00F70F9F" w:rsidP="00F70F9F">
      <w:pPr>
        <w:pStyle w:val="a4"/>
        <w:numPr>
          <w:ilvl w:val="1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Шрифт</w:t>
      </w:r>
    </w:p>
    <w:p w:rsidR="00F70F9F" w:rsidRDefault="00F70F9F" w:rsidP="00F70F9F">
      <w:pPr>
        <w:pStyle w:val="a4"/>
        <w:numPr>
          <w:ilvl w:val="1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Гарнитура</w:t>
      </w:r>
    </w:p>
    <w:p w:rsidR="00F70F9F" w:rsidRDefault="00F70F9F" w:rsidP="00F70F9F">
      <w:pPr>
        <w:pStyle w:val="a4"/>
        <w:numPr>
          <w:ilvl w:val="1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Кегль</w:t>
      </w:r>
    </w:p>
    <w:p w:rsidR="00F70F9F" w:rsidRDefault="00F70F9F" w:rsidP="00F70F9F">
      <w:pPr>
        <w:pStyle w:val="a4"/>
        <w:numPr>
          <w:ilvl w:val="1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абзац</w:t>
      </w:r>
    </w:p>
    <w:p w:rsidR="00F70F9F" w:rsidRDefault="00F70F9F" w:rsidP="00F70F9F">
      <w:pPr>
        <w:pStyle w:val="a4"/>
        <w:numPr>
          <w:ilvl w:val="1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Отступы</w:t>
      </w:r>
    </w:p>
    <w:p w:rsidR="00F70F9F" w:rsidRDefault="00F70F9F" w:rsidP="00F70F9F">
      <w:pPr>
        <w:pStyle w:val="a4"/>
        <w:numPr>
          <w:ilvl w:val="1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Отбивка.</w:t>
      </w:r>
    </w:p>
    <w:p w:rsidR="00F70F9F" w:rsidRPr="005B242E" w:rsidRDefault="00F70F9F" w:rsidP="00F70F9F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Тест </w:t>
      </w:r>
      <w:r w:rsidRPr="005B242E">
        <w:rPr>
          <w:rFonts w:ascii="Times New Roman" w:hAnsi="Times New Roman"/>
          <w:b/>
          <w:color w:val="000000" w:themeColor="text1"/>
          <w:sz w:val="24"/>
          <w:szCs w:val="24"/>
        </w:rPr>
        <w:t>Таблицы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70F9F" w:rsidRDefault="00F70F9F" w:rsidP="00F70F9F">
      <w:pP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b/>
          <w:szCs w:val="36"/>
        </w:rPr>
        <w:br w:type="page"/>
      </w:r>
    </w:p>
    <w:p w:rsidR="00F70F9F" w:rsidRDefault="00F70F9F" w:rsidP="00F70F9F">
      <w:pPr>
        <w:pStyle w:val="a7"/>
        <w:rPr>
          <w:color w:val="auto"/>
          <w:szCs w:val="36"/>
        </w:rPr>
      </w:pPr>
      <w:r w:rsidRPr="005B242E">
        <w:rPr>
          <w:b w:val="0"/>
          <w:color w:val="auto"/>
          <w:szCs w:val="36"/>
        </w:rPr>
        <w:t>Тест</w:t>
      </w:r>
      <w:r>
        <w:rPr>
          <w:color w:val="auto"/>
          <w:szCs w:val="36"/>
        </w:rPr>
        <w:t xml:space="preserve"> Таблицы </w:t>
      </w:r>
    </w:p>
    <w:tbl>
      <w:tblPr>
        <w:tblW w:w="5000" w:type="pct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45"/>
      </w:tblGrid>
      <w:tr w:rsidR="00F70F9F" w:rsidTr="008B07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F70F9F" w:rsidRDefault="00F70F9F" w:rsidP="008B0799">
            <w:pPr>
              <w:pStyle w:val="a5"/>
              <w:rPr>
                <w:sz w:val="20"/>
              </w:rPr>
            </w:pPr>
            <w:r>
              <w:rPr>
                <w:color w:val="0000AE"/>
                <w:sz w:val="20"/>
              </w:rPr>
              <w:t>Выберите один правильный ответ</w:t>
            </w:r>
          </w:p>
        </w:tc>
      </w:tr>
    </w:tbl>
    <w:p w:rsidR="00F70F9F" w:rsidRPr="005B242E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5B242E">
        <w:rPr>
          <w:rFonts w:ascii="Times New Roman" w:hAnsi="Times New Roman" w:cs="Times New Roman"/>
          <w:b/>
          <w:bCs/>
          <w:i/>
          <w:iCs/>
          <w:color w:val="000000"/>
        </w:rPr>
        <w:t xml:space="preserve">Какой из следующих способов создания таблицы наиболее эффективный (быстрый): 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62A98A" wp14:editId="440EED59">
            <wp:extent cx="152400" cy="121920"/>
            <wp:effectExtent l="0" t="0" r="0" b="0"/>
            <wp:docPr id="20" name="Рисунок 20" descr="http://psbatishev.narod.ru/test/img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batishev.narod.ru/test/img/01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42E">
        <w:rPr>
          <w:rFonts w:ascii="Times New Roman" w:hAnsi="Times New Roman" w:cs="Times New Roman"/>
        </w:rPr>
        <w:t>;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</w:rPr>
        <w:t>Таблица – Добавить таблицу;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</w:rPr>
        <w:t>Таблица – Нарисовать таблицу;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A029D4" wp14:editId="0971820F">
            <wp:extent cx="198120" cy="190500"/>
            <wp:effectExtent l="0" t="0" r="0" b="0"/>
            <wp:docPr id="19" name="Рисунок 19" descr="http://psbatishev.narod.ru/test/img/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sbatishev.narod.ru/test/img/02.gif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42E">
        <w:rPr>
          <w:rFonts w:ascii="Times New Roman" w:hAnsi="Times New Roman" w:cs="Times New Roman"/>
        </w:rPr>
        <w:t>.</w:t>
      </w:r>
    </w:p>
    <w:p w:rsidR="00F70F9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Какую кнопку необходимо нажать, чтобы начать рисовать таблицу: 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C16203" wp14:editId="53D9E0A2">
            <wp:extent cx="152400" cy="121920"/>
            <wp:effectExtent l="0" t="0" r="0" b="0"/>
            <wp:docPr id="18" name="Рисунок 18" descr="http://psbatishev.narod.ru/test/img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batishev.narod.ru/test/img/01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42E">
        <w:rPr>
          <w:rFonts w:ascii="Times New Roman" w:hAnsi="Times New Roman" w:cs="Times New Roman"/>
        </w:rPr>
        <w:t>;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DFD4ED" wp14:editId="1EF85D38">
            <wp:extent cx="297180" cy="220980"/>
            <wp:effectExtent l="0" t="0" r="7620" b="7620"/>
            <wp:docPr id="17" name="Рисунок 17" descr="http://psbatishev.narod.ru/test/img/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sbatishev.narod.ru/test/img/03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42E">
        <w:rPr>
          <w:rFonts w:ascii="Times New Roman" w:hAnsi="Times New Roman" w:cs="Times New Roman"/>
        </w:rPr>
        <w:t>;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E39334" wp14:editId="2692E884">
            <wp:extent cx="198120" cy="190500"/>
            <wp:effectExtent l="0" t="0" r="0" b="0"/>
            <wp:docPr id="16" name="Рисунок 16" descr="http://psbatishev.narod.ru/test/img/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batishev.narod.ru/test/img/02.gif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42E">
        <w:rPr>
          <w:rFonts w:ascii="Times New Roman" w:hAnsi="Times New Roman" w:cs="Times New Roman"/>
        </w:rPr>
        <w:t>;</w:t>
      </w:r>
    </w:p>
    <w:p w:rsidR="00F70F9F" w:rsidRPr="005B242E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  <w:rPr>
          <w:rFonts w:ascii="Times New Roman" w:hAnsi="Times New Roman" w:cs="Times New Roman"/>
        </w:rPr>
      </w:pPr>
      <w:r w:rsidRPr="005B24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306917" wp14:editId="593C4F07">
            <wp:extent cx="144780" cy="144780"/>
            <wp:effectExtent l="0" t="0" r="7620" b="7620"/>
            <wp:docPr id="15" name="Рисунок 15" descr="http://psbatishev.narod.ru/test/img/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sbatishev.narod.ru/test/img/04.gif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42E">
        <w:rPr>
          <w:rFonts w:ascii="Times New Roman" w:hAnsi="Times New Roman" w:cs="Times New Roman"/>
        </w:rPr>
        <w:t>.</w:t>
      </w:r>
    </w:p>
    <w:p w:rsidR="00F70F9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Как правильно выделить всю таблицу: 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 xml:space="preserve">Щелкнуть по кнопке </w:t>
      </w:r>
      <w:r>
        <w:rPr>
          <w:noProof/>
          <w:lang w:eastAsia="ru-RU"/>
        </w:rPr>
        <w:drawing>
          <wp:inline distT="0" distB="0" distL="0" distR="0" wp14:anchorId="1111A531" wp14:editId="6CFB1620">
            <wp:extent cx="121920" cy="121920"/>
            <wp:effectExtent l="0" t="0" r="0" b="0"/>
            <wp:docPr id="14" name="Рисунок 14" descr="http://psbatishev.narod.ru/test/img/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batishev.narod.ru/test/img/05.gif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Дважды щелкнуть по таблице;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Установить курсор внутрь таблицы; Правк</w:t>
      </w:r>
      <w:proofErr w:type="gramStart"/>
      <w:r>
        <w:t>а–</w:t>
      </w:r>
      <w:proofErr w:type="gramEnd"/>
      <w:r>
        <w:t xml:space="preserve"> Выделить все;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 xml:space="preserve">Установить курсор внутрь таблицы и нажать </w:t>
      </w:r>
      <w:proofErr w:type="spellStart"/>
      <w:r>
        <w:t>Ctrl</w:t>
      </w:r>
      <w:proofErr w:type="spellEnd"/>
      <w:r>
        <w:t xml:space="preserve"> + A.</w:t>
      </w:r>
    </w:p>
    <w:p w:rsidR="00F70F9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В каком месте ячейки нужно щелкнуть, чтобы ее выделить: 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395CE1EE" wp14:editId="3B543D2E">
            <wp:extent cx="297180" cy="121920"/>
            <wp:effectExtent l="0" t="0" r="7620" b="0"/>
            <wp:docPr id="13" name="Рисунок 13" descr="http://psbatishev.narod.ru/test/img/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sbatishev.narod.ru/test/img/06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2783EB59" wp14:editId="0AE86EF5">
            <wp:extent cx="274320" cy="114300"/>
            <wp:effectExtent l="0" t="0" r="0" b="0"/>
            <wp:docPr id="12" name="Рисунок 12" descr="http://psbatishev.narod.ru/test/img/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sbatishev.narod.ru/test/img/07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0BAE9570" wp14:editId="43A7B045">
            <wp:extent cx="342900" cy="106680"/>
            <wp:effectExtent l="0" t="0" r="0" b="7620"/>
            <wp:docPr id="11" name="Рисунок 11" descr="http://psbatishev.narod.ru/test/img/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sbatishev.narod.ru/test/img/08.gif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1FF06EF9" wp14:editId="65DE0120">
            <wp:extent cx="403860" cy="137160"/>
            <wp:effectExtent l="0" t="0" r="0" b="0"/>
            <wp:docPr id="10" name="Рисунок 10" descr="http://psbatishev.narod.ru/test/img/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sbatishev.narod.ru/test/img/09.gif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70F9F" w:rsidRPr="00CB63F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</w:rPr>
      </w:pPr>
      <w:r w:rsidRPr="00CB63FF">
        <w:rPr>
          <w:b/>
          <w:bCs/>
          <w:i/>
          <w:iCs/>
        </w:rPr>
        <w:t xml:space="preserve">Как сделать выделенную таблицу невидимой: 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Таблица</w:t>
      </w:r>
      <w:proofErr w:type="gramStart"/>
      <w:r>
        <w:t xml:space="preserve"> – </w:t>
      </w:r>
      <w:r>
        <w:rPr>
          <w:noProof/>
          <w:lang w:eastAsia="ru-RU"/>
        </w:rPr>
        <w:drawing>
          <wp:inline distT="0" distB="0" distL="0" distR="0" wp14:anchorId="2F60E8BC" wp14:editId="33CD473E">
            <wp:extent cx="297180" cy="220980"/>
            <wp:effectExtent l="0" t="0" r="7620" b="7620"/>
            <wp:docPr id="8" name="Рисунок 8" descr="http://psbatishev.narod.ru/test/img/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sbatishev.narod.ru/test/img/03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proofErr w:type="gramEnd"/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 xml:space="preserve">Границы и заливка – Граница – Нет – </w:t>
      </w:r>
      <w:proofErr w:type="spellStart"/>
      <w:r>
        <w:t>Ok</w:t>
      </w:r>
      <w:proofErr w:type="spellEnd"/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Таблица – Ячейки – Невидимые;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 xml:space="preserve">Формат – Ячейки – Граница – Нет – </w:t>
      </w:r>
      <w:proofErr w:type="spellStart"/>
      <w:r>
        <w:t>Ok</w:t>
      </w:r>
      <w:proofErr w:type="spellEnd"/>
      <w:r>
        <w:t>.</w:t>
      </w:r>
    </w:p>
    <w:p w:rsidR="00F70F9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Как удалить выделенную таблицу: 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 xml:space="preserve">Клавишей </w:t>
      </w:r>
      <w:proofErr w:type="spellStart"/>
      <w:r>
        <w:t>Delete</w:t>
      </w:r>
      <w:proofErr w:type="spellEnd"/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Правка – Удалить;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Щелкнуть правой кнопкой по таблице – Удалить;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Таблица – Удалить – Таблицу.</w:t>
      </w:r>
    </w:p>
    <w:p w:rsidR="00F70F9F" w:rsidRPr="00CB63F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</w:rPr>
      </w:pPr>
      <w:r w:rsidRPr="00CB63FF">
        <w:rPr>
          <w:b/>
          <w:bCs/>
          <w:i/>
          <w:iCs/>
        </w:rPr>
        <w:t xml:space="preserve">Как изменить ширину столбца так, чтобы не изменилась ширина таблицы: 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4AC74E38" wp14:editId="5B10A62A">
            <wp:extent cx="861060" cy="220980"/>
            <wp:effectExtent l="0" t="0" r="0" b="7620"/>
            <wp:docPr id="7" name="Рисунок 7" descr="http://psbatishev.narod.ru/test/img/01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sbatishev.narod.ru/test/img/011.gif"/>
                    <pic:cNvPicPr>
                      <a:picLocks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6F53DE88" wp14:editId="7F8D092E">
            <wp:extent cx="861060" cy="220980"/>
            <wp:effectExtent l="0" t="0" r="0" b="7620"/>
            <wp:docPr id="6" name="Рисунок 6" descr="http://psbatishev.narod.ru/test/img/053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sbatishev.narod.ru/test/img/053.gif"/>
                    <pic:cNvPicPr>
                      <a:picLocks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5F586223" wp14:editId="5CB9B5C6">
            <wp:extent cx="861060" cy="220980"/>
            <wp:effectExtent l="0" t="0" r="0" b="7620"/>
            <wp:docPr id="5" name="Рисунок 5" descr="http://psbatishev.narod.ru/test/img/04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sbatishev.narod.ru/test/img/042.gif"/>
                    <pic:cNvPicPr>
                      <a:picLocks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403A5DAA" wp14:editId="1A282118">
            <wp:extent cx="861060" cy="220980"/>
            <wp:effectExtent l="0" t="0" r="0" b="7620"/>
            <wp:docPr id="4" name="Рисунок 4" descr="http://psbatishev.narod.ru/test/img/04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sbatishev.narod.ru/test/img/044.gif"/>
                    <pic:cNvPicPr>
                      <a:picLocks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70F9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Как объединить выделенные ячейки: 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rPr>
          <w:noProof/>
          <w:lang w:eastAsia="ru-RU"/>
        </w:rPr>
        <w:drawing>
          <wp:inline distT="0" distB="0" distL="0" distR="0" wp14:anchorId="334B1EC1" wp14:editId="63E7B0BF">
            <wp:extent cx="198120" cy="182880"/>
            <wp:effectExtent l="0" t="0" r="0" b="7620"/>
            <wp:docPr id="3" name="Рисунок 3" descr="http://psbatishev.narod.ru/test/img/01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sbatishev.narod.ru/test/img/010.gif"/>
                    <pic:cNvPicPr preferRelativeResize="0">
                      <a:picLocks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стереть границы между ячейками;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Таблица – Объединить таблицу;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В панели инструментов «Таблицы и границы» выбрать тип линии «Нет»,</w:t>
      </w:r>
      <w:r>
        <w:rPr>
          <w:noProof/>
          <w:lang w:eastAsia="ru-RU"/>
        </w:rPr>
        <w:drawing>
          <wp:inline distT="0" distB="0" distL="0" distR="0" wp14:anchorId="453A4458" wp14:editId="675CB484">
            <wp:extent cx="228600" cy="220980"/>
            <wp:effectExtent l="0" t="0" r="0" b="7620"/>
            <wp:docPr id="2" name="Рисунок 2" descr="http://psbatishev.narod.ru/test/img/0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sbatishev.narod.ru/test/img/02.gif"/>
                    <pic:cNvPicPr>
                      <a:picLocks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провести по границам между ячейками;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Таблица – Разбить ячейки заново.</w:t>
      </w:r>
    </w:p>
    <w:p w:rsidR="00F70F9F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Как добавить последнюю строку в таблицу: 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Таблица – Добавить – Строку;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Вставка – Строка ниже;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>Дорисовать с помощью</w:t>
      </w:r>
      <w:r>
        <w:rPr>
          <w:noProof/>
          <w:lang w:eastAsia="ru-RU"/>
        </w:rPr>
        <w:drawing>
          <wp:inline distT="0" distB="0" distL="0" distR="0" wp14:anchorId="1097AE50" wp14:editId="2606DDEC">
            <wp:extent cx="213360" cy="220980"/>
            <wp:effectExtent l="0" t="0" r="0" b="7620"/>
            <wp:docPr id="21" name="Рисунок 21" descr="http://psbatishev.narod.ru/test/img/0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sbatishev.narod.ru/test/img/02.gif"/>
                    <pic:cNvPicPr>
                      <a:picLocks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F70F9F" w:rsidRDefault="00F70F9F" w:rsidP="00F70F9F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textAlignment w:val="baseline"/>
      </w:pPr>
      <w:r>
        <w:t xml:space="preserve">Установить курсор в последнюю ячейку и нажать </w:t>
      </w:r>
      <w:proofErr w:type="spellStart"/>
      <w:r>
        <w:t>Tab</w:t>
      </w:r>
      <w:proofErr w:type="spellEnd"/>
      <w:r>
        <w:t>.</w:t>
      </w:r>
    </w:p>
    <w:p w:rsidR="00F70F9F" w:rsidRPr="001E08F1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 w:rsidRPr="001E08F1">
        <w:rPr>
          <w:b/>
          <w:bCs/>
          <w:i/>
          <w:iCs/>
          <w:color w:val="000000"/>
        </w:rPr>
        <w:t>Продолжите фразу:</w:t>
      </w:r>
    </w:p>
    <w:p w:rsidR="00F70F9F" w:rsidRPr="001E08F1" w:rsidRDefault="00F70F9F" w:rsidP="00F70F9F">
      <w:pPr>
        <w:pStyle w:val="a4"/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1E08F1">
        <w:rPr>
          <w:rFonts w:ascii="Verdana" w:eastAsia="Times New Roman" w:hAnsi="Verdana" w:cs="Times New Roman"/>
          <w:color w:val="000000"/>
          <w:sz w:val="20"/>
          <w:szCs w:val="20"/>
        </w:rPr>
        <w:t>Основным структурным элементом таблицы является …</w:t>
      </w:r>
      <w:proofErr w:type="gramStart"/>
      <w:r w:rsidRPr="001E08F1">
        <w:rPr>
          <w:rFonts w:ascii="Verdana" w:eastAsia="Times New Roman" w:hAnsi="Verdana" w:cs="Times New Roman"/>
          <w:color w:val="000000"/>
          <w:sz w:val="20"/>
          <w:szCs w:val="20"/>
        </w:rPr>
        <w:t xml:space="preserve"> .</w:t>
      </w:r>
      <w:proofErr w:type="gramEnd"/>
    </w:p>
    <w:p w:rsidR="00F70F9F" w:rsidRPr="001E08F1" w:rsidRDefault="00F70F9F" w:rsidP="00F70F9F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bCs/>
          <w:i/>
          <w:iCs/>
          <w:color w:val="000000"/>
        </w:rPr>
      </w:pPr>
      <w:r w:rsidRPr="001E08F1">
        <w:rPr>
          <w:b/>
          <w:bCs/>
          <w:i/>
          <w:iCs/>
          <w:color w:val="000000"/>
        </w:rPr>
        <w:t>Соотнесите пиктограмму и ее функцию: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700"/>
        <w:gridCol w:w="334"/>
        <w:gridCol w:w="1680"/>
      </w:tblGrid>
      <w:tr w:rsidR="00F70F9F" w:rsidRPr="001E08F1" w:rsidTr="008B079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09889" wp14:editId="0D5887EE">
                  <wp:extent cx="342900" cy="342900"/>
                  <wp:effectExtent l="0" t="0" r="0" b="0"/>
                  <wp:docPr id="24" name="Рисунок 24" descr="https://xn--j1ahfl.xn--p1ai/data/images/u129761/t1486449085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xn--j1ahfl.xn--p1ai/data/images/u129761/t1486449085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0F9F" w:rsidRPr="001E08F1" w:rsidRDefault="00F70F9F" w:rsidP="008B0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Добавить таблицу</w:t>
            </w:r>
          </w:p>
        </w:tc>
      </w:tr>
      <w:tr w:rsidR="00F70F9F" w:rsidRPr="001E08F1" w:rsidTr="008B079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3A408" wp14:editId="61288159">
                  <wp:extent cx="312420" cy="266700"/>
                  <wp:effectExtent l="0" t="0" r="0" b="0"/>
                  <wp:docPr id="23" name="Рисунок 23" descr="https://xn--j1ahfl.xn--p1ai/data/images/u129761/t1486449085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xn--j1ahfl.xn--p1ai/data/images/u129761/t1486449085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Изменить направление текста</w:t>
            </w:r>
          </w:p>
        </w:tc>
      </w:tr>
      <w:tr w:rsidR="00F70F9F" w:rsidRPr="001E08F1" w:rsidTr="008B079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AA6A2E" wp14:editId="77B8474A">
                  <wp:extent cx="320040" cy="335280"/>
                  <wp:effectExtent l="0" t="0" r="3810" b="7620"/>
                  <wp:docPr id="22" name="Рисунок 22" descr="https://xn--j1ahfl.xn--p1ai/data/images/u129761/t1486449085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xn--j1ahfl.xn--p1ai/data/images/u129761/t1486449085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Выровнять высоту строк</w:t>
            </w:r>
          </w:p>
        </w:tc>
      </w:tr>
      <w:tr w:rsidR="00F70F9F" w:rsidRPr="001E08F1" w:rsidTr="008B079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3DE66" wp14:editId="1117A17C">
                  <wp:extent cx="342900" cy="281940"/>
                  <wp:effectExtent l="0" t="0" r="0" b="3810"/>
                  <wp:docPr id="294" name="Рисунок 294" descr="https://xn--j1ahfl.xn--p1ai/data/images/u129761/t1486449085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j1ahfl.xn--p1ai/data/images/u129761/t1486449085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0F9F" w:rsidRPr="001E08F1" w:rsidRDefault="00F70F9F" w:rsidP="008B07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ячеек</w:t>
            </w:r>
          </w:p>
        </w:tc>
      </w:tr>
    </w:tbl>
    <w:p w:rsidR="00F70F9F" w:rsidRDefault="00F70F9F" w:rsidP="00F70F9F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F70F9F" w:rsidRDefault="00F70F9F" w:rsidP="00F70F9F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Практическая работа </w:t>
      </w:r>
      <w:r w:rsidRPr="001E08F1">
        <w:rPr>
          <w:rFonts w:ascii="Times New Roman" w:hAnsi="Times New Roman"/>
          <w:b/>
          <w:color w:val="000000" w:themeColor="text1"/>
          <w:sz w:val="24"/>
          <w:szCs w:val="24"/>
        </w:rPr>
        <w:t>Использование шаблона</w:t>
      </w:r>
    </w:p>
    <w:p w:rsidR="00F70F9F" w:rsidRPr="00DB29D8" w:rsidRDefault="00F70F9F" w:rsidP="00F70F9F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B29D8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Для этого задайте команду</w:t>
      </w:r>
      <w:r w:rsidRPr="00DB29D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 </w:t>
      </w:r>
      <w:r w:rsidRPr="00DB29D8">
        <w:rPr>
          <w:rStyle w:val="a9"/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Файл</w:t>
      </w:r>
      <w:proofErr w:type="gramStart"/>
      <w:r w:rsidRPr="00DB29D8">
        <w:rPr>
          <w:rStyle w:val="a9"/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/ С</w:t>
      </w:r>
      <w:proofErr w:type="gramEnd"/>
      <w:r w:rsidRPr="00DB29D8">
        <w:rPr>
          <w:rStyle w:val="a9"/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оздать</w:t>
      </w:r>
      <w:r w:rsidRPr="00DB29D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5F5F5"/>
        </w:rPr>
        <w:t> </w:t>
      </w:r>
      <w:r w:rsidRPr="00DB29D8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и в области задач выберите</w:t>
      </w:r>
      <w:r w:rsidRPr="00DB29D8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 </w:t>
      </w:r>
      <w:r w:rsidRPr="00DB29D8">
        <w:rPr>
          <w:rStyle w:val="a9"/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Шаблоны</w:t>
      </w:r>
      <w:r w:rsidRPr="00DB29D8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/ на моем компьютере. В зависимости, от того, какие есть шаблоны на вашем компьютере</w:t>
      </w:r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(пришлите </w:t>
      </w:r>
      <w:proofErr w:type="spellStart"/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скрин</w:t>
      </w:r>
      <w:proofErr w:type="spellEnd"/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proofErr w:type="gramStart"/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окна</w:t>
      </w:r>
      <w:proofErr w:type="gramEnd"/>
      <w:r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когда открыты ваши шаблоны), создайте или Резюме, или Объявление.</w:t>
      </w:r>
    </w:p>
    <w:p w:rsidR="00602393" w:rsidRDefault="00602393">
      <w:pPr>
        <w:rPr>
          <w:sz w:val="24"/>
        </w:rPr>
      </w:pPr>
    </w:p>
    <w:p w:rsidR="00F12874" w:rsidRDefault="00F12874" w:rsidP="00F12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русскому языку (25.10.2021-30.10.2021)</w:t>
      </w:r>
    </w:p>
    <w:p w:rsidR="00F12874" w:rsidRDefault="00F12874" w:rsidP="00F12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официально-деловой стиль, его особенности.</w:t>
      </w:r>
    </w:p>
    <w:p w:rsidR="00F12874" w:rsidRDefault="00F12874" w:rsidP="00F1287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план-конспект статьи учебника с. 313-314 (по теме урока)</w:t>
      </w:r>
    </w:p>
    <w:p w:rsidR="00F12874" w:rsidRDefault="00F12874" w:rsidP="00F1287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Упр. 463 письменно</w:t>
      </w:r>
    </w:p>
    <w:p w:rsidR="00F12874" w:rsidRDefault="00F12874" w:rsidP="00F12874">
      <w:pPr>
        <w:rPr>
          <w:rFonts w:ascii="Times New Roman" w:hAnsi="Times New Roman" w:cs="Times New Roman"/>
          <w:sz w:val="28"/>
          <w:szCs w:val="28"/>
        </w:rPr>
      </w:pPr>
    </w:p>
    <w:p w:rsidR="00F12874" w:rsidRDefault="00F12874" w:rsidP="00F12874">
      <w:pPr>
        <w:rPr>
          <w:rFonts w:ascii="Times New Roman" w:hAnsi="Times New Roman" w:cs="Times New Roman"/>
          <w:sz w:val="28"/>
          <w:szCs w:val="28"/>
        </w:rPr>
      </w:pPr>
    </w:p>
    <w:p w:rsidR="00F12874" w:rsidRDefault="00F12874" w:rsidP="00F12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литературе (25.10.2021-30.10.2021)</w:t>
      </w:r>
    </w:p>
    <w:p w:rsidR="00F12874" w:rsidRDefault="00F12874" w:rsidP="00F12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жизнь и творчество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2874" w:rsidRDefault="00F12874" w:rsidP="00F1287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ленту жизни и творчества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основе материалов учебника или электронного учебника)</w:t>
      </w:r>
    </w:p>
    <w:p w:rsidR="00F12874" w:rsidRDefault="00F12874" w:rsidP="00F1287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Прочитать повесть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«Портрет», подготовиться к тесту-беседе на знание текста (герои, сюжет, место действия, обстановка)</w:t>
      </w:r>
    </w:p>
    <w:p w:rsidR="00F12874" w:rsidRDefault="00F12874">
      <w:pPr>
        <w:rPr>
          <w:sz w:val="24"/>
        </w:rPr>
      </w:pPr>
    </w:p>
    <w:p w:rsidR="00384582" w:rsidRDefault="00384582" w:rsidP="00384582">
      <w:pPr>
        <w:rPr>
          <w:rFonts w:cs="Times New Roman"/>
          <w:b/>
          <w:sz w:val="24"/>
          <w:szCs w:val="24"/>
        </w:rPr>
      </w:pPr>
      <w:r>
        <w:rPr>
          <w:b/>
        </w:rPr>
        <w:t xml:space="preserve">Дистанционное обучение 25.10 – 30.10 </w:t>
      </w:r>
      <w:r>
        <w:rPr>
          <w:rFonts w:cs="Times New Roman"/>
          <w:b/>
          <w:sz w:val="24"/>
          <w:szCs w:val="24"/>
        </w:rPr>
        <w:t>(задание переслать по почте)</w:t>
      </w:r>
    </w:p>
    <w:p w:rsidR="00384582" w:rsidRDefault="00384582" w:rsidP="00384582">
      <w:pPr>
        <w:rPr>
          <w:sz w:val="28"/>
        </w:rPr>
      </w:pPr>
    </w:p>
    <w:tbl>
      <w:tblPr>
        <w:tblStyle w:val="a6"/>
        <w:tblW w:w="10297" w:type="dxa"/>
        <w:tblLook w:val="04A0" w:firstRow="1" w:lastRow="0" w:firstColumn="1" w:lastColumn="0" w:noHBand="0" w:noVBand="1"/>
      </w:tblPr>
      <w:tblGrid>
        <w:gridCol w:w="1237"/>
        <w:gridCol w:w="1701"/>
        <w:gridCol w:w="1716"/>
        <w:gridCol w:w="1038"/>
        <w:gridCol w:w="4605"/>
      </w:tblGrid>
      <w:tr w:rsidR="00384582" w:rsidTr="0038458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день/</w:t>
            </w:r>
            <w:proofErr w:type="spellStart"/>
            <w:r>
              <w:rPr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кол/час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задание </w:t>
            </w:r>
          </w:p>
        </w:tc>
      </w:tr>
      <w:tr w:rsidR="00384582" w:rsidTr="0038458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1-2(инф)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2" w:rsidRDefault="003845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2" w:rsidRDefault="0038458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Составить доклад по теме:</w:t>
            </w:r>
          </w:p>
          <w:p w:rsidR="00384582" w:rsidRDefault="00384582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«Правовые нормы и правонарушения в информационной среде»</w:t>
            </w:r>
          </w:p>
          <w:p w:rsidR="00384582" w:rsidRDefault="0038458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Материал взять на сайте училища: пункт меню Личные странички учителей – Личная страничка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Ясницкой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М.П. – Дистанционное обучение – Лекции - Правовые нормы и правонарушения в информационной среде</w:t>
            </w:r>
          </w:p>
          <w:p w:rsidR="00384582" w:rsidRDefault="0038458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Требования: объем не более 3-х печатных листов, размер шрифта 12пт, тип шрифта </w:t>
            </w:r>
            <w:r>
              <w:rPr>
                <w:rFonts w:cs="Times New Roman"/>
                <w:sz w:val="24"/>
                <w:szCs w:val="24"/>
                <w:lang w:val="en-US"/>
              </w:rPr>
              <w:t>Times</w:t>
            </w:r>
            <w:r w:rsidRPr="00384582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New</w:t>
            </w:r>
            <w:r w:rsidRPr="00384582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Roman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384582" w:rsidRPr="00C03D0C" w:rsidRDefault="00384582">
      <w:pPr>
        <w:rPr>
          <w:sz w:val="24"/>
        </w:rPr>
      </w:pPr>
      <w:bookmarkStart w:id="0" w:name="_GoBack"/>
      <w:bookmarkEnd w:id="0"/>
    </w:p>
    <w:sectPr w:rsidR="00384582" w:rsidRPr="00C03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5C4B"/>
    <w:multiLevelType w:val="hybridMultilevel"/>
    <w:tmpl w:val="17EC17E4"/>
    <w:lvl w:ilvl="0" w:tplc="808870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00CD58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22E68"/>
    <w:multiLevelType w:val="hybridMultilevel"/>
    <w:tmpl w:val="05CE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A0D74"/>
    <w:multiLevelType w:val="multilevel"/>
    <w:tmpl w:val="B5588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1451A"/>
    <w:multiLevelType w:val="hybridMultilevel"/>
    <w:tmpl w:val="5DDE645C"/>
    <w:lvl w:ilvl="0" w:tplc="700CD5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D37E0"/>
    <w:multiLevelType w:val="multilevel"/>
    <w:tmpl w:val="88F2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836511"/>
    <w:multiLevelType w:val="hybridMultilevel"/>
    <w:tmpl w:val="F3661588"/>
    <w:lvl w:ilvl="0" w:tplc="77DE0320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B089B"/>
    <w:multiLevelType w:val="hybridMultilevel"/>
    <w:tmpl w:val="B240C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B5A9D"/>
    <w:multiLevelType w:val="hybridMultilevel"/>
    <w:tmpl w:val="2FEAA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21642"/>
    <w:multiLevelType w:val="multilevel"/>
    <w:tmpl w:val="765635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3.1.3."/>
      <w:lvlJc w:val="left"/>
      <w:pPr>
        <w:tabs>
          <w:tab w:val="num" w:pos="0"/>
        </w:tabs>
        <w:ind w:left="1296" w:hanging="504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944" w:hanging="648"/>
      </w:pPr>
    </w:lvl>
    <w:lvl w:ilvl="4">
      <w:start w:val="1"/>
      <w:numFmt w:val="decimal"/>
      <w:lvlText w:val=".%5."/>
      <w:lvlJc w:val="left"/>
      <w:pPr>
        <w:tabs>
          <w:tab w:val="num" w:pos="0"/>
        </w:tabs>
        <w:ind w:left="2736" w:hanging="792"/>
      </w:pPr>
    </w:lvl>
    <w:lvl w:ilvl="5">
      <w:start w:val="1"/>
      <w:numFmt w:val="decimal"/>
      <w:lvlText w:val=".%5.%6."/>
      <w:lvlJc w:val="left"/>
      <w:pPr>
        <w:tabs>
          <w:tab w:val="num" w:pos="0"/>
        </w:tabs>
        <w:ind w:left="3672" w:hanging="936"/>
      </w:pPr>
    </w:lvl>
    <w:lvl w:ilvl="6">
      <w:start w:val="1"/>
      <w:numFmt w:val="decimal"/>
      <w:lvlText w:val=".%5.%6.%7."/>
      <w:lvlJc w:val="left"/>
      <w:pPr>
        <w:tabs>
          <w:tab w:val="num" w:pos="0"/>
        </w:tabs>
        <w:ind w:left="4752" w:hanging="1080"/>
      </w:pPr>
    </w:lvl>
    <w:lvl w:ilvl="7">
      <w:start w:val="1"/>
      <w:numFmt w:val="decimal"/>
      <w:lvlText w:val=".%5.%6.%7.%8."/>
      <w:lvlJc w:val="left"/>
      <w:pPr>
        <w:tabs>
          <w:tab w:val="num" w:pos="0"/>
        </w:tabs>
        <w:ind w:left="5976" w:hanging="1224"/>
      </w:pPr>
    </w:lvl>
    <w:lvl w:ilvl="8">
      <w:start w:val="1"/>
      <w:numFmt w:val="decimal"/>
      <w:lvlText w:val=".%5.%6.%7.%8.%9."/>
      <w:lvlJc w:val="left"/>
      <w:pPr>
        <w:tabs>
          <w:tab w:val="num" w:pos="0"/>
        </w:tabs>
        <w:ind w:left="7416" w:hanging="1440"/>
      </w:pPr>
    </w:lvl>
  </w:abstractNum>
  <w:abstractNum w:abstractNumId="9">
    <w:nsid w:val="2FD11369"/>
    <w:multiLevelType w:val="singleLevel"/>
    <w:tmpl w:val="FC0883A8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>
    <w:nsid w:val="2FEC2765"/>
    <w:multiLevelType w:val="hybridMultilevel"/>
    <w:tmpl w:val="9120F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56CF7"/>
    <w:multiLevelType w:val="singleLevel"/>
    <w:tmpl w:val="C332CB1E"/>
    <w:lvl w:ilvl="0">
      <w:start w:val="1"/>
      <w:numFmt w:val="decimal"/>
      <w:lvlText w:val="%1)"/>
      <w:legacy w:legacy="1" w:legacySpace="0" w:legacyIndent="363"/>
      <w:lvlJc w:val="left"/>
      <w:rPr>
        <w:rFonts w:ascii="Times New Roman" w:hAnsi="Times New Roman" w:cs="Times New Roman" w:hint="default"/>
      </w:rPr>
    </w:lvl>
  </w:abstractNum>
  <w:abstractNum w:abstractNumId="12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568AB"/>
    <w:multiLevelType w:val="hybridMultilevel"/>
    <w:tmpl w:val="1A187D26"/>
    <w:lvl w:ilvl="0" w:tplc="068C9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75D95"/>
    <w:multiLevelType w:val="multilevel"/>
    <w:tmpl w:val="2EAE3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4B90050A"/>
    <w:multiLevelType w:val="hybridMultilevel"/>
    <w:tmpl w:val="DBD288F0"/>
    <w:lvl w:ilvl="0" w:tplc="F528B45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105147"/>
    <w:multiLevelType w:val="singleLevel"/>
    <w:tmpl w:val="C332CB1E"/>
    <w:lvl w:ilvl="0">
      <w:start w:val="1"/>
      <w:numFmt w:val="decimal"/>
      <w:lvlText w:val="%1)"/>
      <w:legacy w:legacy="1" w:legacySpace="0" w:legacyIndent="363"/>
      <w:lvlJc w:val="left"/>
      <w:rPr>
        <w:rFonts w:ascii="Times New Roman" w:hAnsi="Times New Roman" w:cs="Times New Roman" w:hint="default"/>
      </w:rPr>
    </w:lvl>
  </w:abstractNum>
  <w:abstractNum w:abstractNumId="17">
    <w:nsid w:val="50102AEA"/>
    <w:multiLevelType w:val="hybridMultilevel"/>
    <w:tmpl w:val="E0D84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D7BFE"/>
    <w:multiLevelType w:val="singleLevel"/>
    <w:tmpl w:val="E54AD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9">
    <w:nsid w:val="549D4183"/>
    <w:multiLevelType w:val="hybridMultilevel"/>
    <w:tmpl w:val="E87C82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5D414F20"/>
    <w:multiLevelType w:val="hybridMultilevel"/>
    <w:tmpl w:val="DDA22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9D2560"/>
    <w:multiLevelType w:val="singleLevel"/>
    <w:tmpl w:val="1E1EB922"/>
    <w:lvl w:ilvl="0">
      <w:start w:val="1"/>
      <w:numFmt w:val="decimal"/>
      <w:lvlText w:val="%1)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22">
    <w:nsid w:val="65000554"/>
    <w:multiLevelType w:val="hybridMultilevel"/>
    <w:tmpl w:val="61FC7DFA"/>
    <w:lvl w:ilvl="0" w:tplc="ABE631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5F5403A"/>
    <w:multiLevelType w:val="hybridMultilevel"/>
    <w:tmpl w:val="52004174"/>
    <w:lvl w:ilvl="0" w:tplc="700CD58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AD365FA"/>
    <w:multiLevelType w:val="singleLevel"/>
    <w:tmpl w:val="649E7E0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5">
    <w:nsid w:val="6DBD3A41"/>
    <w:multiLevelType w:val="singleLevel"/>
    <w:tmpl w:val="FC0883A8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6">
    <w:nsid w:val="6E2965DA"/>
    <w:multiLevelType w:val="hybridMultilevel"/>
    <w:tmpl w:val="03C4EDB2"/>
    <w:lvl w:ilvl="0" w:tplc="0E38D50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770E88"/>
    <w:multiLevelType w:val="singleLevel"/>
    <w:tmpl w:val="649E7E0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8">
    <w:nsid w:val="79935B0D"/>
    <w:multiLevelType w:val="hybridMultilevel"/>
    <w:tmpl w:val="FD402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540265"/>
    <w:multiLevelType w:val="multilevel"/>
    <w:tmpl w:val="FB4C1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9"/>
  </w:num>
  <w:num w:numId="7">
    <w:abstractNumId w:val="1"/>
  </w:num>
  <w:num w:numId="8">
    <w:abstractNumId w:val="11"/>
  </w:num>
  <w:num w:numId="9">
    <w:abstractNumId w:val="27"/>
  </w:num>
  <w:num w:numId="10">
    <w:abstractNumId w:val="21"/>
  </w:num>
  <w:num w:numId="11">
    <w:abstractNumId w:val="25"/>
  </w:num>
  <w:num w:numId="12">
    <w:abstractNumId w:val="9"/>
  </w:num>
  <w:num w:numId="13">
    <w:abstractNumId w:val="24"/>
  </w:num>
  <w:num w:numId="14">
    <w:abstractNumId w:val="16"/>
  </w:num>
  <w:num w:numId="15">
    <w:abstractNumId w:val="0"/>
  </w:num>
  <w:num w:numId="16">
    <w:abstractNumId w:val="14"/>
  </w:num>
  <w:num w:numId="17">
    <w:abstractNumId w:val="17"/>
  </w:num>
  <w:num w:numId="18">
    <w:abstractNumId w:val="3"/>
  </w:num>
  <w:num w:numId="19">
    <w:abstractNumId w:val="23"/>
  </w:num>
  <w:num w:numId="20">
    <w:abstractNumId w:val="5"/>
  </w:num>
  <w:num w:numId="21">
    <w:abstractNumId w:val="15"/>
  </w:num>
  <w:num w:numId="22">
    <w:abstractNumId w:val="13"/>
  </w:num>
  <w:num w:numId="23">
    <w:abstractNumId w:val="4"/>
  </w:num>
  <w:num w:numId="24">
    <w:abstractNumId w:val="2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6"/>
  </w:num>
  <w:num w:numId="28">
    <w:abstractNumId w:val="22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D0C"/>
    <w:rsid w:val="00384582"/>
    <w:rsid w:val="003B1E60"/>
    <w:rsid w:val="00602393"/>
    <w:rsid w:val="00C03D0C"/>
    <w:rsid w:val="00F12874"/>
    <w:rsid w:val="00F7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0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70F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3D0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02393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602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023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0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70F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1">
    <w:name w:val="Стиль По ширине1"/>
    <w:basedOn w:val="a"/>
    <w:rsid w:val="00F70F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F70F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70F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70F9F"/>
    <w:pPr>
      <w:widowControl w:val="0"/>
      <w:autoSpaceDE w:val="0"/>
      <w:autoSpaceDN w:val="0"/>
      <w:adjustRightInd w:val="0"/>
      <w:spacing w:after="0" w:line="319" w:lineRule="exact"/>
      <w:ind w:hanging="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70F9F"/>
    <w:pPr>
      <w:widowControl w:val="0"/>
      <w:autoSpaceDE w:val="0"/>
      <w:autoSpaceDN w:val="0"/>
      <w:adjustRightInd w:val="0"/>
      <w:spacing w:after="0" w:line="283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70F9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a0"/>
    <w:rsid w:val="00F70F9F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F70F9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sid w:val="00F70F9F"/>
    <w:rPr>
      <w:rFonts w:ascii="Times New Roman" w:hAnsi="Times New Roman" w:cs="Times New Roman"/>
      <w:b/>
      <w:bCs/>
      <w:sz w:val="28"/>
      <w:szCs w:val="28"/>
    </w:rPr>
  </w:style>
  <w:style w:type="paragraph" w:styleId="a7">
    <w:name w:val="Title"/>
    <w:basedOn w:val="a"/>
    <w:link w:val="a8"/>
    <w:qFormat/>
    <w:rsid w:val="00F70F9F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F70F9F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styleId="a9">
    <w:name w:val="Emphasis"/>
    <w:basedOn w:val="a0"/>
    <w:uiPriority w:val="20"/>
    <w:qFormat/>
    <w:rsid w:val="00F70F9F"/>
    <w:rPr>
      <w:i/>
      <w:iCs/>
    </w:rPr>
  </w:style>
  <w:style w:type="paragraph" w:customStyle="1" w:styleId="Style6">
    <w:name w:val="Style6"/>
    <w:basedOn w:val="a"/>
    <w:rsid w:val="00F70F9F"/>
    <w:pPr>
      <w:widowControl w:val="0"/>
      <w:autoSpaceDE w:val="0"/>
      <w:autoSpaceDN w:val="0"/>
      <w:adjustRightInd w:val="0"/>
      <w:spacing w:after="0" w:line="286" w:lineRule="exact"/>
      <w:ind w:hanging="226"/>
    </w:pPr>
    <w:rPr>
      <w:rFonts w:ascii="Arial Unicode MS" w:eastAsia="Arial Unicode MS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70F9F"/>
    <w:pPr>
      <w:widowControl w:val="0"/>
      <w:autoSpaceDE w:val="0"/>
      <w:autoSpaceDN w:val="0"/>
      <w:adjustRightInd w:val="0"/>
      <w:spacing w:after="0" w:line="254" w:lineRule="exact"/>
      <w:ind w:hanging="331"/>
    </w:pPr>
    <w:rPr>
      <w:rFonts w:ascii="Arial Unicode MS" w:eastAsia="Arial Unicode MS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1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2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0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70F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3D0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02393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602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023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0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70F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1">
    <w:name w:val="Стиль По ширине1"/>
    <w:basedOn w:val="a"/>
    <w:rsid w:val="00F70F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F70F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70F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70F9F"/>
    <w:pPr>
      <w:widowControl w:val="0"/>
      <w:autoSpaceDE w:val="0"/>
      <w:autoSpaceDN w:val="0"/>
      <w:adjustRightInd w:val="0"/>
      <w:spacing w:after="0" w:line="319" w:lineRule="exact"/>
      <w:ind w:hanging="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70F9F"/>
    <w:pPr>
      <w:widowControl w:val="0"/>
      <w:autoSpaceDE w:val="0"/>
      <w:autoSpaceDN w:val="0"/>
      <w:adjustRightInd w:val="0"/>
      <w:spacing w:after="0" w:line="283" w:lineRule="exact"/>
      <w:ind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70F9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basedOn w:val="a0"/>
    <w:rsid w:val="00F70F9F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F70F9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sid w:val="00F70F9F"/>
    <w:rPr>
      <w:rFonts w:ascii="Times New Roman" w:hAnsi="Times New Roman" w:cs="Times New Roman"/>
      <w:b/>
      <w:bCs/>
      <w:sz w:val="28"/>
      <w:szCs w:val="28"/>
    </w:rPr>
  </w:style>
  <w:style w:type="paragraph" w:styleId="a7">
    <w:name w:val="Title"/>
    <w:basedOn w:val="a"/>
    <w:link w:val="a8"/>
    <w:qFormat/>
    <w:rsid w:val="00F70F9F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F70F9F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styleId="a9">
    <w:name w:val="Emphasis"/>
    <w:basedOn w:val="a0"/>
    <w:uiPriority w:val="20"/>
    <w:qFormat/>
    <w:rsid w:val="00F70F9F"/>
    <w:rPr>
      <w:i/>
      <w:iCs/>
    </w:rPr>
  </w:style>
  <w:style w:type="paragraph" w:customStyle="1" w:styleId="Style6">
    <w:name w:val="Style6"/>
    <w:basedOn w:val="a"/>
    <w:rsid w:val="00F70F9F"/>
    <w:pPr>
      <w:widowControl w:val="0"/>
      <w:autoSpaceDE w:val="0"/>
      <w:autoSpaceDN w:val="0"/>
      <w:adjustRightInd w:val="0"/>
      <w:spacing w:after="0" w:line="286" w:lineRule="exact"/>
      <w:ind w:hanging="226"/>
    </w:pPr>
    <w:rPr>
      <w:rFonts w:ascii="Arial Unicode MS" w:eastAsia="Arial Unicode MS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70F9F"/>
    <w:pPr>
      <w:widowControl w:val="0"/>
      <w:autoSpaceDE w:val="0"/>
      <w:autoSpaceDN w:val="0"/>
      <w:adjustRightInd w:val="0"/>
      <w:spacing w:after="0" w:line="254" w:lineRule="exact"/>
      <w:ind w:hanging="331"/>
    </w:pPr>
    <w:rPr>
      <w:rFonts w:ascii="Arial Unicode MS" w:eastAsia="Arial Unicode MS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1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2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http://psbatishev.narod.ru/test/img/06.gif" TargetMode="External"/><Relationship Id="rId21" Type="http://schemas.openxmlformats.org/officeDocument/2006/relationships/hyperlink" Target="mailto:tat_2211@mail.ru" TargetMode="External"/><Relationship Id="rId34" Type="http://schemas.openxmlformats.org/officeDocument/2006/relationships/image" Target="media/image18.gif"/><Relationship Id="rId42" Type="http://schemas.openxmlformats.org/officeDocument/2006/relationships/image" Target="media/image22.gif"/><Relationship Id="rId47" Type="http://schemas.openxmlformats.org/officeDocument/2006/relationships/image" Target="http://psbatishev.narod.ru/test/img/011.gif" TargetMode="External"/><Relationship Id="rId50" Type="http://schemas.openxmlformats.org/officeDocument/2006/relationships/image" Target="media/image26.gif"/><Relationship Id="rId55" Type="http://schemas.openxmlformats.org/officeDocument/2006/relationships/image" Target="http://psbatishev.narod.ru/test/img/010.gif" TargetMode="External"/><Relationship Id="rId7" Type="http://schemas.openxmlformats.org/officeDocument/2006/relationships/hyperlink" Target="https://www.youtube.com/watch?v=Dp3ZtJ1rvf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http://psbatishev.narod.ru/test/img/01.gif" TargetMode="External"/><Relationship Id="rId41" Type="http://schemas.openxmlformats.org/officeDocument/2006/relationships/image" Target="http://psbatishev.narod.ru/test/img/07.gif" TargetMode="External"/><Relationship Id="rId54" Type="http://schemas.openxmlformats.org/officeDocument/2006/relationships/image" Target="media/image28.gi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h_YXxwWLoM" TargetMode="External"/><Relationship Id="rId11" Type="http://schemas.openxmlformats.org/officeDocument/2006/relationships/hyperlink" Target="mailto:d.igor1706@gmail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gif"/><Relationship Id="rId37" Type="http://schemas.openxmlformats.org/officeDocument/2006/relationships/image" Target="http://psbatishev.narod.ru/test/img/05.gif" TargetMode="External"/><Relationship Id="rId40" Type="http://schemas.openxmlformats.org/officeDocument/2006/relationships/image" Target="media/image21.gif"/><Relationship Id="rId45" Type="http://schemas.openxmlformats.org/officeDocument/2006/relationships/image" Target="http://psbatishev.narod.ru/test/img/09.gif" TargetMode="External"/><Relationship Id="rId53" Type="http://schemas.openxmlformats.org/officeDocument/2006/relationships/image" Target="http://psbatishev.narod.ru/test/img/044.gif" TargetMode="External"/><Relationship Id="rId58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gif"/><Relationship Id="rId36" Type="http://schemas.openxmlformats.org/officeDocument/2006/relationships/image" Target="media/image19.gif"/><Relationship Id="rId49" Type="http://schemas.openxmlformats.org/officeDocument/2006/relationships/image" Target="http://psbatishev.narod.ru/test/img/053.gif" TargetMode="External"/><Relationship Id="rId57" Type="http://schemas.openxmlformats.org/officeDocument/2006/relationships/image" Target="media/image30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http://psbatishev.narod.ru/test/img/02.gif" TargetMode="External"/><Relationship Id="rId44" Type="http://schemas.openxmlformats.org/officeDocument/2006/relationships/image" Target="media/image23.gif"/><Relationship Id="rId52" Type="http://schemas.openxmlformats.org/officeDocument/2006/relationships/image" Target="media/image27.g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mail.ru/compose?To=swetlana.severyuhina@yandex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mailto:tat_2211@mail.ru" TargetMode="External"/><Relationship Id="rId30" Type="http://schemas.openxmlformats.org/officeDocument/2006/relationships/image" Target="media/image16.gif"/><Relationship Id="rId35" Type="http://schemas.openxmlformats.org/officeDocument/2006/relationships/image" Target="http://psbatishev.narod.ru/test/img/04.gif" TargetMode="External"/><Relationship Id="rId43" Type="http://schemas.openxmlformats.org/officeDocument/2006/relationships/image" Target="http://psbatishev.narod.ru/test/img/08.gif" TargetMode="External"/><Relationship Id="rId48" Type="http://schemas.openxmlformats.org/officeDocument/2006/relationships/image" Target="media/image25.gif"/><Relationship Id="rId56" Type="http://schemas.openxmlformats.org/officeDocument/2006/relationships/image" Target="media/image29.png"/><Relationship Id="rId8" Type="http://schemas.openxmlformats.org/officeDocument/2006/relationships/hyperlink" Target="mailto:Polboris57@yandex.ru" TargetMode="External"/><Relationship Id="rId51" Type="http://schemas.openxmlformats.org/officeDocument/2006/relationships/image" Target="http://psbatishev.narod.ru/test/img/042.gif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tat_2211@mail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http://psbatishev.narod.ru/test/img/03.gif" TargetMode="External"/><Relationship Id="rId38" Type="http://schemas.openxmlformats.org/officeDocument/2006/relationships/image" Target="media/image20.gif"/><Relationship Id="rId46" Type="http://schemas.openxmlformats.org/officeDocument/2006/relationships/image" Target="media/image24.gif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3656</Words>
  <Characters>20843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2021-10-25T05:09:00Z</dcterms:created>
  <dcterms:modified xsi:type="dcterms:W3CDTF">2021-10-26T09:53:00Z</dcterms:modified>
</cp:coreProperties>
</file>